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20455" w14:textId="77777777" w:rsidR="00B27D3F" w:rsidRPr="00CC5E16" w:rsidRDefault="00DB1DA7">
      <w:pPr>
        <w:rPr>
          <w:rFonts w:cs="Arial"/>
        </w:rPr>
      </w:pPr>
      <w:r w:rsidRPr="00CC5E16">
        <w:rPr>
          <w:rFonts w:cs="Arial"/>
          <w:noProof/>
          <w:lang w:val="en-CA" w:eastAsia="en-CA"/>
        </w:rPr>
        <w:drawing>
          <wp:inline distT="0" distB="0" distL="0" distR="0" wp14:anchorId="34A20509" wp14:editId="34A2050A">
            <wp:extent cx="2390775" cy="809625"/>
            <wp:effectExtent l="0" t="0" r="9525" b="9525"/>
            <wp:docPr id="1" name="Picture 1" title="Sien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809625"/>
                    </a:xfrm>
                    <a:prstGeom prst="rect">
                      <a:avLst/>
                    </a:prstGeom>
                    <a:noFill/>
                    <a:ln>
                      <a:noFill/>
                    </a:ln>
                  </pic:spPr>
                </pic:pic>
              </a:graphicData>
            </a:graphic>
          </wp:inline>
        </w:drawing>
      </w:r>
    </w:p>
    <w:p w14:paraId="34A20456" w14:textId="77777777" w:rsidR="00806667" w:rsidRPr="00CC5E16" w:rsidRDefault="00103AEE" w:rsidP="00806667">
      <w:pPr>
        <w:pStyle w:val="Title"/>
        <w:rPr>
          <w:rFonts w:cs="Arial"/>
        </w:rPr>
      </w:pPr>
      <w:r>
        <w:rPr>
          <w:rFonts w:cs="Arial"/>
        </w:rPr>
        <w:t>Rockwood Terrace</w:t>
      </w:r>
    </w:p>
    <w:p w14:paraId="34A20457" w14:textId="77777777" w:rsidR="00806667" w:rsidRPr="0090678D" w:rsidRDefault="00C7799B" w:rsidP="00DC5938">
      <w:pPr>
        <w:pStyle w:val="Title"/>
        <w:spacing w:line="360" w:lineRule="auto"/>
        <w:rPr>
          <w:rFonts w:cs="Arial"/>
          <w:b w:val="0"/>
        </w:rPr>
      </w:pPr>
      <w:r>
        <w:rPr>
          <w:rFonts w:cs="Arial"/>
          <w:b w:val="0"/>
          <w:noProof/>
          <w:lang w:val="en-CA" w:eastAsia="en-CA"/>
        </w:rPr>
        <w:drawing>
          <wp:inline distT="0" distB="0" distL="0" distR="0" wp14:anchorId="34A2050B" wp14:editId="4314BDC9">
            <wp:extent cx="2428875" cy="3238500"/>
            <wp:effectExtent l="114300" t="114300" r="142875" b="152400"/>
            <wp:docPr id="2" name="Picture 2" descr="Resident enjoying a visit from s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wood 1.jpg"/>
                    <pic:cNvPicPr/>
                  </pic:nvPicPr>
                  <pic:blipFill>
                    <a:blip r:embed="rId10">
                      <a:extLst>
                        <a:ext uri="{28A0092B-C50C-407E-A947-70E740481C1C}">
                          <a14:useLocalDpi xmlns:a14="http://schemas.microsoft.com/office/drawing/2010/main" val="0"/>
                        </a:ext>
                      </a:extLst>
                    </a:blip>
                    <a:stretch>
                      <a:fillRect/>
                    </a:stretch>
                  </pic:blipFill>
                  <pic:spPr>
                    <a:xfrm>
                      <a:off x="0" y="0"/>
                      <a:ext cx="2428875" cy="3238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4A20458" w14:textId="77777777" w:rsidR="001E38BC" w:rsidRPr="00CC5E16" w:rsidRDefault="001048C2" w:rsidP="00806667">
      <w:pPr>
        <w:pStyle w:val="Subtitle"/>
        <w:rPr>
          <w:rFonts w:cs="Arial"/>
        </w:rPr>
      </w:pPr>
      <w:r w:rsidRPr="00CC5E16">
        <w:rPr>
          <w:rFonts w:cs="Arial"/>
        </w:rPr>
        <w:t>Grey County</w:t>
      </w:r>
      <w:r w:rsidR="001E38BC" w:rsidRPr="00CC5E16">
        <w:rPr>
          <w:rFonts w:cs="Arial"/>
        </w:rPr>
        <w:t xml:space="preserve"> Operations Report to Committee of Management</w:t>
      </w:r>
    </w:p>
    <w:p w14:paraId="34A20459" w14:textId="77777777" w:rsidR="001048C2" w:rsidRPr="00CC5E16" w:rsidRDefault="001048C2" w:rsidP="00806667">
      <w:pPr>
        <w:pStyle w:val="Subtitle"/>
        <w:rPr>
          <w:rFonts w:cs="Arial"/>
        </w:rPr>
      </w:pPr>
      <w:r w:rsidRPr="00CC5E16">
        <w:rPr>
          <w:rFonts w:cs="Arial"/>
        </w:rPr>
        <w:t>Open Session</w:t>
      </w:r>
    </w:p>
    <w:p w14:paraId="34A2045B" w14:textId="77777777" w:rsidR="00806667" w:rsidRPr="00CC5E16" w:rsidRDefault="00806667" w:rsidP="00806667">
      <w:pPr>
        <w:rPr>
          <w:rFonts w:cs="Arial"/>
        </w:rPr>
      </w:pPr>
    </w:p>
    <w:p w14:paraId="34A2045C" w14:textId="2E54A557" w:rsidR="007626B2" w:rsidRPr="00F57DA4" w:rsidRDefault="007626B2" w:rsidP="00784AA1">
      <w:pPr>
        <w:pStyle w:val="Subtitle"/>
        <w:spacing w:after="120"/>
        <w:rPr>
          <w:rFonts w:cs="Arial"/>
          <w:b w:val="0"/>
          <w:sz w:val="26"/>
          <w:szCs w:val="26"/>
        </w:rPr>
      </w:pPr>
      <w:r w:rsidRPr="00F57DA4">
        <w:rPr>
          <w:rFonts w:cs="Arial"/>
          <w:b w:val="0"/>
          <w:sz w:val="26"/>
          <w:szCs w:val="26"/>
        </w:rPr>
        <w:t xml:space="preserve">Submission Date: </w:t>
      </w:r>
      <w:r w:rsidR="00F57DA4" w:rsidRPr="00F57DA4">
        <w:rPr>
          <w:rFonts w:cs="Arial"/>
          <w:b w:val="0"/>
          <w:sz w:val="26"/>
          <w:szCs w:val="26"/>
        </w:rPr>
        <w:t>February 12</w:t>
      </w:r>
      <w:r w:rsidR="001B05BE" w:rsidRPr="00F57DA4">
        <w:rPr>
          <w:rFonts w:cs="Arial"/>
          <w:b w:val="0"/>
          <w:sz w:val="26"/>
          <w:szCs w:val="26"/>
        </w:rPr>
        <w:t>, 2019</w:t>
      </w:r>
    </w:p>
    <w:p w14:paraId="34A2045D" w14:textId="43C0339F" w:rsidR="00707EEC" w:rsidRPr="00F57DA4" w:rsidRDefault="007626B2" w:rsidP="00784AA1">
      <w:pPr>
        <w:pStyle w:val="Subtitle"/>
        <w:rPr>
          <w:rFonts w:cs="Arial"/>
          <w:b w:val="0"/>
          <w:sz w:val="26"/>
          <w:szCs w:val="26"/>
        </w:rPr>
        <w:sectPr w:rsidR="00707EEC" w:rsidRPr="00F57DA4" w:rsidSect="001B05BE">
          <w:footerReference w:type="default" r:id="rId11"/>
          <w:footerReference w:type="first" r:id="rId12"/>
          <w:pgSz w:w="12240" w:h="15840" w:code="1"/>
          <w:pgMar w:top="1440" w:right="1440" w:bottom="1440" w:left="1440" w:header="720" w:footer="720" w:gutter="0"/>
          <w:pgNumType w:start="0"/>
          <w:cols w:space="720"/>
          <w:titlePg/>
          <w:docGrid w:linePitch="360"/>
        </w:sectPr>
      </w:pPr>
      <w:r w:rsidRPr="00F57DA4">
        <w:rPr>
          <w:rFonts w:cs="Arial"/>
          <w:b w:val="0"/>
          <w:sz w:val="26"/>
          <w:szCs w:val="26"/>
        </w:rPr>
        <w:t>Information for the Month of</w:t>
      </w:r>
      <w:r w:rsidR="001048C2" w:rsidRPr="00F57DA4">
        <w:rPr>
          <w:rFonts w:cs="Arial"/>
          <w:b w:val="0"/>
          <w:sz w:val="26"/>
          <w:szCs w:val="26"/>
        </w:rPr>
        <w:t>:</w:t>
      </w:r>
      <w:r w:rsidR="0041318A" w:rsidRPr="00F57DA4">
        <w:rPr>
          <w:rFonts w:cs="Arial"/>
          <w:b w:val="0"/>
          <w:sz w:val="26"/>
          <w:szCs w:val="26"/>
        </w:rPr>
        <w:t xml:space="preserve">  </w:t>
      </w:r>
      <w:r w:rsidR="00D106CB" w:rsidRPr="00F57DA4">
        <w:rPr>
          <w:rFonts w:cs="Arial"/>
          <w:b w:val="0"/>
          <w:sz w:val="26"/>
          <w:szCs w:val="26"/>
        </w:rPr>
        <w:t>December 15, 2018</w:t>
      </w:r>
      <w:r w:rsidR="00F57DA4" w:rsidRPr="00F57DA4">
        <w:rPr>
          <w:rFonts w:cs="Arial"/>
          <w:b w:val="0"/>
          <w:sz w:val="26"/>
          <w:szCs w:val="26"/>
        </w:rPr>
        <w:t>-January 31, 2019</w:t>
      </w:r>
      <w:bookmarkStart w:id="0" w:name="_GoBack"/>
      <w:bookmarkEnd w:id="0"/>
    </w:p>
    <w:p w14:paraId="34A2045E" w14:textId="77777777" w:rsidR="00707EEC" w:rsidRPr="00CC5E16" w:rsidRDefault="00E25BE7" w:rsidP="009A67F4">
      <w:pPr>
        <w:pStyle w:val="Heading1"/>
        <w:rPr>
          <w:rFonts w:cs="Arial"/>
        </w:rPr>
      </w:pPr>
      <w:r w:rsidRPr="00CC5E16">
        <w:rPr>
          <w:rFonts w:cs="Arial"/>
        </w:rPr>
        <w:lastRenderedPageBreak/>
        <w:t>Financials</w:t>
      </w:r>
    </w:p>
    <w:p w14:paraId="34A2045F" w14:textId="77777777" w:rsidR="00533F44" w:rsidRPr="00CC5E16" w:rsidRDefault="0041318A" w:rsidP="00533F44">
      <w:pPr>
        <w:rPr>
          <w:rFonts w:cs="Arial"/>
        </w:rPr>
      </w:pPr>
      <w:r w:rsidRPr="00CC5E16">
        <w:rPr>
          <w:rFonts w:cs="Arial"/>
        </w:rPr>
        <w:t>Financial analysis will be transitioned to Sienna in 2019.</w:t>
      </w:r>
    </w:p>
    <w:p w14:paraId="34A20489" w14:textId="77777777" w:rsidR="00CE13A1" w:rsidRPr="00CC5E16" w:rsidRDefault="00E25BE7" w:rsidP="009A67F4">
      <w:pPr>
        <w:pStyle w:val="Heading1"/>
        <w:rPr>
          <w:rFonts w:cs="Arial"/>
        </w:rPr>
      </w:pPr>
      <w:r w:rsidRPr="00CC5E16">
        <w:rPr>
          <w:rFonts w:cs="Arial"/>
        </w:rPr>
        <w:t>Scorecard: Quality</w:t>
      </w:r>
    </w:p>
    <w:p w14:paraId="695A2A27" w14:textId="77777777" w:rsidR="00F57DA4" w:rsidRDefault="00F57DA4" w:rsidP="00F57DA4">
      <w:pPr>
        <w:pStyle w:val="ListParagraph"/>
        <w:spacing w:line="276" w:lineRule="auto"/>
        <w:ind w:left="0"/>
        <w:rPr>
          <w:rFonts w:cs="Arial"/>
          <w:szCs w:val="24"/>
        </w:rPr>
      </w:pPr>
      <w:r>
        <w:rPr>
          <w:rFonts w:cs="Arial"/>
          <w:szCs w:val="24"/>
        </w:rPr>
        <w:t>Publicly reported indicators – Q2 2018 (July – Sept 2018)</w:t>
      </w:r>
    </w:p>
    <w:p w14:paraId="430FFA73" w14:textId="77777777" w:rsidR="00F57DA4" w:rsidRDefault="00F57DA4" w:rsidP="00F57DA4">
      <w:pPr>
        <w:pStyle w:val="ListParagraph"/>
        <w:spacing w:line="276" w:lineRule="auto"/>
        <w:ind w:left="0"/>
        <w:rPr>
          <w:rFonts w:cs="Arial"/>
          <w:szCs w:val="24"/>
        </w:rPr>
      </w:pPr>
    </w:p>
    <w:tbl>
      <w:tblPr>
        <w:tblStyle w:val="TableGrid"/>
        <w:tblW w:w="0" w:type="auto"/>
        <w:tblLook w:val="04A0" w:firstRow="1" w:lastRow="0" w:firstColumn="1" w:lastColumn="0" w:noHBand="0" w:noVBand="1"/>
        <w:tblCaption w:val="Green indicates better than Ontario, red indicates worse than Ontario, Blue indicates Ontario's best practise reached, Grenn bold indicates Sienna reached target"/>
      </w:tblPr>
      <w:tblGrid>
        <w:gridCol w:w="4997"/>
      </w:tblGrid>
      <w:tr w:rsidR="00F57DA4" w:rsidRPr="00475520" w14:paraId="67A62F0A" w14:textId="77777777" w:rsidTr="00B9344B">
        <w:trPr>
          <w:trHeight w:val="150"/>
          <w:tblHeader/>
        </w:trPr>
        <w:tc>
          <w:tcPr>
            <w:tcW w:w="4997" w:type="dxa"/>
            <w:shd w:val="clear" w:color="auto" w:fill="1CEE12"/>
          </w:tcPr>
          <w:p w14:paraId="5707F746" w14:textId="77777777" w:rsidR="00F57DA4" w:rsidRPr="00475520" w:rsidRDefault="00F57DA4" w:rsidP="00B9344B">
            <w:pPr>
              <w:pStyle w:val="ListParagraph"/>
              <w:spacing w:after="0" w:line="276" w:lineRule="auto"/>
              <w:ind w:left="0"/>
              <w:rPr>
                <w:rFonts w:cs="Arial"/>
                <w:sz w:val="22"/>
              </w:rPr>
            </w:pPr>
            <w:r w:rsidRPr="00371729">
              <w:rPr>
                <w:rFonts w:eastAsia="Times New Roman" w:cs="Arial"/>
                <w:color w:val="000000"/>
                <w:sz w:val="22"/>
                <w:lang w:val="en-CA" w:eastAsia="en-CA"/>
              </w:rPr>
              <w:t>Indicates Better than Ontario Average</w:t>
            </w:r>
          </w:p>
        </w:tc>
      </w:tr>
      <w:tr w:rsidR="00F57DA4" w:rsidRPr="00475520" w14:paraId="36CFAC11" w14:textId="77777777" w:rsidTr="00B9344B">
        <w:trPr>
          <w:trHeight w:val="146"/>
        </w:trPr>
        <w:tc>
          <w:tcPr>
            <w:tcW w:w="4997" w:type="dxa"/>
            <w:shd w:val="clear" w:color="auto" w:fill="FF0000"/>
          </w:tcPr>
          <w:p w14:paraId="6D678113" w14:textId="77777777" w:rsidR="00F57DA4" w:rsidRPr="00475520" w:rsidRDefault="00F57DA4" w:rsidP="00B9344B">
            <w:pPr>
              <w:pStyle w:val="ListParagraph"/>
              <w:spacing w:after="0" w:line="276" w:lineRule="auto"/>
              <w:ind w:left="0"/>
              <w:rPr>
                <w:rFonts w:cs="Arial"/>
                <w:sz w:val="22"/>
              </w:rPr>
            </w:pPr>
            <w:r w:rsidRPr="00371729">
              <w:rPr>
                <w:rFonts w:eastAsia="Times New Roman" w:cs="Arial"/>
                <w:color w:val="000000"/>
                <w:sz w:val="22"/>
                <w:lang w:val="en-CA" w:eastAsia="en-CA"/>
              </w:rPr>
              <w:t>Indicates Worse than Ontario Average</w:t>
            </w:r>
          </w:p>
        </w:tc>
      </w:tr>
      <w:tr w:rsidR="00F57DA4" w:rsidRPr="00475520" w14:paraId="64A8E998" w14:textId="77777777" w:rsidTr="00B9344B">
        <w:trPr>
          <w:trHeight w:val="150"/>
        </w:trPr>
        <w:tc>
          <w:tcPr>
            <w:tcW w:w="4997" w:type="dxa"/>
            <w:shd w:val="clear" w:color="auto" w:fill="00B0F0"/>
          </w:tcPr>
          <w:p w14:paraId="5808CCE2" w14:textId="77777777" w:rsidR="00F57DA4" w:rsidRPr="00475520" w:rsidRDefault="00F57DA4" w:rsidP="00B9344B">
            <w:pPr>
              <w:pStyle w:val="ListParagraph"/>
              <w:spacing w:after="0" w:line="276" w:lineRule="auto"/>
              <w:ind w:left="0"/>
              <w:rPr>
                <w:rFonts w:cs="Arial"/>
                <w:sz w:val="22"/>
              </w:rPr>
            </w:pPr>
            <w:r w:rsidRPr="00371729">
              <w:rPr>
                <w:rFonts w:eastAsia="Times New Roman" w:cs="Arial"/>
                <w:color w:val="000000"/>
                <w:sz w:val="22"/>
                <w:lang w:val="en-CA" w:eastAsia="en-CA"/>
              </w:rPr>
              <w:t>Indicates Ontario Best Practice Target Reached</w:t>
            </w:r>
          </w:p>
        </w:tc>
      </w:tr>
      <w:tr w:rsidR="00F57DA4" w:rsidRPr="00475520" w14:paraId="56286C7F" w14:textId="77777777" w:rsidTr="00B9344B">
        <w:trPr>
          <w:trHeight w:val="35"/>
        </w:trPr>
        <w:tc>
          <w:tcPr>
            <w:tcW w:w="4997" w:type="dxa"/>
            <w:shd w:val="clear" w:color="auto" w:fill="1CEE12"/>
          </w:tcPr>
          <w:p w14:paraId="3F1650D9" w14:textId="77777777" w:rsidR="00F57DA4" w:rsidRPr="00475520" w:rsidRDefault="00F57DA4" w:rsidP="00B9344B">
            <w:pPr>
              <w:pStyle w:val="ListParagraph"/>
              <w:spacing w:after="0" w:line="276" w:lineRule="auto"/>
              <w:ind w:left="0"/>
              <w:rPr>
                <w:rFonts w:cs="Arial"/>
                <w:sz w:val="22"/>
              </w:rPr>
            </w:pPr>
            <w:r w:rsidRPr="00371729">
              <w:rPr>
                <w:rFonts w:eastAsia="Times New Roman" w:cs="Arial"/>
                <w:b/>
                <w:bCs/>
                <w:color w:val="000000"/>
                <w:sz w:val="22"/>
                <w:lang w:val="en-CA" w:eastAsia="en-CA"/>
              </w:rPr>
              <w:t>Indicates Sienna Target Reached</w:t>
            </w:r>
          </w:p>
        </w:tc>
      </w:tr>
    </w:tbl>
    <w:p w14:paraId="67D731E8" w14:textId="77777777" w:rsidR="00F57DA4" w:rsidRDefault="00F57DA4" w:rsidP="00F57DA4">
      <w:pPr>
        <w:pStyle w:val="ListParagraph"/>
        <w:spacing w:line="276" w:lineRule="auto"/>
        <w:ind w:left="0"/>
        <w:rPr>
          <w:rFonts w:cs="Arial"/>
          <w:szCs w:val="24"/>
        </w:rPr>
      </w:pPr>
    </w:p>
    <w:tbl>
      <w:tblPr>
        <w:tblStyle w:val="TableGrid"/>
        <w:tblW w:w="0" w:type="auto"/>
        <w:tblLayout w:type="fixed"/>
        <w:tblLook w:val="04A0" w:firstRow="1" w:lastRow="0" w:firstColumn="1" w:lastColumn="0" w:noHBand="0" w:noVBand="1"/>
        <w:tblCaption w:val="Chart outlines Rockwood Terrace percentages in comparsion with Ontario and Sienna targets"/>
      </w:tblPr>
      <w:tblGrid>
        <w:gridCol w:w="4219"/>
        <w:gridCol w:w="1134"/>
        <w:gridCol w:w="992"/>
        <w:gridCol w:w="993"/>
        <w:gridCol w:w="1134"/>
        <w:gridCol w:w="1104"/>
      </w:tblGrid>
      <w:tr w:rsidR="00F57DA4" w:rsidRPr="00F57DA4" w14:paraId="461F7676" w14:textId="77777777" w:rsidTr="00F57DA4">
        <w:trPr>
          <w:tblHeader/>
        </w:trPr>
        <w:tc>
          <w:tcPr>
            <w:tcW w:w="4219" w:type="dxa"/>
            <w:vAlign w:val="bottom"/>
          </w:tcPr>
          <w:p w14:paraId="45A26F17" w14:textId="77777777" w:rsidR="00F57DA4" w:rsidRPr="00F57DA4" w:rsidRDefault="00F57DA4" w:rsidP="00B9344B">
            <w:pPr>
              <w:pStyle w:val="ListParagraph"/>
              <w:spacing w:after="0" w:line="276" w:lineRule="auto"/>
              <w:ind w:left="0"/>
              <w:rPr>
                <w:rFonts w:cs="Arial"/>
                <w:b/>
                <w:sz w:val="22"/>
              </w:rPr>
            </w:pPr>
            <w:r w:rsidRPr="00F57DA4">
              <w:rPr>
                <w:rFonts w:eastAsia="Times New Roman" w:cs="Arial"/>
                <w:b/>
                <w:color w:val="000000"/>
                <w:sz w:val="22"/>
                <w:lang w:val="en-CA" w:eastAsia="en-CA"/>
              </w:rPr>
              <w:t>Indicator</w:t>
            </w:r>
          </w:p>
        </w:tc>
        <w:tc>
          <w:tcPr>
            <w:tcW w:w="1134" w:type="dxa"/>
            <w:vAlign w:val="bottom"/>
          </w:tcPr>
          <w:p w14:paraId="038CAF15" w14:textId="77777777" w:rsidR="00F57DA4" w:rsidRPr="00F57DA4" w:rsidRDefault="00F57DA4" w:rsidP="00B9344B">
            <w:pPr>
              <w:pStyle w:val="ListParagraph"/>
              <w:spacing w:after="0" w:line="276" w:lineRule="auto"/>
              <w:ind w:left="0"/>
              <w:rPr>
                <w:rFonts w:cs="Arial"/>
                <w:sz w:val="22"/>
              </w:rPr>
            </w:pPr>
            <w:r w:rsidRPr="00F57DA4">
              <w:rPr>
                <w:rFonts w:eastAsia="Times New Roman" w:cs="Arial"/>
                <w:b/>
                <w:bCs/>
                <w:color w:val="000000"/>
                <w:sz w:val="22"/>
                <w:lang w:val="en-CA" w:eastAsia="en-CA"/>
              </w:rPr>
              <w:t>HQO Best Practice</w:t>
            </w:r>
          </w:p>
        </w:tc>
        <w:tc>
          <w:tcPr>
            <w:tcW w:w="992" w:type="dxa"/>
            <w:vAlign w:val="bottom"/>
          </w:tcPr>
          <w:p w14:paraId="4725776B" w14:textId="77777777" w:rsidR="00F57DA4" w:rsidRPr="00F57DA4" w:rsidRDefault="00F57DA4" w:rsidP="00B9344B">
            <w:pPr>
              <w:pStyle w:val="ListParagraph"/>
              <w:spacing w:after="0" w:line="276" w:lineRule="auto"/>
              <w:ind w:left="0"/>
              <w:rPr>
                <w:rFonts w:cs="Arial"/>
                <w:sz w:val="21"/>
                <w:szCs w:val="21"/>
              </w:rPr>
            </w:pPr>
            <w:r w:rsidRPr="00F57DA4">
              <w:rPr>
                <w:rFonts w:eastAsia="Times New Roman" w:cs="Arial"/>
                <w:b/>
                <w:bCs/>
                <w:color w:val="000000"/>
                <w:sz w:val="21"/>
                <w:szCs w:val="21"/>
                <w:lang w:val="en-CA" w:eastAsia="en-CA"/>
              </w:rPr>
              <w:t>Ontario</w:t>
            </w:r>
          </w:p>
        </w:tc>
        <w:tc>
          <w:tcPr>
            <w:tcW w:w="993" w:type="dxa"/>
            <w:vAlign w:val="bottom"/>
          </w:tcPr>
          <w:p w14:paraId="036325F5" w14:textId="77777777" w:rsidR="00F57DA4" w:rsidRPr="00F57DA4" w:rsidRDefault="00F57DA4" w:rsidP="00B9344B">
            <w:pPr>
              <w:pStyle w:val="ListParagraph"/>
              <w:spacing w:after="0" w:line="276" w:lineRule="auto"/>
              <w:ind w:left="0"/>
              <w:rPr>
                <w:rFonts w:cs="Arial"/>
                <w:sz w:val="22"/>
              </w:rPr>
            </w:pPr>
            <w:r w:rsidRPr="00F57DA4">
              <w:rPr>
                <w:rFonts w:eastAsia="Times New Roman" w:cs="Arial"/>
                <w:b/>
                <w:bCs/>
                <w:color w:val="000000"/>
                <w:sz w:val="22"/>
                <w:lang w:val="en-CA" w:eastAsia="en-CA"/>
              </w:rPr>
              <w:t>Sienna Target</w:t>
            </w:r>
          </w:p>
        </w:tc>
        <w:tc>
          <w:tcPr>
            <w:tcW w:w="1134" w:type="dxa"/>
            <w:tcBorders>
              <w:right w:val="single" w:sz="36" w:space="0" w:color="auto"/>
            </w:tcBorders>
            <w:vAlign w:val="bottom"/>
          </w:tcPr>
          <w:p w14:paraId="0DB3D291" w14:textId="77777777" w:rsidR="00F57DA4" w:rsidRPr="00F57DA4" w:rsidRDefault="00F57DA4" w:rsidP="00B9344B">
            <w:pPr>
              <w:pStyle w:val="ListParagraph"/>
              <w:spacing w:after="0" w:line="276" w:lineRule="auto"/>
              <w:ind w:left="0"/>
              <w:rPr>
                <w:rFonts w:cs="Arial"/>
                <w:sz w:val="22"/>
              </w:rPr>
            </w:pPr>
            <w:r w:rsidRPr="00F57DA4">
              <w:rPr>
                <w:rFonts w:eastAsia="Times New Roman" w:cs="Arial"/>
                <w:b/>
                <w:bCs/>
                <w:color w:val="000000"/>
                <w:sz w:val="22"/>
                <w:lang w:val="en-CA" w:eastAsia="en-CA"/>
              </w:rPr>
              <w:t>Sienna Average</w:t>
            </w:r>
          </w:p>
        </w:tc>
        <w:tc>
          <w:tcPr>
            <w:tcW w:w="1104" w:type="dxa"/>
            <w:tcBorders>
              <w:left w:val="single" w:sz="36" w:space="0" w:color="auto"/>
            </w:tcBorders>
            <w:vAlign w:val="bottom"/>
          </w:tcPr>
          <w:p w14:paraId="46A1BEBF" w14:textId="2D46F0D4" w:rsidR="00F57DA4" w:rsidRPr="00180F27" w:rsidRDefault="00F57DA4" w:rsidP="00B9344B">
            <w:pPr>
              <w:pStyle w:val="ListParagraph"/>
              <w:spacing w:after="0" w:line="276" w:lineRule="auto"/>
              <w:ind w:left="0"/>
              <w:rPr>
                <w:rFonts w:cs="Arial"/>
                <w:b/>
                <w:sz w:val="17"/>
                <w:szCs w:val="17"/>
              </w:rPr>
            </w:pPr>
            <w:r w:rsidRPr="00180F27">
              <w:rPr>
                <w:rFonts w:eastAsia="Times New Roman" w:cs="Arial"/>
                <w:b/>
                <w:color w:val="000000"/>
                <w:sz w:val="17"/>
                <w:szCs w:val="17"/>
                <w:lang w:val="en-CA" w:eastAsia="en-CA"/>
              </w:rPr>
              <w:t>Rockwood Terrace</w:t>
            </w:r>
          </w:p>
        </w:tc>
      </w:tr>
      <w:tr w:rsidR="00F57DA4" w:rsidRPr="00F57DA4" w14:paraId="6BA15B07" w14:textId="77777777" w:rsidTr="00F57DA4">
        <w:tc>
          <w:tcPr>
            <w:tcW w:w="4219" w:type="dxa"/>
            <w:shd w:val="clear" w:color="auto" w:fill="FFFF00"/>
            <w:vAlign w:val="bottom"/>
          </w:tcPr>
          <w:p w14:paraId="401054E0" w14:textId="77777777" w:rsidR="00F57DA4" w:rsidRPr="00F57DA4" w:rsidRDefault="00F57DA4" w:rsidP="00B9344B">
            <w:pPr>
              <w:pStyle w:val="ListParagraph"/>
              <w:spacing w:after="0" w:line="276" w:lineRule="auto"/>
              <w:ind w:left="0"/>
              <w:rPr>
                <w:rFonts w:cs="Arial"/>
                <w:sz w:val="22"/>
              </w:rPr>
            </w:pPr>
            <w:r w:rsidRPr="00F57DA4">
              <w:rPr>
                <w:rFonts w:eastAsia="Times New Roman" w:cs="Arial"/>
                <w:color w:val="000000"/>
                <w:sz w:val="22"/>
                <w:lang w:val="en-CA" w:eastAsia="en-CA"/>
              </w:rPr>
              <w:t>Worsened ADL</w:t>
            </w:r>
          </w:p>
        </w:tc>
        <w:tc>
          <w:tcPr>
            <w:tcW w:w="1134" w:type="dxa"/>
            <w:vAlign w:val="bottom"/>
          </w:tcPr>
          <w:p w14:paraId="4D94DE34" w14:textId="2D1CC4F0" w:rsidR="00F57DA4" w:rsidRPr="00F57DA4" w:rsidRDefault="00F57DA4" w:rsidP="00B9344B">
            <w:pPr>
              <w:pStyle w:val="ListParagraph"/>
              <w:spacing w:after="0" w:line="276" w:lineRule="auto"/>
              <w:ind w:left="0"/>
              <w:jc w:val="right"/>
              <w:rPr>
                <w:rFonts w:cs="Arial"/>
                <w:sz w:val="22"/>
              </w:rPr>
            </w:pPr>
            <w:r w:rsidRPr="00F57DA4">
              <w:rPr>
                <w:rFonts w:cs="Arial"/>
                <w:color w:val="000000"/>
                <w:sz w:val="22"/>
              </w:rPr>
              <w:t>25%</w:t>
            </w:r>
          </w:p>
        </w:tc>
        <w:tc>
          <w:tcPr>
            <w:tcW w:w="992" w:type="dxa"/>
            <w:vAlign w:val="bottom"/>
          </w:tcPr>
          <w:p w14:paraId="631D6002" w14:textId="63FD0CEA" w:rsidR="00F57DA4" w:rsidRPr="00F57DA4" w:rsidRDefault="00F57DA4" w:rsidP="00B9344B">
            <w:pPr>
              <w:pStyle w:val="ListParagraph"/>
              <w:spacing w:after="0" w:line="276" w:lineRule="auto"/>
              <w:ind w:left="0"/>
              <w:jc w:val="right"/>
              <w:rPr>
                <w:rFonts w:cs="Arial"/>
                <w:sz w:val="22"/>
              </w:rPr>
            </w:pPr>
            <w:r w:rsidRPr="00F57DA4">
              <w:rPr>
                <w:rFonts w:cs="Arial"/>
                <w:color w:val="000000"/>
                <w:sz w:val="22"/>
              </w:rPr>
              <w:t>33%</w:t>
            </w:r>
          </w:p>
        </w:tc>
        <w:tc>
          <w:tcPr>
            <w:tcW w:w="993" w:type="dxa"/>
            <w:vAlign w:val="bottom"/>
          </w:tcPr>
          <w:p w14:paraId="78F914E0" w14:textId="77777777" w:rsidR="00F57DA4" w:rsidRPr="00F57DA4" w:rsidRDefault="00F57DA4" w:rsidP="00B9344B">
            <w:pPr>
              <w:pStyle w:val="ListParagraph"/>
              <w:spacing w:after="0" w:line="276" w:lineRule="auto"/>
              <w:ind w:left="0"/>
              <w:jc w:val="right"/>
              <w:rPr>
                <w:rFonts w:cs="Arial"/>
                <w:sz w:val="22"/>
              </w:rPr>
            </w:pPr>
            <w:r w:rsidRPr="00F57DA4">
              <w:rPr>
                <w:rFonts w:eastAsia="Times New Roman" w:cs="Arial"/>
                <w:color w:val="000000"/>
                <w:sz w:val="22"/>
                <w:lang w:val="en-CA" w:eastAsia="en-CA"/>
              </w:rPr>
              <w:t> </w:t>
            </w:r>
          </w:p>
        </w:tc>
        <w:tc>
          <w:tcPr>
            <w:tcW w:w="1134" w:type="dxa"/>
            <w:tcBorders>
              <w:right w:val="single" w:sz="36" w:space="0" w:color="auto"/>
            </w:tcBorders>
            <w:shd w:val="clear" w:color="auto" w:fill="1CEE12"/>
            <w:vAlign w:val="bottom"/>
          </w:tcPr>
          <w:p w14:paraId="06A2C1A6" w14:textId="68DAA819" w:rsidR="00F57DA4" w:rsidRPr="00F57DA4" w:rsidRDefault="00F57DA4" w:rsidP="00B9344B">
            <w:pPr>
              <w:pStyle w:val="ListParagraph"/>
              <w:spacing w:after="0" w:line="276" w:lineRule="auto"/>
              <w:ind w:left="0"/>
              <w:jc w:val="right"/>
              <w:rPr>
                <w:rFonts w:cs="Arial"/>
                <w:sz w:val="22"/>
              </w:rPr>
            </w:pPr>
            <w:r w:rsidRPr="00F57DA4">
              <w:rPr>
                <w:rFonts w:eastAsia="Times New Roman" w:cs="Arial"/>
                <w:sz w:val="22"/>
                <w:lang w:val="en-CA" w:eastAsia="en-CA"/>
              </w:rPr>
              <w:t>29.4%</w:t>
            </w:r>
          </w:p>
        </w:tc>
        <w:tc>
          <w:tcPr>
            <w:tcW w:w="1104" w:type="dxa"/>
            <w:tcBorders>
              <w:left w:val="single" w:sz="36" w:space="0" w:color="auto"/>
            </w:tcBorders>
            <w:shd w:val="clear" w:color="auto" w:fill="1CEE12"/>
            <w:vAlign w:val="bottom"/>
          </w:tcPr>
          <w:p w14:paraId="2CEBC2EA" w14:textId="276FC45D" w:rsidR="00F57DA4" w:rsidRPr="00F57DA4" w:rsidRDefault="00F57DA4" w:rsidP="00B9344B">
            <w:pPr>
              <w:pStyle w:val="ListParagraph"/>
              <w:spacing w:after="0" w:line="276" w:lineRule="auto"/>
              <w:ind w:left="0"/>
              <w:jc w:val="right"/>
              <w:rPr>
                <w:rFonts w:cs="Arial"/>
                <w:sz w:val="22"/>
              </w:rPr>
            </w:pPr>
            <w:r w:rsidRPr="00F57DA4">
              <w:rPr>
                <w:rFonts w:cs="Arial"/>
                <w:sz w:val="22"/>
              </w:rPr>
              <w:t>31.2%</w:t>
            </w:r>
          </w:p>
        </w:tc>
      </w:tr>
      <w:tr w:rsidR="00F57DA4" w:rsidRPr="00F57DA4" w14:paraId="092D3031" w14:textId="77777777" w:rsidTr="00F57DA4">
        <w:tc>
          <w:tcPr>
            <w:tcW w:w="4219" w:type="dxa"/>
            <w:shd w:val="clear" w:color="auto" w:fill="FFFF00"/>
            <w:vAlign w:val="bottom"/>
          </w:tcPr>
          <w:p w14:paraId="282E1B73" w14:textId="77777777" w:rsidR="00F57DA4" w:rsidRPr="00F57DA4" w:rsidRDefault="00F57DA4" w:rsidP="00B9344B">
            <w:pPr>
              <w:pStyle w:val="ListParagraph"/>
              <w:spacing w:after="0" w:line="276" w:lineRule="auto"/>
              <w:ind w:left="0"/>
              <w:rPr>
                <w:rFonts w:cs="Arial"/>
                <w:sz w:val="22"/>
              </w:rPr>
            </w:pPr>
            <w:r w:rsidRPr="00F57DA4">
              <w:rPr>
                <w:rFonts w:eastAsia="Times New Roman" w:cs="Arial"/>
                <w:color w:val="000000"/>
                <w:sz w:val="22"/>
                <w:lang w:val="en-CA" w:eastAsia="en-CA"/>
              </w:rPr>
              <w:t>Worsened behavioural symptoms</w:t>
            </w:r>
          </w:p>
        </w:tc>
        <w:tc>
          <w:tcPr>
            <w:tcW w:w="1134" w:type="dxa"/>
            <w:vAlign w:val="bottom"/>
          </w:tcPr>
          <w:p w14:paraId="0BDFC0A8" w14:textId="117C9DBC" w:rsidR="00F57DA4" w:rsidRPr="00F57DA4" w:rsidRDefault="00F57DA4" w:rsidP="00B9344B">
            <w:pPr>
              <w:pStyle w:val="ListParagraph"/>
              <w:spacing w:after="0" w:line="276" w:lineRule="auto"/>
              <w:ind w:left="0"/>
              <w:jc w:val="right"/>
              <w:rPr>
                <w:rFonts w:cs="Arial"/>
                <w:sz w:val="22"/>
              </w:rPr>
            </w:pPr>
            <w:r w:rsidRPr="00F57DA4">
              <w:rPr>
                <w:rFonts w:cs="Arial"/>
                <w:color w:val="000000"/>
                <w:sz w:val="22"/>
              </w:rPr>
              <w:t>8%</w:t>
            </w:r>
          </w:p>
        </w:tc>
        <w:tc>
          <w:tcPr>
            <w:tcW w:w="992" w:type="dxa"/>
            <w:vAlign w:val="bottom"/>
          </w:tcPr>
          <w:p w14:paraId="21EE9126" w14:textId="282E249C" w:rsidR="00F57DA4" w:rsidRPr="00F57DA4" w:rsidRDefault="00F57DA4" w:rsidP="00B9344B">
            <w:pPr>
              <w:pStyle w:val="ListParagraph"/>
              <w:spacing w:after="0" w:line="276" w:lineRule="auto"/>
              <w:ind w:left="0"/>
              <w:jc w:val="right"/>
              <w:rPr>
                <w:rFonts w:cs="Arial"/>
                <w:sz w:val="22"/>
              </w:rPr>
            </w:pPr>
            <w:r w:rsidRPr="00F57DA4">
              <w:rPr>
                <w:rFonts w:cs="Arial"/>
                <w:color w:val="000000"/>
                <w:sz w:val="22"/>
              </w:rPr>
              <w:t>12.7%</w:t>
            </w:r>
          </w:p>
        </w:tc>
        <w:tc>
          <w:tcPr>
            <w:tcW w:w="993" w:type="dxa"/>
            <w:vAlign w:val="bottom"/>
          </w:tcPr>
          <w:p w14:paraId="58432769" w14:textId="77777777" w:rsidR="00F57DA4" w:rsidRPr="00F57DA4" w:rsidRDefault="00F57DA4" w:rsidP="00B9344B">
            <w:pPr>
              <w:pStyle w:val="ListParagraph"/>
              <w:spacing w:after="0" w:line="276" w:lineRule="auto"/>
              <w:ind w:left="0"/>
              <w:jc w:val="right"/>
              <w:rPr>
                <w:rFonts w:cs="Arial"/>
                <w:sz w:val="22"/>
              </w:rPr>
            </w:pPr>
            <w:r w:rsidRPr="00F57DA4">
              <w:rPr>
                <w:rFonts w:eastAsia="Times New Roman" w:cs="Arial"/>
                <w:color w:val="000000"/>
                <w:sz w:val="22"/>
                <w:lang w:val="en-CA" w:eastAsia="en-CA"/>
              </w:rPr>
              <w:t> </w:t>
            </w:r>
          </w:p>
        </w:tc>
        <w:tc>
          <w:tcPr>
            <w:tcW w:w="1134" w:type="dxa"/>
            <w:tcBorders>
              <w:right w:val="single" w:sz="36" w:space="0" w:color="auto"/>
            </w:tcBorders>
            <w:shd w:val="clear" w:color="auto" w:fill="1CEE12"/>
            <w:vAlign w:val="bottom"/>
          </w:tcPr>
          <w:p w14:paraId="234BC15C" w14:textId="40611E78" w:rsidR="00F57DA4" w:rsidRPr="00F57DA4" w:rsidRDefault="00F57DA4" w:rsidP="00B9344B">
            <w:pPr>
              <w:pStyle w:val="ListParagraph"/>
              <w:spacing w:after="0" w:line="276" w:lineRule="auto"/>
              <w:ind w:left="0"/>
              <w:jc w:val="right"/>
              <w:rPr>
                <w:rFonts w:cs="Arial"/>
                <w:sz w:val="22"/>
              </w:rPr>
            </w:pPr>
            <w:r w:rsidRPr="00F57DA4">
              <w:rPr>
                <w:rFonts w:eastAsia="Times New Roman" w:cs="Arial"/>
                <w:sz w:val="22"/>
                <w:lang w:val="en-CA" w:eastAsia="en-CA"/>
              </w:rPr>
              <w:t>11%</w:t>
            </w:r>
          </w:p>
        </w:tc>
        <w:tc>
          <w:tcPr>
            <w:tcW w:w="1104" w:type="dxa"/>
            <w:tcBorders>
              <w:left w:val="single" w:sz="36" w:space="0" w:color="auto"/>
            </w:tcBorders>
            <w:shd w:val="clear" w:color="auto" w:fill="FF0000"/>
            <w:vAlign w:val="bottom"/>
          </w:tcPr>
          <w:p w14:paraId="2C45B493" w14:textId="05CCF23D" w:rsidR="00F57DA4" w:rsidRPr="00F57DA4" w:rsidRDefault="00F57DA4" w:rsidP="00B9344B">
            <w:pPr>
              <w:pStyle w:val="ListParagraph"/>
              <w:spacing w:after="0" w:line="276" w:lineRule="auto"/>
              <w:ind w:left="0"/>
              <w:jc w:val="right"/>
              <w:rPr>
                <w:rFonts w:cs="Arial"/>
                <w:sz w:val="22"/>
              </w:rPr>
            </w:pPr>
            <w:r w:rsidRPr="00405C93">
              <w:rPr>
                <w:rFonts w:cs="Arial"/>
                <w:sz w:val="22"/>
              </w:rPr>
              <w:t>13.9%</w:t>
            </w:r>
          </w:p>
        </w:tc>
      </w:tr>
      <w:tr w:rsidR="00F57DA4" w:rsidRPr="00F57DA4" w14:paraId="3BD02E1A" w14:textId="77777777" w:rsidTr="00F57DA4">
        <w:tc>
          <w:tcPr>
            <w:tcW w:w="4219" w:type="dxa"/>
            <w:shd w:val="clear" w:color="auto" w:fill="FFFF00"/>
            <w:vAlign w:val="bottom"/>
          </w:tcPr>
          <w:p w14:paraId="259E718A" w14:textId="77777777" w:rsidR="00F57DA4" w:rsidRPr="00F57DA4" w:rsidRDefault="00F57DA4" w:rsidP="00B9344B">
            <w:pPr>
              <w:pStyle w:val="ListParagraph"/>
              <w:spacing w:after="0" w:line="276" w:lineRule="auto"/>
              <w:ind w:left="0"/>
              <w:rPr>
                <w:rFonts w:cs="Arial"/>
                <w:sz w:val="22"/>
              </w:rPr>
            </w:pPr>
            <w:r w:rsidRPr="00F57DA4">
              <w:rPr>
                <w:rFonts w:eastAsia="Times New Roman" w:cs="Arial"/>
                <w:color w:val="000000"/>
                <w:sz w:val="22"/>
                <w:lang w:val="en-CA" w:eastAsia="en-CA"/>
              </w:rPr>
              <w:t>Worsened mood from symptoms of depression</w:t>
            </w:r>
          </w:p>
        </w:tc>
        <w:tc>
          <w:tcPr>
            <w:tcW w:w="1134" w:type="dxa"/>
            <w:vAlign w:val="bottom"/>
          </w:tcPr>
          <w:p w14:paraId="4A767547" w14:textId="5DE1C3AB" w:rsidR="00F57DA4" w:rsidRPr="00F57DA4" w:rsidRDefault="00F57DA4" w:rsidP="00B9344B">
            <w:pPr>
              <w:pStyle w:val="ListParagraph"/>
              <w:spacing w:after="0" w:line="276" w:lineRule="auto"/>
              <w:ind w:left="0"/>
              <w:jc w:val="right"/>
              <w:rPr>
                <w:rFonts w:cs="Arial"/>
                <w:sz w:val="22"/>
              </w:rPr>
            </w:pPr>
            <w:r w:rsidRPr="00F57DA4">
              <w:rPr>
                <w:rFonts w:cs="Arial"/>
                <w:color w:val="000000"/>
                <w:sz w:val="22"/>
              </w:rPr>
              <w:t>13%</w:t>
            </w:r>
          </w:p>
        </w:tc>
        <w:tc>
          <w:tcPr>
            <w:tcW w:w="992" w:type="dxa"/>
            <w:vAlign w:val="bottom"/>
          </w:tcPr>
          <w:p w14:paraId="3D7DFCD6" w14:textId="513638CE" w:rsidR="00F57DA4" w:rsidRPr="00F57DA4" w:rsidRDefault="00F57DA4" w:rsidP="00B9344B">
            <w:pPr>
              <w:pStyle w:val="ListParagraph"/>
              <w:spacing w:after="0" w:line="276" w:lineRule="auto"/>
              <w:ind w:left="0"/>
              <w:jc w:val="right"/>
              <w:rPr>
                <w:rFonts w:cs="Arial"/>
                <w:sz w:val="22"/>
              </w:rPr>
            </w:pPr>
            <w:r w:rsidRPr="00F57DA4">
              <w:rPr>
                <w:rFonts w:cs="Arial"/>
                <w:color w:val="000000"/>
                <w:sz w:val="22"/>
              </w:rPr>
              <w:t>23%</w:t>
            </w:r>
          </w:p>
        </w:tc>
        <w:tc>
          <w:tcPr>
            <w:tcW w:w="993" w:type="dxa"/>
            <w:vAlign w:val="bottom"/>
          </w:tcPr>
          <w:p w14:paraId="255961A1" w14:textId="77777777" w:rsidR="00F57DA4" w:rsidRPr="00F57DA4" w:rsidRDefault="00F57DA4" w:rsidP="00B9344B">
            <w:pPr>
              <w:pStyle w:val="ListParagraph"/>
              <w:spacing w:after="0" w:line="276" w:lineRule="auto"/>
              <w:ind w:left="0"/>
              <w:jc w:val="right"/>
              <w:rPr>
                <w:rFonts w:cs="Arial"/>
                <w:sz w:val="22"/>
              </w:rPr>
            </w:pPr>
            <w:r w:rsidRPr="00F57DA4">
              <w:rPr>
                <w:rFonts w:eastAsia="Times New Roman" w:cs="Arial"/>
                <w:color w:val="000000"/>
                <w:sz w:val="22"/>
                <w:lang w:val="en-CA" w:eastAsia="en-CA"/>
              </w:rPr>
              <w:t> </w:t>
            </w:r>
          </w:p>
        </w:tc>
        <w:tc>
          <w:tcPr>
            <w:tcW w:w="1134" w:type="dxa"/>
            <w:tcBorders>
              <w:right w:val="single" w:sz="36" w:space="0" w:color="auto"/>
            </w:tcBorders>
            <w:shd w:val="clear" w:color="auto" w:fill="1CEE12"/>
            <w:vAlign w:val="bottom"/>
          </w:tcPr>
          <w:p w14:paraId="710326B1" w14:textId="722BC3FF" w:rsidR="00F57DA4" w:rsidRPr="00F57DA4" w:rsidRDefault="00F57DA4" w:rsidP="00B9344B">
            <w:pPr>
              <w:pStyle w:val="ListParagraph"/>
              <w:spacing w:after="0" w:line="276" w:lineRule="auto"/>
              <w:ind w:left="0"/>
              <w:jc w:val="right"/>
              <w:rPr>
                <w:rFonts w:cs="Arial"/>
                <w:sz w:val="22"/>
              </w:rPr>
            </w:pPr>
            <w:r w:rsidRPr="00F57DA4">
              <w:rPr>
                <w:rFonts w:eastAsia="Times New Roman" w:cs="Arial"/>
                <w:sz w:val="22"/>
                <w:lang w:val="en-CA" w:eastAsia="en-CA"/>
              </w:rPr>
              <w:t>17.4%</w:t>
            </w:r>
          </w:p>
        </w:tc>
        <w:tc>
          <w:tcPr>
            <w:tcW w:w="1104" w:type="dxa"/>
            <w:tcBorders>
              <w:left w:val="single" w:sz="36" w:space="0" w:color="auto"/>
            </w:tcBorders>
            <w:shd w:val="clear" w:color="auto" w:fill="FF0000"/>
            <w:vAlign w:val="bottom"/>
          </w:tcPr>
          <w:p w14:paraId="20F03FE6" w14:textId="2275C875" w:rsidR="00F57DA4" w:rsidRPr="00F57DA4" w:rsidRDefault="00F57DA4" w:rsidP="00B9344B">
            <w:pPr>
              <w:pStyle w:val="ListParagraph"/>
              <w:spacing w:after="0" w:line="276" w:lineRule="auto"/>
              <w:ind w:left="0"/>
              <w:jc w:val="right"/>
              <w:rPr>
                <w:rFonts w:cs="Arial"/>
                <w:sz w:val="22"/>
              </w:rPr>
            </w:pPr>
            <w:r w:rsidRPr="00405C93">
              <w:rPr>
                <w:rFonts w:cs="Arial"/>
                <w:sz w:val="22"/>
              </w:rPr>
              <w:t>33.9%</w:t>
            </w:r>
          </w:p>
        </w:tc>
      </w:tr>
      <w:tr w:rsidR="00F57DA4" w:rsidRPr="00F57DA4" w14:paraId="42B2CE52" w14:textId="77777777" w:rsidTr="00F57DA4">
        <w:tc>
          <w:tcPr>
            <w:tcW w:w="4219" w:type="dxa"/>
            <w:shd w:val="clear" w:color="auto" w:fill="FFFF00"/>
            <w:vAlign w:val="bottom"/>
          </w:tcPr>
          <w:p w14:paraId="3C85633A" w14:textId="77777777" w:rsidR="00F57DA4" w:rsidRPr="00F57DA4" w:rsidRDefault="00F57DA4" w:rsidP="00B9344B">
            <w:pPr>
              <w:pStyle w:val="ListParagraph"/>
              <w:spacing w:after="0" w:line="276" w:lineRule="auto"/>
              <w:ind w:left="0"/>
              <w:rPr>
                <w:rFonts w:cs="Arial"/>
                <w:sz w:val="22"/>
              </w:rPr>
            </w:pPr>
            <w:r w:rsidRPr="00F57DA4">
              <w:rPr>
                <w:rFonts w:eastAsia="Times New Roman" w:cs="Arial"/>
                <w:color w:val="000000"/>
                <w:sz w:val="22"/>
                <w:lang w:val="en-CA" w:eastAsia="en-CA"/>
              </w:rPr>
              <w:t>Has fallen</w:t>
            </w:r>
          </w:p>
        </w:tc>
        <w:tc>
          <w:tcPr>
            <w:tcW w:w="1134" w:type="dxa"/>
            <w:vAlign w:val="bottom"/>
          </w:tcPr>
          <w:p w14:paraId="643C825B" w14:textId="6E88A0E2" w:rsidR="00F57DA4" w:rsidRPr="00F57DA4" w:rsidRDefault="00F57DA4" w:rsidP="00B9344B">
            <w:pPr>
              <w:pStyle w:val="ListParagraph"/>
              <w:spacing w:after="0" w:line="276" w:lineRule="auto"/>
              <w:ind w:left="0"/>
              <w:jc w:val="right"/>
              <w:rPr>
                <w:rFonts w:cs="Arial"/>
                <w:sz w:val="22"/>
              </w:rPr>
            </w:pPr>
            <w:r w:rsidRPr="00F57DA4">
              <w:rPr>
                <w:rFonts w:cs="Arial"/>
                <w:color w:val="000000"/>
                <w:sz w:val="22"/>
              </w:rPr>
              <w:t>9%</w:t>
            </w:r>
          </w:p>
        </w:tc>
        <w:tc>
          <w:tcPr>
            <w:tcW w:w="992" w:type="dxa"/>
            <w:vAlign w:val="bottom"/>
          </w:tcPr>
          <w:p w14:paraId="0061D88B" w14:textId="38A2C343" w:rsidR="00F57DA4" w:rsidRPr="00F57DA4" w:rsidRDefault="00F57DA4" w:rsidP="00B9344B">
            <w:pPr>
              <w:pStyle w:val="ListParagraph"/>
              <w:spacing w:after="0" w:line="276" w:lineRule="auto"/>
              <w:ind w:left="0"/>
              <w:jc w:val="right"/>
              <w:rPr>
                <w:rFonts w:cs="Arial"/>
                <w:sz w:val="22"/>
              </w:rPr>
            </w:pPr>
            <w:r w:rsidRPr="00F57DA4">
              <w:rPr>
                <w:rFonts w:cs="Arial"/>
                <w:color w:val="000000"/>
                <w:sz w:val="22"/>
              </w:rPr>
              <w:t>16.4%</w:t>
            </w:r>
          </w:p>
        </w:tc>
        <w:tc>
          <w:tcPr>
            <w:tcW w:w="993" w:type="dxa"/>
            <w:shd w:val="clear" w:color="auto" w:fill="1CEE12"/>
            <w:vAlign w:val="bottom"/>
          </w:tcPr>
          <w:p w14:paraId="44BD0D29" w14:textId="7DE54F16" w:rsidR="00F57DA4" w:rsidRPr="00F57DA4" w:rsidRDefault="00F57DA4" w:rsidP="00B9344B">
            <w:pPr>
              <w:pStyle w:val="ListParagraph"/>
              <w:spacing w:after="0" w:line="276" w:lineRule="auto"/>
              <w:ind w:left="0"/>
              <w:jc w:val="right"/>
              <w:rPr>
                <w:rFonts w:cs="Arial"/>
                <w:sz w:val="22"/>
              </w:rPr>
            </w:pPr>
            <w:r w:rsidRPr="00F57DA4">
              <w:rPr>
                <w:rFonts w:eastAsia="Times New Roman" w:cs="Arial"/>
                <w:b/>
                <w:bCs/>
                <w:color w:val="000000"/>
                <w:sz w:val="22"/>
                <w:lang w:val="en-CA" w:eastAsia="en-CA"/>
              </w:rPr>
              <w:t>13.5%</w:t>
            </w:r>
          </w:p>
        </w:tc>
        <w:tc>
          <w:tcPr>
            <w:tcW w:w="1134" w:type="dxa"/>
            <w:tcBorders>
              <w:right w:val="single" w:sz="36" w:space="0" w:color="auto"/>
            </w:tcBorders>
            <w:shd w:val="clear" w:color="auto" w:fill="FF0000"/>
            <w:vAlign w:val="bottom"/>
          </w:tcPr>
          <w:p w14:paraId="23AEAE5F" w14:textId="431405B5" w:rsidR="00F57DA4" w:rsidRPr="00F57DA4" w:rsidRDefault="00F57DA4" w:rsidP="00B9344B">
            <w:pPr>
              <w:pStyle w:val="ListParagraph"/>
              <w:spacing w:after="0" w:line="276" w:lineRule="auto"/>
              <w:ind w:left="0"/>
              <w:jc w:val="right"/>
              <w:rPr>
                <w:rFonts w:cs="Arial"/>
                <w:sz w:val="22"/>
              </w:rPr>
            </w:pPr>
            <w:r w:rsidRPr="00405C93">
              <w:rPr>
                <w:rFonts w:eastAsia="Times New Roman" w:cs="Arial"/>
                <w:sz w:val="22"/>
                <w:lang w:val="en-CA" w:eastAsia="en-CA"/>
              </w:rPr>
              <w:t>16.6%</w:t>
            </w:r>
          </w:p>
        </w:tc>
        <w:tc>
          <w:tcPr>
            <w:tcW w:w="1104" w:type="dxa"/>
            <w:tcBorders>
              <w:left w:val="single" w:sz="36" w:space="0" w:color="auto"/>
            </w:tcBorders>
            <w:shd w:val="clear" w:color="auto" w:fill="1CEE12"/>
            <w:vAlign w:val="bottom"/>
          </w:tcPr>
          <w:p w14:paraId="7F643784" w14:textId="1B97F01F" w:rsidR="00F57DA4" w:rsidRPr="00F57DA4" w:rsidRDefault="00F57DA4" w:rsidP="00B9344B">
            <w:pPr>
              <w:pStyle w:val="ListParagraph"/>
              <w:spacing w:after="0" w:line="276" w:lineRule="auto"/>
              <w:ind w:left="0"/>
              <w:jc w:val="right"/>
              <w:rPr>
                <w:rFonts w:cs="Arial"/>
                <w:sz w:val="22"/>
              </w:rPr>
            </w:pPr>
            <w:r w:rsidRPr="00F57DA4">
              <w:rPr>
                <w:rFonts w:cs="Arial"/>
                <w:sz w:val="22"/>
              </w:rPr>
              <w:t>13.7%</w:t>
            </w:r>
          </w:p>
        </w:tc>
      </w:tr>
      <w:tr w:rsidR="00F57DA4" w:rsidRPr="00F57DA4" w14:paraId="28F32D3B" w14:textId="77777777" w:rsidTr="00F57DA4">
        <w:tc>
          <w:tcPr>
            <w:tcW w:w="4219" w:type="dxa"/>
            <w:shd w:val="clear" w:color="auto" w:fill="FFFF00"/>
            <w:vAlign w:val="bottom"/>
          </w:tcPr>
          <w:p w14:paraId="60A1F3EF" w14:textId="77777777" w:rsidR="00F57DA4" w:rsidRPr="00F57DA4" w:rsidRDefault="00F57DA4" w:rsidP="00B9344B">
            <w:pPr>
              <w:pStyle w:val="ListParagraph"/>
              <w:spacing w:after="0" w:line="276" w:lineRule="auto"/>
              <w:ind w:left="0"/>
              <w:rPr>
                <w:rFonts w:cs="Arial"/>
                <w:sz w:val="22"/>
              </w:rPr>
            </w:pPr>
            <w:r w:rsidRPr="00F57DA4">
              <w:rPr>
                <w:rFonts w:eastAsia="Times New Roman" w:cs="Arial"/>
                <w:color w:val="000000"/>
                <w:sz w:val="22"/>
                <w:lang w:val="en-CA" w:eastAsia="en-CA"/>
              </w:rPr>
              <w:t>Worsened stage 2 to 4 pressure ulcer</w:t>
            </w:r>
          </w:p>
        </w:tc>
        <w:tc>
          <w:tcPr>
            <w:tcW w:w="1134" w:type="dxa"/>
            <w:shd w:val="clear" w:color="auto" w:fill="C4BC96" w:themeFill="background2" w:themeFillShade="BF"/>
            <w:vAlign w:val="bottom"/>
          </w:tcPr>
          <w:p w14:paraId="4017F0FD" w14:textId="52FDF306" w:rsidR="00F57DA4" w:rsidRPr="00F57DA4" w:rsidRDefault="00F57DA4" w:rsidP="00B9344B">
            <w:pPr>
              <w:pStyle w:val="ListParagraph"/>
              <w:spacing w:after="0" w:line="276" w:lineRule="auto"/>
              <w:ind w:left="0"/>
              <w:jc w:val="right"/>
              <w:rPr>
                <w:rFonts w:cs="Arial"/>
                <w:sz w:val="22"/>
              </w:rPr>
            </w:pPr>
            <w:r w:rsidRPr="00F57DA4">
              <w:rPr>
                <w:rFonts w:cs="Arial"/>
                <w:color w:val="000000"/>
                <w:sz w:val="22"/>
              </w:rPr>
              <w:t>1%</w:t>
            </w:r>
          </w:p>
        </w:tc>
        <w:tc>
          <w:tcPr>
            <w:tcW w:w="992" w:type="dxa"/>
            <w:vAlign w:val="bottom"/>
          </w:tcPr>
          <w:p w14:paraId="7184F997" w14:textId="69854486" w:rsidR="00F57DA4" w:rsidRPr="00F57DA4" w:rsidRDefault="00F57DA4" w:rsidP="00B9344B">
            <w:pPr>
              <w:pStyle w:val="ListParagraph"/>
              <w:spacing w:after="0" w:line="276" w:lineRule="auto"/>
              <w:ind w:left="0"/>
              <w:jc w:val="right"/>
              <w:rPr>
                <w:rFonts w:cs="Arial"/>
                <w:sz w:val="22"/>
              </w:rPr>
            </w:pPr>
            <w:r w:rsidRPr="00F57DA4">
              <w:rPr>
                <w:rFonts w:cs="Arial"/>
                <w:color w:val="000000"/>
                <w:sz w:val="22"/>
              </w:rPr>
              <w:t>2.7%</w:t>
            </w:r>
          </w:p>
        </w:tc>
        <w:tc>
          <w:tcPr>
            <w:tcW w:w="993" w:type="dxa"/>
            <w:shd w:val="clear" w:color="auto" w:fill="1CEE12"/>
            <w:vAlign w:val="bottom"/>
          </w:tcPr>
          <w:p w14:paraId="15681456" w14:textId="66A69C24" w:rsidR="00F57DA4" w:rsidRPr="00F57DA4" w:rsidRDefault="00F57DA4" w:rsidP="00B9344B">
            <w:pPr>
              <w:pStyle w:val="ListParagraph"/>
              <w:spacing w:after="0" w:line="276" w:lineRule="auto"/>
              <w:ind w:left="0"/>
              <w:jc w:val="right"/>
              <w:rPr>
                <w:rFonts w:cs="Arial"/>
                <w:sz w:val="22"/>
              </w:rPr>
            </w:pPr>
            <w:r w:rsidRPr="00F57DA4">
              <w:rPr>
                <w:rFonts w:eastAsia="Times New Roman" w:cs="Arial"/>
                <w:b/>
                <w:bCs/>
                <w:color w:val="000000"/>
                <w:sz w:val="22"/>
                <w:lang w:val="en-CA" w:eastAsia="en-CA"/>
              </w:rPr>
              <w:t>2%</w:t>
            </w:r>
          </w:p>
        </w:tc>
        <w:tc>
          <w:tcPr>
            <w:tcW w:w="1134" w:type="dxa"/>
            <w:tcBorders>
              <w:right w:val="single" w:sz="36" w:space="0" w:color="auto"/>
            </w:tcBorders>
            <w:shd w:val="clear" w:color="auto" w:fill="1CEE12"/>
            <w:vAlign w:val="bottom"/>
          </w:tcPr>
          <w:p w14:paraId="54E0F218" w14:textId="6A4A6510" w:rsidR="00F57DA4" w:rsidRPr="00F57DA4" w:rsidRDefault="00F57DA4" w:rsidP="00B9344B">
            <w:pPr>
              <w:pStyle w:val="ListParagraph"/>
              <w:spacing w:after="0" w:line="276" w:lineRule="auto"/>
              <w:ind w:left="0"/>
              <w:jc w:val="right"/>
              <w:rPr>
                <w:rFonts w:cs="Arial"/>
                <w:sz w:val="22"/>
              </w:rPr>
            </w:pPr>
            <w:r w:rsidRPr="00F57DA4">
              <w:rPr>
                <w:rFonts w:eastAsia="Times New Roman" w:cs="Arial"/>
                <w:sz w:val="22"/>
                <w:lang w:val="en-CA" w:eastAsia="en-CA"/>
              </w:rPr>
              <w:t>2.2%</w:t>
            </w:r>
          </w:p>
        </w:tc>
        <w:tc>
          <w:tcPr>
            <w:tcW w:w="1104" w:type="dxa"/>
            <w:tcBorders>
              <w:left w:val="single" w:sz="36" w:space="0" w:color="auto"/>
            </w:tcBorders>
            <w:shd w:val="clear" w:color="auto" w:fill="FF0000"/>
            <w:vAlign w:val="bottom"/>
          </w:tcPr>
          <w:p w14:paraId="54B46E2A" w14:textId="2EE390E8" w:rsidR="00F57DA4" w:rsidRPr="00F57DA4" w:rsidRDefault="00F57DA4" w:rsidP="00B9344B">
            <w:pPr>
              <w:pStyle w:val="ListParagraph"/>
              <w:spacing w:after="0" w:line="276" w:lineRule="auto"/>
              <w:ind w:left="0"/>
              <w:jc w:val="right"/>
              <w:rPr>
                <w:rFonts w:cs="Arial"/>
                <w:sz w:val="22"/>
              </w:rPr>
            </w:pPr>
            <w:r w:rsidRPr="00405C93">
              <w:rPr>
                <w:rFonts w:cs="Arial"/>
                <w:sz w:val="22"/>
              </w:rPr>
              <w:t>3.8%</w:t>
            </w:r>
          </w:p>
        </w:tc>
      </w:tr>
      <w:tr w:rsidR="00F57DA4" w:rsidRPr="00F57DA4" w14:paraId="3D8F94DA" w14:textId="77777777" w:rsidTr="00F57DA4">
        <w:tc>
          <w:tcPr>
            <w:tcW w:w="4219" w:type="dxa"/>
            <w:vAlign w:val="bottom"/>
          </w:tcPr>
          <w:p w14:paraId="141B0076" w14:textId="77777777" w:rsidR="00F57DA4" w:rsidRPr="00F57DA4" w:rsidRDefault="00F57DA4" w:rsidP="00B9344B">
            <w:pPr>
              <w:pStyle w:val="ListParagraph"/>
              <w:spacing w:after="0" w:line="276" w:lineRule="auto"/>
              <w:ind w:left="0"/>
              <w:rPr>
                <w:rFonts w:cs="Arial"/>
                <w:sz w:val="22"/>
              </w:rPr>
            </w:pPr>
            <w:r w:rsidRPr="00F57DA4">
              <w:rPr>
                <w:rFonts w:eastAsia="Times New Roman" w:cs="Arial"/>
                <w:color w:val="000000"/>
                <w:sz w:val="22"/>
                <w:lang w:val="en-CA" w:eastAsia="en-CA"/>
              </w:rPr>
              <w:t>Has a new stage 2 to 4 pressure ulcer</w:t>
            </w:r>
          </w:p>
        </w:tc>
        <w:tc>
          <w:tcPr>
            <w:tcW w:w="1134" w:type="dxa"/>
            <w:vAlign w:val="bottom"/>
          </w:tcPr>
          <w:p w14:paraId="6AED620A" w14:textId="3AE38BE6" w:rsidR="00F57DA4" w:rsidRPr="00F57DA4" w:rsidRDefault="00F57DA4" w:rsidP="00B9344B">
            <w:pPr>
              <w:pStyle w:val="ListParagraph"/>
              <w:spacing w:after="0" w:line="276" w:lineRule="auto"/>
              <w:ind w:left="0"/>
              <w:jc w:val="right"/>
              <w:rPr>
                <w:rFonts w:cs="Arial"/>
                <w:sz w:val="22"/>
              </w:rPr>
            </w:pPr>
            <w:r w:rsidRPr="00F57DA4">
              <w:rPr>
                <w:rFonts w:cs="Arial"/>
                <w:color w:val="000000"/>
                <w:sz w:val="22"/>
              </w:rPr>
              <w:t>1%</w:t>
            </w:r>
          </w:p>
        </w:tc>
        <w:tc>
          <w:tcPr>
            <w:tcW w:w="992" w:type="dxa"/>
            <w:vAlign w:val="bottom"/>
          </w:tcPr>
          <w:p w14:paraId="2FD71C29" w14:textId="0D9A0A2E" w:rsidR="00F57DA4" w:rsidRPr="00F57DA4" w:rsidRDefault="00F57DA4" w:rsidP="00B9344B">
            <w:pPr>
              <w:pStyle w:val="ListParagraph"/>
              <w:spacing w:after="0" w:line="276" w:lineRule="auto"/>
              <w:ind w:left="0"/>
              <w:jc w:val="right"/>
              <w:rPr>
                <w:rFonts w:cs="Arial"/>
                <w:sz w:val="22"/>
              </w:rPr>
            </w:pPr>
            <w:r w:rsidRPr="00F57DA4">
              <w:rPr>
                <w:rFonts w:cs="Arial"/>
                <w:color w:val="000000"/>
                <w:sz w:val="22"/>
              </w:rPr>
              <w:t>2.2%</w:t>
            </w:r>
          </w:p>
        </w:tc>
        <w:tc>
          <w:tcPr>
            <w:tcW w:w="993" w:type="dxa"/>
            <w:vAlign w:val="bottom"/>
          </w:tcPr>
          <w:p w14:paraId="6A601467" w14:textId="77777777" w:rsidR="00F57DA4" w:rsidRPr="00F57DA4" w:rsidRDefault="00F57DA4" w:rsidP="00B9344B">
            <w:pPr>
              <w:pStyle w:val="ListParagraph"/>
              <w:spacing w:after="0" w:line="276" w:lineRule="auto"/>
              <w:ind w:left="0"/>
              <w:jc w:val="right"/>
              <w:rPr>
                <w:rFonts w:cs="Arial"/>
                <w:sz w:val="22"/>
              </w:rPr>
            </w:pPr>
            <w:r w:rsidRPr="00F57DA4">
              <w:rPr>
                <w:rFonts w:eastAsia="Times New Roman" w:cs="Arial"/>
                <w:color w:val="000000"/>
                <w:sz w:val="22"/>
                <w:lang w:val="en-CA" w:eastAsia="en-CA"/>
              </w:rPr>
              <w:t> </w:t>
            </w:r>
          </w:p>
        </w:tc>
        <w:tc>
          <w:tcPr>
            <w:tcW w:w="1134" w:type="dxa"/>
            <w:tcBorders>
              <w:right w:val="single" w:sz="36" w:space="0" w:color="auto"/>
            </w:tcBorders>
            <w:shd w:val="clear" w:color="auto" w:fill="1CEE12"/>
            <w:vAlign w:val="bottom"/>
          </w:tcPr>
          <w:p w14:paraId="02FBA683" w14:textId="61147E9E" w:rsidR="00F57DA4" w:rsidRPr="00F57DA4" w:rsidRDefault="00F57DA4" w:rsidP="00B9344B">
            <w:pPr>
              <w:pStyle w:val="ListParagraph"/>
              <w:spacing w:after="0" w:line="276" w:lineRule="auto"/>
              <w:ind w:left="0"/>
              <w:jc w:val="right"/>
              <w:rPr>
                <w:rFonts w:cs="Arial"/>
                <w:sz w:val="22"/>
              </w:rPr>
            </w:pPr>
            <w:r w:rsidRPr="00F57DA4">
              <w:rPr>
                <w:rFonts w:eastAsia="Times New Roman" w:cs="Arial"/>
                <w:sz w:val="22"/>
                <w:lang w:val="en-CA" w:eastAsia="en-CA"/>
              </w:rPr>
              <w:t>1.8%</w:t>
            </w:r>
          </w:p>
        </w:tc>
        <w:tc>
          <w:tcPr>
            <w:tcW w:w="1104" w:type="dxa"/>
            <w:tcBorders>
              <w:left w:val="single" w:sz="36" w:space="0" w:color="auto"/>
            </w:tcBorders>
            <w:shd w:val="clear" w:color="auto" w:fill="FF0000"/>
            <w:vAlign w:val="bottom"/>
          </w:tcPr>
          <w:p w14:paraId="0B2FA312" w14:textId="6B3ADE3C" w:rsidR="00F57DA4" w:rsidRPr="00F57DA4" w:rsidRDefault="00F57DA4" w:rsidP="00B9344B">
            <w:pPr>
              <w:pStyle w:val="ListParagraph"/>
              <w:spacing w:after="0" w:line="276" w:lineRule="auto"/>
              <w:ind w:left="0"/>
              <w:jc w:val="right"/>
              <w:rPr>
                <w:rFonts w:cs="Arial"/>
                <w:sz w:val="22"/>
              </w:rPr>
            </w:pPr>
            <w:r w:rsidRPr="00405C93">
              <w:rPr>
                <w:rFonts w:cs="Arial"/>
                <w:sz w:val="22"/>
              </w:rPr>
              <w:t>3.5%</w:t>
            </w:r>
          </w:p>
        </w:tc>
      </w:tr>
      <w:tr w:rsidR="00F57DA4" w:rsidRPr="00F57DA4" w14:paraId="37D9286D" w14:textId="77777777" w:rsidTr="00F57DA4">
        <w:tc>
          <w:tcPr>
            <w:tcW w:w="4219" w:type="dxa"/>
            <w:shd w:val="clear" w:color="auto" w:fill="FFFF00"/>
            <w:vAlign w:val="bottom"/>
          </w:tcPr>
          <w:p w14:paraId="484E3937" w14:textId="77777777" w:rsidR="00F57DA4" w:rsidRPr="00F57DA4" w:rsidRDefault="00F57DA4" w:rsidP="00B9344B">
            <w:pPr>
              <w:pStyle w:val="ListParagraph"/>
              <w:spacing w:after="0" w:line="276" w:lineRule="auto"/>
              <w:ind w:left="0"/>
              <w:rPr>
                <w:rFonts w:cs="Arial"/>
                <w:sz w:val="22"/>
              </w:rPr>
            </w:pPr>
            <w:r w:rsidRPr="00F57DA4">
              <w:rPr>
                <w:rFonts w:eastAsia="Times New Roman" w:cs="Arial"/>
                <w:color w:val="000000"/>
                <w:sz w:val="22"/>
                <w:lang w:val="en-CA" w:eastAsia="en-CA"/>
              </w:rPr>
              <w:t>Daily physical restraints</w:t>
            </w:r>
          </w:p>
        </w:tc>
        <w:tc>
          <w:tcPr>
            <w:tcW w:w="1134" w:type="dxa"/>
            <w:shd w:val="clear" w:color="auto" w:fill="C4BC96" w:themeFill="background2" w:themeFillShade="BF"/>
            <w:vAlign w:val="bottom"/>
          </w:tcPr>
          <w:p w14:paraId="7BF5CF37" w14:textId="5658992A" w:rsidR="00F57DA4" w:rsidRPr="00F57DA4" w:rsidRDefault="00F57DA4" w:rsidP="00B9344B">
            <w:pPr>
              <w:pStyle w:val="ListParagraph"/>
              <w:spacing w:after="0" w:line="276" w:lineRule="auto"/>
              <w:ind w:left="0"/>
              <w:jc w:val="right"/>
              <w:rPr>
                <w:rFonts w:cs="Arial"/>
                <w:sz w:val="22"/>
              </w:rPr>
            </w:pPr>
            <w:r w:rsidRPr="00F57DA4">
              <w:rPr>
                <w:rFonts w:cs="Arial"/>
                <w:color w:val="000000"/>
                <w:sz w:val="22"/>
              </w:rPr>
              <w:t>3%</w:t>
            </w:r>
          </w:p>
        </w:tc>
        <w:tc>
          <w:tcPr>
            <w:tcW w:w="992" w:type="dxa"/>
            <w:vAlign w:val="bottom"/>
          </w:tcPr>
          <w:p w14:paraId="201B61D3" w14:textId="4EE6F6E2" w:rsidR="00F57DA4" w:rsidRPr="00F57DA4" w:rsidRDefault="00F57DA4" w:rsidP="00B9344B">
            <w:pPr>
              <w:pStyle w:val="ListParagraph"/>
              <w:spacing w:after="0" w:line="276" w:lineRule="auto"/>
              <w:ind w:left="0"/>
              <w:jc w:val="right"/>
              <w:rPr>
                <w:rFonts w:cs="Arial"/>
                <w:sz w:val="22"/>
              </w:rPr>
            </w:pPr>
            <w:r w:rsidRPr="00F57DA4">
              <w:rPr>
                <w:rFonts w:cs="Arial"/>
                <w:color w:val="000000"/>
                <w:sz w:val="22"/>
              </w:rPr>
              <w:t>4.3%</w:t>
            </w:r>
          </w:p>
        </w:tc>
        <w:tc>
          <w:tcPr>
            <w:tcW w:w="993" w:type="dxa"/>
            <w:vAlign w:val="bottom"/>
          </w:tcPr>
          <w:p w14:paraId="5584A442" w14:textId="77777777" w:rsidR="00F57DA4" w:rsidRPr="00F57DA4" w:rsidRDefault="00F57DA4" w:rsidP="00B9344B">
            <w:pPr>
              <w:pStyle w:val="ListParagraph"/>
              <w:spacing w:after="0" w:line="276" w:lineRule="auto"/>
              <w:ind w:left="0"/>
              <w:jc w:val="right"/>
              <w:rPr>
                <w:rFonts w:cs="Arial"/>
                <w:sz w:val="22"/>
              </w:rPr>
            </w:pPr>
            <w:r w:rsidRPr="00F57DA4">
              <w:rPr>
                <w:rFonts w:eastAsia="Times New Roman" w:cs="Arial"/>
                <w:color w:val="000000"/>
                <w:sz w:val="22"/>
                <w:lang w:val="en-CA" w:eastAsia="en-CA"/>
              </w:rPr>
              <w:t> </w:t>
            </w:r>
          </w:p>
        </w:tc>
        <w:tc>
          <w:tcPr>
            <w:tcW w:w="1134" w:type="dxa"/>
            <w:tcBorders>
              <w:right w:val="single" w:sz="36" w:space="0" w:color="auto"/>
            </w:tcBorders>
            <w:shd w:val="clear" w:color="auto" w:fill="00B0F0"/>
            <w:vAlign w:val="bottom"/>
          </w:tcPr>
          <w:p w14:paraId="5C9E5230" w14:textId="1D6C5C0F" w:rsidR="00F57DA4" w:rsidRPr="00F57DA4" w:rsidRDefault="00F57DA4" w:rsidP="00B9344B">
            <w:pPr>
              <w:pStyle w:val="ListParagraph"/>
              <w:spacing w:after="0" w:line="276" w:lineRule="auto"/>
              <w:ind w:left="0"/>
              <w:jc w:val="right"/>
              <w:rPr>
                <w:rFonts w:cs="Arial"/>
                <w:sz w:val="22"/>
              </w:rPr>
            </w:pPr>
            <w:r w:rsidRPr="00F57DA4">
              <w:rPr>
                <w:rFonts w:eastAsia="Times New Roman" w:cs="Arial"/>
                <w:sz w:val="22"/>
                <w:lang w:val="en-CA" w:eastAsia="en-CA"/>
              </w:rPr>
              <w:t>0.9%</w:t>
            </w:r>
          </w:p>
        </w:tc>
        <w:tc>
          <w:tcPr>
            <w:tcW w:w="1104" w:type="dxa"/>
            <w:tcBorders>
              <w:left w:val="single" w:sz="36" w:space="0" w:color="auto"/>
            </w:tcBorders>
            <w:shd w:val="clear" w:color="auto" w:fill="00B0F0"/>
            <w:vAlign w:val="bottom"/>
          </w:tcPr>
          <w:p w14:paraId="40C3EFF4" w14:textId="4C6C885A" w:rsidR="00F57DA4" w:rsidRPr="00F57DA4" w:rsidRDefault="00F57DA4" w:rsidP="00B9344B">
            <w:pPr>
              <w:pStyle w:val="ListParagraph"/>
              <w:spacing w:after="0" w:line="276" w:lineRule="auto"/>
              <w:ind w:left="0"/>
              <w:jc w:val="right"/>
              <w:rPr>
                <w:rFonts w:cs="Arial"/>
                <w:sz w:val="22"/>
              </w:rPr>
            </w:pPr>
            <w:r w:rsidRPr="00F57DA4">
              <w:rPr>
                <w:rFonts w:cs="Arial"/>
                <w:color w:val="000000"/>
                <w:sz w:val="22"/>
              </w:rPr>
              <w:t>2.5%</w:t>
            </w:r>
          </w:p>
        </w:tc>
      </w:tr>
      <w:tr w:rsidR="00F57DA4" w:rsidRPr="00F57DA4" w14:paraId="05065E1C" w14:textId="77777777" w:rsidTr="00F57DA4">
        <w:tc>
          <w:tcPr>
            <w:tcW w:w="4219" w:type="dxa"/>
            <w:vAlign w:val="bottom"/>
          </w:tcPr>
          <w:p w14:paraId="20F0ADB3" w14:textId="77777777" w:rsidR="00F57DA4" w:rsidRPr="00F57DA4" w:rsidRDefault="00F57DA4" w:rsidP="00B9344B">
            <w:pPr>
              <w:pStyle w:val="ListParagraph"/>
              <w:spacing w:after="0" w:line="276" w:lineRule="auto"/>
              <w:ind w:left="0"/>
              <w:rPr>
                <w:rFonts w:eastAsia="Times New Roman" w:cs="Arial"/>
                <w:color w:val="000000"/>
                <w:sz w:val="22"/>
                <w:lang w:val="en-CA" w:eastAsia="en-CA"/>
              </w:rPr>
            </w:pPr>
            <w:r w:rsidRPr="00F57DA4">
              <w:rPr>
                <w:rFonts w:eastAsia="Times New Roman" w:cs="Arial"/>
                <w:color w:val="000000"/>
                <w:sz w:val="22"/>
                <w:lang w:val="en-CA" w:eastAsia="en-CA"/>
              </w:rPr>
              <w:t>Worsened bladder continence</w:t>
            </w:r>
          </w:p>
        </w:tc>
        <w:tc>
          <w:tcPr>
            <w:tcW w:w="1134" w:type="dxa"/>
            <w:vAlign w:val="bottom"/>
          </w:tcPr>
          <w:p w14:paraId="4C44662C" w14:textId="34B5D2BC" w:rsidR="00F57DA4" w:rsidRPr="00F57DA4" w:rsidRDefault="00F57DA4" w:rsidP="00B9344B">
            <w:pPr>
              <w:pStyle w:val="ListParagraph"/>
              <w:spacing w:after="0" w:line="276" w:lineRule="auto"/>
              <w:ind w:left="0"/>
              <w:jc w:val="right"/>
              <w:rPr>
                <w:rFonts w:eastAsia="Times New Roman" w:cs="Arial"/>
                <w:color w:val="000000"/>
                <w:sz w:val="22"/>
                <w:lang w:val="en-CA" w:eastAsia="en-CA"/>
              </w:rPr>
            </w:pPr>
            <w:r w:rsidRPr="00F57DA4">
              <w:rPr>
                <w:rFonts w:cs="Arial"/>
                <w:color w:val="000000"/>
                <w:sz w:val="22"/>
              </w:rPr>
              <w:t>12%</w:t>
            </w:r>
          </w:p>
        </w:tc>
        <w:tc>
          <w:tcPr>
            <w:tcW w:w="992" w:type="dxa"/>
            <w:vAlign w:val="bottom"/>
          </w:tcPr>
          <w:p w14:paraId="77107E06" w14:textId="6A9E1DB7" w:rsidR="00F57DA4" w:rsidRPr="00F57DA4" w:rsidRDefault="00F57DA4" w:rsidP="00B9344B">
            <w:pPr>
              <w:pStyle w:val="ListParagraph"/>
              <w:spacing w:after="0" w:line="276" w:lineRule="auto"/>
              <w:ind w:left="0"/>
              <w:jc w:val="right"/>
              <w:rPr>
                <w:rFonts w:eastAsia="Times New Roman" w:cs="Arial"/>
                <w:color w:val="000000"/>
                <w:sz w:val="22"/>
                <w:lang w:val="en-CA" w:eastAsia="en-CA"/>
              </w:rPr>
            </w:pPr>
            <w:r w:rsidRPr="00F57DA4">
              <w:rPr>
                <w:rFonts w:cs="Arial"/>
                <w:color w:val="000000"/>
                <w:sz w:val="22"/>
              </w:rPr>
              <w:t>17.8%</w:t>
            </w:r>
          </w:p>
        </w:tc>
        <w:tc>
          <w:tcPr>
            <w:tcW w:w="993" w:type="dxa"/>
            <w:vAlign w:val="bottom"/>
          </w:tcPr>
          <w:p w14:paraId="4EBF966D" w14:textId="77777777" w:rsidR="00F57DA4" w:rsidRPr="00F57DA4" w:rsidRDefault="00F57DA4" w:rsidP="00B9344B">
            <w:pPr>
              <w:pStyle w:val="ListParagraph"/>
              <w:spacing w:after="0" w:line="276" w:lineRule="auto"/>
              <w:ind w:left="0"/>
              <w:jc w:val="right"/>
              <w:rPr>
                <w:rFonts w:cs="Arial"/>
                <w:sz w:val="22"/>
              </w:rPr>
            </w:pPr>
            <w:r w:rsidRPr="00F57DA4">
              <w:rPr>
                <w:rFonts w:eastAsia="Times New Roman" w:cs="Arial"/>
                <w:color w:val="000000"/>
                <w:sz w:val="22"/>
                <w:lang w:val="en-CA" w:eastAsia="en-CA"/>
              </w:rPr>
              <w:t> </w:t>
            </w:r>
          </w:p>
        </w:tc>
        <w:tc>
          <w:tcPr>
            <w:tcW w:w="1134" w:type="dxa"/>
            <w:tcBorders>
              <w:right w:val="single" w:sz="36" w:space="0" w:color="auto"/>
            </w:tcBorders>
            <w:shd w:val="clear" w:color="auto" w:fill="1CEE12"/>
            <w:vAlign w:val="bottom"/>
          </w:tcPr>
          <w:p w14:paraId="26FAC32B" w14:textId="1350CA44" w:rsidR="00F57DA4" w:rsidRPr="00F57DA4" w:rsidRDefault="00F57DA4" w:rsidP="00B9344B">
            <w:pPr>
              <w:pStyle w:val="ListParagraph"/>
              <w:spacing w:after="0" w:line="276" w:lineRule="auto"/>
              <w:ind w:left="0"/>
              <w:jc w:val="right"/>
              <w:rPr>
                <w:rFonts w:cs="Arial"/>
                <w:sz w:val="22"/>
              </w:rPr>
            </w:pPr>
            <w:r w:rsidRPr="00F57DA4">
              <w:rPr>
                <w:rFonts w:eastAsia="Times New Roman" w:cs="Arial"/>
                <w:sz w:val="22"/>
                <w:lang w:val="en-CA" w:eastAsia="en-CA"/>
              </w:rPr>
              <w:t>15.7%</w:t>
            </w:r>
          </w:p>
        </w:tc>
        <w:tc>
          <w:tcPr>
            <w:tcW w:w="1104" w:type="dxa"/>
            <w:tcBorders>
              <w:left w:val="single" w:sz="36" w:space="0" w:color="auto"/>
            </w:tcBorders>
            <w:shd w:val="clear" w:color="auto" w:fill="1CEE12"/>
            <w:vAlign w:val="bottom"/>
          </w:tcPr>
          <w:p w14:paraId="7D1E0DDA" w14:textId="7AB7B58A" w:rsidR="00F57DA4" w:rsidRPr="00F57DA4" w:rsidRDefault="00F57DA4" w:rsidP="00B9344B">
            <w:pPr>
              <w:pStyle w:val="ListParagraph"/>
              <w:spacing w:after="0" w:line="276" w:lineRule="auto"/>
              <w:ind w:left="0"/>
              <w:jc w:val="right"/>
              <w:rPr>
                <w:rFonts w:cs="Arial"/>
                <w:sz w:val="22"/>
              </w:rPr>
            </w:pPr>
            <w:r w:rsidRPr="00F57DA4">
              <w:rPr>
                <w:rFonts w:cs="Arial"/>
                <w:sz w:val="22"/>
              </w:rPr>
              <w:t>15.1%</w:t>
            </w:r>
          </w:p>
        </w:tc>
      </w:tr>
      <w:tr w:rsidR="00F57DA4" w:rsidRPr="00F57DA4" w14:paraId="1F64C643" w14:textId="77777777" w:rsidTr="00F57DA4">
        <w:tc>
          <w:tcPr>
            <w:tcW w:w="4219" w:type="dxa"/>
            <w:vAlign w:val="bottom"/>
          </w:tcPr>
          <w:p w14:paraId="6054F9AA" w14:textId="77777777" w:rsidR="00F57DA4" w:rsidRPr="00F57DA4" w:rsidRDefault="00F57DA4" w:rsidP="00B9344B">
            <w:pPr>
              <w:pStyle w:val="ListParagraph"/>
              <w:spacing w:after="0" w:line="276" w:lineRule="auto"/>
              <w:ind w:left="0"/>
              <w:rPr>
                <w:rFonts w:eastAsia="Times New Roman" w:cs="Arial"/>
                <w:color w:val="000000"/>
                <w:sz w:val="22"/>
                <w:lang w:val="en-CA" w:eastAsia="en-CA"/>
              </w:rPr>
            </w:pPr>
            <w:r w:rsidRPr="00F57DA4">
              <w:rPr>
                <w:rFonts w:eastAsia="Times New Roman" w:cs="Arial"/>
                <w:color w:val="000000"/>
                <w:sz w:val="22"/>
                <w:lang w:val="en-CA" w:eastAsia="en-CA"/>
              </w:rPr>
              <w:t>Worsened pain</w:t>
            </w:r>
          </w:p>
        </w:tc>
        <w:tc>
          <w:tcPr>
            <w:tcW w:w="1134" w:type="dxa"/>
            <w:vAlign w:val="bottom"/>
          </w:tcPr>
          <w:p w14:paraId="36FAD004" w14:textId="1D6A7D64" w:rsidR="00F57DA4" w:rsidRPr="00F57DA4" w:rsidRDefault="00F57DA4" w:rsidP="00B9344B">
            <w:pPr>
              <w:pStyle w:val="ListParagraph"/>
              <w:spacing w:after="0" w:line="276" w:lineRule="auto"/>
              <w:ind w:left="0"/>
              <w:jc w:val="right"/>
              <w:rPr>
                <w:rFonts w:eastAsia="Times New Roman" w:cs="Arial"/>
                <w:color w:val="000000"/>
                <w:sz w:val="22"/>
                <w:lang w:val="en-CA" w:eastAsia="en-CA"/>
              </w:rPr>
            </w:pPr>
            <w:r w:rsidRPr="00F57DA4">
              <w:rPr>
                <w:rFonts w:cs="Arial"/>
                <w:color w:val="000000"/>
                <w:sz w:val="22"/>
              </w:rPr>
              <w:t>6%</w:t>
            </w:r>
          </w:p>
        </w:tc>
        <w:tc>
          <w:tcPr>
            <w:tcW w:w="992" w:type="dxa"/>
            <w:vAlign w:val="bottom"/>
          </w:tcPr>
          <w:p w14:paraId="4F0AFA73" w14:textId="54DAD805" w:rsidR="00F57DA4" w:rsidRPr="00F57DA4" w:rsidRDefault="00F57DA4" w:rsidP="00B9344B">
            <w:pPr>
              <w:pStyle w:val="ListParagraph"/>
              <w:spacing w:after="0" w:line="276" w:lineRule="auto"/>
              <w:ind w:left="0"/>
              <w:jc w:val="right"/>
              <w:rPr>
                <w:rFonts w:eastAsia="Times New Roman" w:cs="Arial"/>
                <w:color w:val="000000"/>
                <w:sz w:val="22"/>
                <w:lang w:val="en-CA" w:eastAsia="en-CA"/>
              </w:rPr>
            </w:pPr>
            <w:r w:rsidRPr="00F57DA4">
              <w:rPr>
                <w:rFonts w:cs="Arial"/>
                <w:color w:val="000000"/>
                <w:sz w:val="22"/>
              </w:rPr>
              <w:t>9.9%</w:t>
            </w:r>
          </w:p>
        </w:tc>
        <w:tc>
          <w:tcPr>
            <w:tcW w:w="993" w:type="dxa"/>
            <w:shd w:val="clear" w:color="auto" w:fill="1CEE12"/>
            <w:vAlign w:val="bottom"/>
          </w:tcPr>
          <w:p w14:paraId="7336F52D" w14:textId="3AFBA836" w:rsidR="00F57DA4" w:rsidRPr="00F57DA4" w:rsidRDefault="00F57DA4" w:rsidP="00B9344B">
            <w:pPr>
              <w:pStyle w:val="ListParagraph"/>
              <w:spacing w:after="0" w:line="276" w:lineRule="auto"/>
              <w:ind w:left="0"/>
              <w:jc w:val="right"/>
              <w:rPr>
                <w:rFonts w:cs="Arial"/>
                <w:sz w:val="22"/>
              </w:rPr>
            </w:pPr>
            <w:r w:rsidRPr="00F57DA4">
              <w:rPr>
                <w:rFonts w:eastAsia="Times New Roman" w:cs="Arial"/>
                <w:b/>
                <w:bCs/>
                <w:color w:val="000000"/>
                <w:sz w:val="22"/>
                <w:lang w:val="en-CA" w:eastAsia="en-CA"/>
              </w:rPr>
              <w:t>8%</w:t>
            </w:r>
          </w:p>
        </w:tc>
        <w:tc>
          <w:tcPr>
            <w:tcW w:w="1134" w:type="dxa"/>
            <w:tcBorders>
              <w:right w:val="single" w:sz="36" w:space="0" w:color="auto"/>
            </w:tcBorders>
            <w:shd w:val="clear" w:color="auto" w:fill="1CEE12"/>
            <w:vAlign w:val="bottom"/>
          </w:tcPr>
          <w:p w14:paraId="1E68B2AA" w14:textId="2730B9B3" w:rsidR="00F57DA4" w:rsidRPr="00F57DA4" w:rsidRDefault="00F57DA4" w:rsidP="00B9344B">
            <w:pPr>
              <w:pStyle w:val="ListParagraph"/>
              <w:spacing w:after="0" w:line="276" w:lineRule="auto"/>
              <w:ind w:left="0"/>
              <w:jc w:val="right"/>
              <w:rPr>
                <w:rFonts w:cs="Arial"/>
                <w:sz w:val="22"/>
              </w:rPr>
            </w:pPr>
            <w:r w:rsidRPr="00F57DA4">
              <w:rPr>
                <w:rFonts w:eastAsia="Times New Roman" w:cs="Arial"/>
                <w:sz w:val="22"/>
                <w:lang w:val="en-CA" w:eastAsia="en-CA"/>
              </w:rPr>
              <w:t>7%</w:t>
            </w:r>
          </w:p>
        </w:tc>
        <w:tc>
          <w:tcPr>
            <w:tcW w:w="1104" w:type="dxa"/>
            <w:tcBorders>
              <w:left w:val="single" w:sz="36" w:space="0" w:color="auto"/>
            </w:tcBorders>
            <w:shd w:val="clear" w:color="auto" w:fill="FF0000"/>
            <w:vAlign w:val="bottom"/>
          </w:tcPr>
          <w:p w14:paraId="319AEC37" w14:textId="74BC6EF5" w:rsidR="00F57DA4" w:rsidRPr="00F57DA4" w:rsidRDefault="00F57DA4" w:rsidP="00B9344B">
            <w:pPr>
              <w:pStyle w:val="ListParagraph"/>
              <w:spacing w:after="0" w:line="276" w:lineRule="auto"/>
              <w:ind w:left="0"/>
              <w:jc w:val="right"/>
              <w:rPr>
                <w:rFonts w:cs="Arial"/>
                <w:sz w:val="22"/>
              </w:rPr>
            </w:pPr>
            <w:r w:rsidRPr="00405C93">
              <w:rPr>
                <w:rFonts w:cs="Arial"/>
                <w:sz w:val="22"/>
              </w:rPr>
              <w:t>17.8%</w:t>
            </w:r>
          </w:p>
        </w:tc>
      </w:tr>
      <w:tr w:rsidR="00F57DA4" w:rsidRPr="00F57DA4" w14:paraId="3F3CE02A" w14:textId="77777777" w:rsidTr="00F57DA4">
        <w:tc>
          <w:tcPr>
            <w:tcW w:w="4219" w:type="dxa"/>
            <w:shd w:val="clear" w:color="auto" w:fill="FFFF00"/>
            <w:vAlign w:val="bottom"/>
          </w:tcPr>
          <w:p w14:paraId="51C2BA00" w14:textId="77777777" w:rsidR="00F57DA4" w:rsidRPr="00F57DA4" w:rsidRDefault="00F57DA4" w:rsidP="00B9344B">
            <w:pPr>
              <w:pStyle w:val="ListParagraph"/>
              <w:spacing w:after="0" w:line="276" w:lineRule="auto"/>
              <w:ind w:left="0"/>
              <w:rPr>
                <w:rFonts w:eastAsia="Times New Roman" w:cs="Arial"/>
                <w:color w:val="000000"/>
                <w:sz w:val="22"/>
                <w:lang w:val="en-CA" w:eastAsia="en-CA"/>
              </w:rPr>
            </w:pPr>
            <w:r w:rsidRPr="00F57DA4">
              <w:rPr>
                <w:rFonts w:eastAsia="Times New Roman" w:cs="Arial"/>
                <w:color w:val="000000"/>
                <w:sz w:val="22"/>
                <w:lang w:val="en-CA" w:eastAsia="en-CA"/>
              </w:rPr>
              <w:t>Taken antipsychotics without a diagnosis of psychosis</w:t>
            </w:r>
          </w:p>
        </w:tc>
        <w:tc>
          <w:tcPr>
            <w:tcW w:w="1134" w:type="dxa"/>
            <w:vAlign w:val="bottom"/>
          </w:tcPr>
          <w:p w14:paraId="3666755B" w14:textId="5151798C" w:rsidR="00F57DA4" w:rsidRPr="00F57DA4" w:rsidRDefault="00F57DA4" w:rsidP="00B9344B">
            <w:pPr>
              <w:pStyle w:val="ListParagraph"/>
              <w:spacing w:after="0" w:line="276" w:lineRule="auto"/>
              <w:ind w:left="0"/>
              <w:jc w:val="right"/>
              <w:rPr>
                <w:rFonts w:eastAsia="Times New Roman" w:cs="Arial"/>
                <w:color w:val="000000"/>
                <w:sz w:val="22"/>
                <w:lang w:val="en-CA" w:eastAsia="en-CA"/>
              </w:rPr>
            </w:pPr>
            <w:r w:rsidRPr="00F57DA4">
              <w:rPr>
                <w:rFonts w:cs="Arial"/>
                <w:color w:val="000000"/>
                <w:sz w:val="22"/>
              </w:rPr>
              <w:t>25.3%</w:t>
            </w:r>
          </w:p>
        </w:tc>
        <w:tc>
          <w:tcPr>
            <w:tcW w:w="992" w:type="dxa"/>
            <w:vAlign w:val="bottom"/>
          </w:tcPr>
          <w:p w14:paraId="13B0F85B" w14:textId="0D3C1413" w:rsidR="00F57DA4" w:rsidRPr="00F57DA4" w:rsidRDefault="00F57DA4" w:rsidP="00B9344B">
            <w:pPr>
              <w:pStyle w:val="ListParagraph"/>
              <w:spacing w:after="0" w:line="276" w:lineRule="auto"/>
              <w:ind w:left="0"/>
              <w:jc w:val="right"/>
              <w:rPr>
                <w:rFonts w:eastAsia="Times New Roman" w:cs="Arial"/>
                <w:color w:val="000000"/>
                <w:sz w:val="22"/>
                <w:lang w:val="en-CA" w:eastAsia="en-CA"/>
              </w:rPr>
            </w:pPr>
            <w:r w:rsidRPr="00F57DA4">
              <w:rPr>
                <w:rFonts w:cs="Arial"/>
                <w:color w:val="000000"/>
                <w:sz w:val="22"/>
              </w:rPr>
              <w:t>19.5%</w:t>
            </w:r>
          </w:p>
        </w:tc>
        <w:tc>
          <w:tcPr>
            <w:tcW w:w="993" w:type="dxa"/>
            <w:shd w:val="clear" w:color="auto" w:fill="1CEE12"/>
            <w:vAlign w:val="bottom"/>
          </w:tcPr>
          <w:p w14:paraId="07347BCD" w14:textId="417426BE" w:rsidR="00F57DA4" w:rsidRPr="00F57DA4" w:rsidRDefault="00F57DA4" w:rsidP="00B9344B">
            <w:pPr>
              <w:pStyle w:val="ListParagraph"/>
              <w:spacing w:after="0" w:line="276" w:lineRule="auto"/>
              <w:ind w:left="0"/>
              <w:jc w:val="right"/>
              <w:rPr>
                <w:rFonts w:cs="Arial"/>
                <w:sz w:val="22"/>
              </w:rPr>
            </w:pPr>
            <w:r w:rsidRPr="00F57DA4">
              <w:rPr>
                <w:rFonts w:eastAsia="Times New Roman" w:cs="Arial"/>
                <w:b/>
                <w:bCs/>
                <w:color w:val="000000"/>
                <w:sz w:val="22"/>
                <w:lang w:val="en-CA" w:eastAsia="en-CA"/>
              </w:rPr>
              <w:t>20%</w:t>
            </w:r>
          </w:p>
        </w:tc>
        <w:tc>
          <w:tcPr>
            <w:tcW w:w="1134" w:type="dxa"/>
            <w:tcBorders>
              <w:right w:val="single" w:sz="36" w:space="0" w:color="auto"/>
            </w:tcBorders>
            <w:shd w:val="clear" w:color="auto" w:fill="1CEE12"/>
            <w:vAlign w:val="bottom"/>
          </w:tcPr>
          <w:p w14:paraId="037E188E" w14:textId="0EFC5E34" w:rsidR="00F57DA4" w:rsidRPr="00F57DA4" w:rsidRDefault="00F57DA4" w:rsidP="00B9344B">
            <w:pPr>
              <w:pStyle w:val="ListParagraph"/>
              <w:spacing w:after="0" w:line="276" w:lineRule="auto"/>
              <w:ind w:left="0"/>
              <w:jc w:val="right"/>
              <w:rPr>
                <w:rFonts w:cs="Arial"/>
                <w:sz w:val="22"/>
              </w:rPr>
            </w:pPr>
            <w:r w:rsidRPr="00F57DA4">
              <w:rPr>
                <w:rFonts w:eastAsia="Times New Roman" w:cs="Arial"/>
                <w:color w:val="000000"/>
                <w:sz w:val="22"/>
                <w:lang w:val="en-CA" w:eastAsia="en-CA"/>
              </w:rPr>
              <w:t>17.4%</w:t>
            </w:r>
          </w:p>
        </w:tc>
        <w:tc>
          <w:tcPr>
            <w:tcW w:w="1104" w:type="dxa"/>
            <w:tcBorders>
              <w:left w:val="single" w:sz="36" w:space="0" w:color="auto"/>
            </w:tcBorders>
            <w:shd w:val="clear" w:color="auto" w:fill="1CEE12"/>
            <w:vAlign w:val="bottom"/>
          </w:tcPr>
          <w:p w14:paraId="1780B217" w14:textId="7BF9A8B5" w:rsidR="00F57DA4" w:rsidRPr="00F57DA4" w:rsidRDefault="00F57DA4" w:rsidP="00B9344B">
            <w:pPr>
              <w:pStyle w:val="ListParagraph"/>
              <w:spacing w:after="0" w:line="276" w:lineRule="auto"/>
              <w:ind w:left="0"/>
              <w:jc w:val="right"/>
              <w:rPr>
                <w:rFonts w:cs="Arial"/>
                <w:sz w:val="22"/>
              </w:rPr>
            </w:pPr>
            <w:r w:rsidRPr="00F57DA4">
              <w:rPr>
                <w:rFonts w:cs="Arial"/>
                <w:b/>
                <w:bCs/>
                <w:color w:val="000000"/>
                <w:sz w:val="22"/>
              </w:rPr>
              <w:t>10.4%</w:t>
            </w:r>
          </w:p>
        </w:tc>
      </w:tr>
      <w:tr w:rsidR="00F57DA4" w:rsidRPr="00F57DA4" w14:paraId="7F5A328C" w14:textId="77777777" w:rsidTr="00F57DA4">
        <w:tc>
          <w:tcPr>
            <w:tcW w:w="4219" w:type="dxa"/>
            <w:shd w:val="clear" w:color="auto" w:fill="FFFF00"/>
            <w:vAlign w:val="bottom"/>
          </w:tcPr>
          <w:p w14:paraId="1D7093DC" w14:textId="77777777" w:rsidR="00F57DA4" w:rsidRPr="00F57DA4" w:rsidRDefault="00F57DA4" w:rsidP="00B9344B">
            <w:pPr>
              <w:pStyle w:val="ListParagraph"/>
              <w:spacing w:after="0" w:line="276" w:lineRule="auto"/>
              <w:ind w:left="0"/>
              <w:rPr>
                <w:rFonts w:eastAsia="Times New Roman" w:cs="Arial"/>
                <w:color w:val="000000"/>
                <w:sz w:val="22"/>
                <w:lang w:val="en-CA" w:eastAsia="en-CA"/>
              </w:rPr>
            </w:pPr>
            <w:r w:rsidRPr="00F57DA4">
              <w:rPr>
                <w:rFonts w:eastAsia="Times New Roman" w:cs="Arial"/>
                <w:color w:val="000000"/>
                <w:sz w:val="22"/>
                <w:lang w:val="en-CA" w:eastAsia="en-CA"/>
              </w:rPr>
              <w:t>Improved or remained independent in mid-loss ADL</w:t>
            </w:r>
          </w:p>
        </w:tc>
        <w:tc>
          <w:tcPr>
            <w:tcW w:w="1134" w:type="dxa"/>
            <w:vAlign w:val="bottom"/>
          </w:tcPr>
          <w:p w14:paraId="02E52848" w14:textId="3DB0BED6" w:rsidR="00F57DA4" w:rsidRPr="00F57DA4" w:rsidRDefault="00F57DA4" w:rsidP="00B9344B">
            <w:pPr>
              <w:pStyle w:val="ListParagraph"/>
              <w:spacing w:after="0" w:line="276" w:lineRule="auto"/>
              <w:ind w:left="0"/>
              <w:jc w:val="right"/>
              <w:rPr>
                <w:rFonts w:eastAsia="Times New Roman" w:cs="Arial"/>
                <w:color w:val="000000"/>
                <w:sz w:val="22"/>
                <w:lang w:val="en-CA" w:eastAsia="en-CA"/>
              </w:rPr>
            </w:pPr>
            <w:r w:rsidRPr="00F57DA4">
              <w:rPr>
                <w:rFonts w:cs="Arial"/>
                <w:color w:val="000000"/>
                <w:sz w:val="22"/>
              </w:rPr>
              <w:t>30.4%</w:t>
            </w:r>
          </w:p>
        </w:tc>
        <w:tc>
          <w:tcPr>
            <w:tcW w:w="992" w:type="dxa"/>
            <w:vAlign w:val="bottom"/>
          </w:tcPr>
          <w:p w14:paraId="2C46FEF7" w14:textId="56E43E6F" w:rsidR="00F57DA4" w:rsidRPr="00F57DA4" w:rsidRDefault="00F57DA4" w:rsidP="00B9344B">
            <w:pPr>
              <w:pStyle w:val="ListParagraph"/>
              <w:spacing w:after="0" w:line="276" w:lineRule="auto"/>
              <w:ind w:left="0"/>
              <w:jc w:val="right"/>
              <w:rPr>
                <w:rFonts w:eastAsia="Times New Roman" w:cs="Arial"/>
                <w:color w:val="000000"/>
                <w:sz w:val="22"/>
                <w:lang w:val="en-CA" w:eastAsia="en-CA"/>
              </w:rPr>
            </w:pPr>
            <w:r w:rsidRPr="00F57DA4">
              <w:rPr>
                <w:rFonts w:cs="Arial"/>
                <w:color w:val="000000"/>
                <w:sz w:val="22"/>
              </w:rPr>
              <w:t>29.2%</w:t>
            </w:r>
          </w:p>
        </w:tc>
        <w:tc>
          <w:tcPr>
            <w:tcW w:w="993" w:type="dxa"/>
            <w:vAlign w:val="bottom"/>
          </w:tcPr>
          <w:p w14:paraId="3AB01509" w14:textId="77777777" w:rsidR="00F57DA4" w:rsidRPr="00F57DA4" w:rsidRDefault="00F57DA4" w:rsidP="00B9344B">
            <w:pPr>
              <w:pStyle w:val="ListParagraph"/>
              <w:spacing w:after="0" w:line="276" w:lineRule="auto"/>
              <w:ind w:left="0"/>
              <w:jc w:val="right"/>
              <w:rPr>
                <w:rFonts w:cs="Arial"/>
                <w:sz w:val="22"/>
              </w:rPr>
            </w:pPr>
            <w:r w:rsidRPr="00F57DA4">
              <w:rPr>
                <w:rFonts w:eastAsia="Times New Roman" w:cs="Arial"/>
                <w:color w:val="000000"/>
                <w:sz w:val="22"/>
                <w:lang w:val="en-CA" w:eastAsia="en-CA"/>
              </w:rPr>
              <w:t> </w:t>
            </w:r>
          </w:p>
        </w:tc>
        <w:tc>
          <w:tcPr>
            <w:tcW w:w="1134" w:type="dxa"/>
            <w:tcBorders>
              <w:right w:val="single" w:sz="36" w:space="0" w:color="auto"/>
            </w:tcBorders>
            <w:shd w:val="clear" w:color="auto" w:fill="FF0000"/>
            <w:vAlign w:val="bottom"/>
          </w:tcPr>
          <w:p w14:paraId="1023D9CE" w14:textId="17AE2634" w:rsidR="00F57DA4" w:rsidRPr="00F57DA4" w:rsidRDefault="00F57DA4" w:rsidP="00B9344B">
            <w:pPr>
              <w:pStyle w:val="ListParagraph"/>
              <w:spacing w:after="0" w:line="276" w:lineRule="auto"/>
              <w:ind w:left="0"/>
              <w:jc w:val="right"/>
              <w:rPr>
                <w:rFonts w:cs="Arial"/>
                <w:sz w:val="22"/>
              </w:rPr>
            </w:pPr>
            <w:r w:rsidRPr="00F57DA4">
              <w:rPr>
                <w:rFonts w:eastAsia="Times New Roman" w:cs="Arial"/>
                <w:color w:val="000000"/>
                <w:sz w:val="22"/>
                <w:lang w:val="en-CA" w:eastAsia="en-CA"/>
              </w:rPr>
              <w:t>27.5%</w:t>
            </w:r>
          </w:p>
        </w:tc>
        <w:tc>
          <w:tcPr>
            <w:tcW w:w="1104" w:type="dxa"/>
            <w:tcBorders>
              <w:left w:val="single" w:sz="36" w:space="0" w:color="auto"/>
            </w:tcBorders>
            <w:shd w:val="clear" w:color="auto" w:fill="1CEE12"/>
            <w:vAlign w:val="bottom"/>
          </w:tcPr>
          <w:p w14:paraId="4A677E04" w14:textId="33CA23C3" w:rsidR="00F57DA4" w:rsidRPr="00F57DA4" w:rsidRDefault="00F57DA4" w:rsidP="00B9344B">
            <w:pPr>
              <w:pStyle w:val="ListParagraph"/>
              <w:spacing w:after="0" w:line="276" w:lineRule="auto"/>
              <w:ind w:left="0"/>
              <w:jc w:val="right"/>
              <w:rPr>
                <w:rFonts w:cs="Arial"/>
                <w:sz w:val="22"/>
              </w:rPr>
            </w:pPr>
            <w:r w:rsidRPr="00F57DA4">
              <w:rPr>
                <w:rFonts w:cs="Arial"/>
                <w:color w:val="000000"/>
                <w:sz w:val="22"/>
              </w:rPr>
              <w:t>42.6%</w:t>
            </w:r>
          </w:p>
        </w:tc>
      </w:tr>
      <w:tr w:rsidR="00F57DA4" w:rsidRPr="00F57DA4" w14:paraId="69023A7A" w14:textId="77777777" w:rsidTr="00F57DA4">
        <w:tc>
          <w:tcPr>
            <w:tcW w:w="4219" w:type="dxa"/>
            <w:shd w:val="clear" w:color="auto" w:fill="FFFF00"/>
            <w:vAlign w:val="bottom"/>
          </w:tcPr>
          <w:p w14:paraId="42520F8F" w14:textId="77777777" w:rsidR="00F57DA4" w:rsidRPr="00F57DA4" w:rsidRDefault="00F57DA4" w:rsidP="00B9344B">
            <w:pPr>
              <w:pStyle w:val="ListParagraph"/>
              <w:spacing w:after="0" w:line="276" w:lineRule="auto"/>
              <w:ind w:left="0"/>
              <w:rPr>
                <w:rFonts w:eastAsia="Times New Roman" w:cs="Arial"/>
                <w:color w:val="000000"/>
                <w:sz w:val="22"/>
                <w:lang w:val="en-CA" w:eastAsia="en-CA"/>
              </w:rPr>
            </w:pPr>
            <w:r w:rsidRPr="00F57DA4">
              <w:rPr>
                <w:rFonts w:eastAsia="Times New Roman" w:cs="Arial"/>
                <w:color w:val="000000"/>
                <w:sz w:val="22"/>
                <w:lang w:val="en-CA" w:eastAsia="en-CA"/>
              </w:rPr>
              <w:t>Has pain</w:t>
            </w:r>
          </w:p>
        </w:tc>
        <w:tc>
          <w:tcPr>
            <w:tcW w:w="1134" w:type="dxa"/>
            <w:shd w:val="clear" w:color="auto" w:fill="C4BC96" w:themeFill="background2" w:themeFillShade="BF"/>
            <w:vAlign w:val="bottom"/>
          </w:tcPr>
          <w:p w14:paraId="612BAD99" w14:textId="6C8496B1" w:rsidR="00F57DA4" w:rsidRPr="00F57DA4" w:rsidRDefault="00F57DA4" w:rsidP="00B9344B">
            <w:pPr>
              <w:pStyle w:val="ListParagraph"/>
              <w:spacing w:after="0" w:line="276" w:lineRule="auto"/>
              <w:ind w:left="0"/>
              <w:jc w:val="right"/>
              <w:rPr>
                <w:rFonts w:eastAsia="Times New Roman" w:cs="Arial"/>
                <w:color w:val="000000"/>
                <w:sz w:val="22"/>
                <w:lang w:val="en-CA" w:eastAsia="en-CA"/>
              </w:rPr>
            </w:pPr>
            <w:r w:rsidRPr="00F57DA4">
              <w:rPr>
                <w:rFonts w:cs="Arial"/>
                <w:color w:val="000000"/>
                <w:sz w:val="22"/>
              </w:rPr>
              <w:t>7%</w:t>
            </w:r>
          </w:p>
        </w:tc>
        <w:tc>
          <w:tcPr>
            <w:tcW w:w="992" w:type="dxa"/>
            <w:vAlign w:val="bottom"/>
          </w:tcPr>
          <w:p w14:paraId="63AFBFD0" w14:textId="35960255" w:rsidR="00F57DA4" w:rsidRPr="00F57DA4" w:rsidRDefault="00F57DA4" w:rsidP="00B9344B">
            <w:pPr>
              <w:pStyle w:val="ListParagraph"/>
              <w:spacing w:after="0" w:line="276" w:lineRule="auto"/>
              <w:ind w:left="0"/>
              <w:jc w:val="right"/>
              <w:rPr>
                <w:rFonts w:eastAsia="Times New Roman" w:cs="Arial"/>
                <w:color w:val="000000"/>
                <w:sz w:val="22"/>
                <w:lang w:val="en-CA" w:eastAsia="en-CA"/>
              </w:rPr>
            </w:pPr>
            <w:r w:rsidRPr="00F57DA4">
              <w:rPr>
                <w:rFonts w:cs="Arial"/>
                <w:color w:val="000000"/>
                <w:sz w:val="22"/>
              </w:rPr>
              <w:t>5.8%</w:t>
            </w:r>
          </w:p>
        </w:tc>
        <w:tc>
          <w:tcPr>
            <w:tcW w:w="993" w:type="dxa"/>
            <w:vAlign w:val="bottom"/>
          </w:tcPr>
          <w:p w14:paraId="685E8AB7" w14:textId="77777777" w:rsidR="00F57DA4" w:rsidRPr="00F57DA4" w:rsidRDefault="00F57DA4" w:rsidP="00B9344B">
            <w:pPr>
              <w:pStyle w:val="ListParagraph"/>
              <w:spacing w:after="0" w:line="276" w:lineRule="auto"/>
              <w:ind w:left="0"/>
              <w:jc w:val="right"/>
              <w:rPr>
                <w:rFonts w:cs="Arial"/>
                <w:sz w:val="22"/>
              </w:rPr>
            </w:pPr>
            <w:r w:rsidRPr="00F57DA4">
              <w:rPr>
                <w:rFonts w:eastAsia="Times New Roman" w:cs="Arial"/>
                <w:color w:val="000000"/>
                <w:sz w:val="22"/>
                <w:lang w:val="en-CA" w:eastAsia="en-CA"/>
              </w:rPr>
              <w:t> </w:t>
            </w:r>
          </w:p>
        </w:tc>
        <w:tc>
          <w:tcPr>
            <w:tcW w:w="1134" w:type="dxa"/>
            <w:tcBorders>
              <w:right w:val="single" w:sz="36" w:space="0" w:color="auto"/>
            </w:tcBorders>
            <w:shd w:val="clear" w:color="auto" w:fill="1CEE12"/>
            <w:vAlign w:val="bottom"/>
          </w:tcPr>
          <w:p w14:paraId="0DFC8DDD" w14:textId="1FFF13FA" w:rsidR="00F57DA4" w:rsidRPr="00F57DA4" w:rsidRDefault="00F57DA4" w:rsidP="00B9344B">
            <w:pPr>
              <w:pStyle w:val="ListParagraph"/>
              <w:spacing w:after="0" w:line="276" w:lineRule="auto"/>
              <w:ind w:left="0"/>
              <w:jc w:val="right"/>
              <w:rPr>
                <w:rFonts w:cs="Arial"/>
                <w:sz w:val="22"/>
              </w:rPr>
            </w:pPr>
            <w:r w:rsidRPr="00F57DA4">
              <w:rPr>
                <w:rFonts w:eastAsia="Times New Roman" w:cs="Arial"/>
                <w:color w:val="000000"/>
                <w:sz w:val="22"/>
                <w:lang w:val="en-CA" w:eastAsia="en-CA"/>
              </w:rPr>
              <w:t>2.4%</w:t>
            </w:r>
          </w:p>
        </w:tc>
        <w:tc>
          <w:tcPr>
            <w:tcW w:w="1104" w:type="dxa"/>
            <w:tcBorders>
              <w:left w:val="single" w:sz="36" w:space="0" w:color="auto"/>
            </w:tcBorders>
            <w:shd w:val="clear" w:color="auto" w:fill="1CEE12"/>
            <w:vAlign w:val="bottom"/>
          </w:tcPr>
          <w:p w14:paraId="2CDB02AC" w14:textId="6CCABAFE" w:rsidR="00F57DA4" w:rsidRPr="00F57DA4" w:rsidRDefault="00F57DA4" w:rsidP="00B9344B">
            <w:pPr>
              <w:pStyle w:val="ListParagraph"/>
              <w:spacing w:after="0" w:line="276" w:lineRule="auto"/>
              <w:ind w:left="0"/>
              <w:jc w:val="right"/>
              <w:rPr>
                <w:rFonts w:cs="Arial"/>
                <w:sz w:val="22"/>
              </w:rPr>
            </w:pPr>
            <w:r w:rsidRPr="00F57DA4">
              <w:rPr>
                <w:rFonts w:cs="Arial"/>
                <w:color w:val="000000"/>
                <w:sz w:val="22"/>
              </w:rPr>
              <w:t>4.5%</w:t>
            </w:r>
          </w:p>
        </w:tc>
      </w:tr>
    </w:tbl>
    <w:p w14:paraId="34A204B1" w14:textId="77777777" w:rsidR="003658AF" w:rsidRDefault="003658AF" w:rsidP="003658AF">
      <w:pPr>
        <w:spacing w:after="0"/>
        <w:rPr>
          <w:rFonts w:cs="Arial"/>
          <w:szCs w:val="24"/>
        </w:rPr>
      </w:pPr>
    </w:p>
    <w:p w14:paraId="34A204B2" w14:textId="77777777" w:rsidR="006960EB" w:rsidRPr="0069004F" w:rsidRDefault="006960EB" w:rsidP="0069004F">
      <w:pPr>
        <w:spacing w:after="0" w:line="276" w:lineRule="auto"/>
        <w:rPr>
          <w:rFonts w:cs="Arial"/>
          <w:szCs w:val="24"/>
        </w:rPr>
      </w:pPr>
      <w:r w:rsidRPr="003658AF">
        <w:rPr>
          <w:rFonts w:cs="Arial"/>
          <w:szCs w:val="24"/>
        </w:rPr>
        <w:t>We will continue with the action plan that was developed in March 2018 to address performance and meet targets.</w:t>
      </w:r>
    </w:p>
    <w:p w14:paraId="34A204B3" w14:textId="77777777" w:rsidR="00EE1225" w:rsidRPr="001A27D9" w:rsidRDefault="000F1F0B" w:rsidP="00393411">
      <w:pPr>
        <w:pStyle w:val="Heading2"/>
      </w:pPr>
      <w:r w:rsidRPr="001A27D9">
        <w:t>Ministry of Health and Long-Term Care (</w:t>
      </w:r>
      <w:r w:rsidR="00EE1225" w:rsidRPr="001A27D9">
        <w:t>MOH</w:t>
      </w:r>
      <w:r w:rsidRPr="001A27D9">
        <w:t xml:space="preserve">LTC) </w:t>
      </w:r>
      <w:r w:rsidR="0064033A" w:rsidRPr="001A27D9">
        <w:t>Compliance Orders /</w:t>
      </w:r>
      <w:r w:rsidR="000C1D93" w:rsidRPr="001A27D9">
        <w:t>Inspection Findings Summary</w:t>
      </w:r>
    </w:p>
    <w:p w14:paraId="34A204B4" w14:textId="77777777" w:rsidR="00992829" w:rsidRPr="00C375F7" w:rsidRDefault="00C375F7" w:rsidP="00992829">
      <w:pPr>
        <w:rPr>
          <w:rFonts w:cs="Arial"/>
        </w:rPr>
      </w:pPr>
      <w:r w:rsidRPr="00C375F7">
        <w:rPr>
          <w:rFonts w:cs="Arial"/>
        </w:rPr>
        <w:t>No visits in this reporting period.</w:t>
      </w:r>
    </w:p>
    <w:p w14:paraId="34A204B5" w14:textId="5197CC2C" w:rsidR="000F1F0B" w:rsidRDefault="000F1F0B" w:rsidP="00393411">
      <w:pPr>
        <w:pStyle w:val="Heading1"/>
      </w:pPr>
      <w:r w:rsidRPr="00393411">
        <w:lastRenderedPageBreak/>
        <w:t>Scorecard</w:t>
      </w:r>
      <w:r w:rsidRPr="00CC5E16">
        <w:t>: People</w:t>
      </w:r>
    </w:p>
    <w:p w14:paraId="4780A25B" w14:textId="25F5B08E" w:rsidR="00E10D0B" w:rsidRDefault="00AD31C8" w:rsidP="00E10D0B">
      <w:r>
        <w:t>We are p</w:t>
      </w:r>
      <w:r w:rsidR="00E10D0B">
        <w:t>lease</w:t>
      </w:r>
      <w:r>
        <w:t>d to</w:t>
      </w:r>
      <w:r w:rsidR="00E10D0B">
        <w:t xml:space="preserve"> </w:t>
      </w:r>
      <w:r w:rsidR="003A5B5F">
        <w:t>announce the promotion of Karen Pink to the position of RAI Coordinator.  Karen commenced her career with the County of Grey at Grey Owen Lodge, then transferred to Rockwood Terrace when this building closed.  Originally, she worked as a Health Care Aide and then returned to school to become an RPN.  Karen has strong leadership and analytical skills, and along with her compassion we feel she is a great fit and will do well in this position.</w:t>
      </w:r>
    </w:p>
    <w:p w14:paraId="0EF35230" w14:textId="2D4B3828" w:rsidR="00E10D0B" w:rsidRDefault="00D95F6C" w:rsidP="00E10D0B">
      <w:r>
        <w:t>W</w:t>
      </w:r>
      <w:r w:rsidR="00AD31C8">
        <w:t xml:space="preserve">e </w:t>
      </w:r>
      <w:r>
        <w:t xml:space="preserve">are </w:t>
      </w:r>
      <w:r w:rsidR="00423B29">
        <w:t>also excited to announce that Andrea Watson has accepted the promotion to Associate Director of Care.  Andrea began working at Rockwood Terrace as a student.  Upon graduation, she immediately stepped into an RN role</w:t>
      </w:r>
      <w:r w:rsidR="00730492">
        <w:t xml:space="preserve"> where she has been very i</w:t>
      </w:r>
      <w:r w:rsidR="00423B29">
        <w:t>nvolved in many committees including Health and Safety</w:t>
      </w:r>
      <w:r w:rsidR="00730492">
        <w:t xml:space="preserve"> and </w:t>
      </w:r>
      <w:r w:rsidR="00423B29">
        <w:t>Infection Control</w:t>
      </w:r>
      <w:r w:rsidR="00730492">
        <w:t>. In this new role she will support the delivery of resident focused care</w:t>
      </w:r>
      <w:r w:rsidR="00730492" w:rsidRPr="000010E1">
        <w:t xml:space="preserve">. </w:t>
      </w:r>
      <w:r w:rsidR="000010E1">
        <w:t>Andrea’s normal hours of work will be 1:30-7:00 pm to provide support over the supper and early evening hours.  This position will provide direct supervision of all nursing staff, complete quality improvement activities such as audits</w:t>
      </w:r>
      <w:r w:rsidR="00C94016">
        <w:t xml:space="preserve"> and the </w:t>
      </w:r>
      <w:r w:rsidR="000010E1">
        <w:t>creat</w:t>
      </w:r>
      <w:r w:rsidR="00C94016">
        <w:t xml:space="preserve">ion and implementation of </w:t>
      </w:r>
      <w:r w:rsidR="000010E1">
        <w:t>action plans, performance management including hiring, investigations, discipline and completing performance appraisals.  Andrea will also be part of the weekend on</w:t>
      </w:r>
      <w:r w:rsidR="00C94016">
        <w:t>-</w:t>
      </w:r>
      <w:r w:rsidR="000010E1">
        <w:t>call coverage for the three homes.</w:t>
      </w:r>
    </w:p>
    <w:p w14:paraId="18978E6C" w14:textId="3066D2CB" w:rsidR="00423B29" w:rsidRDefault="00423B29" w:rsidP="00E10D0B">
      <w:r>
        <w:t>We are pleased to again welcome PSW and RPN students from Georgian College for clinical placement.</w:t>
      </w:r>
    </w:p>
    <w:p w14:paraId="34A204BC" w14:textId="437A18DE" w:rsidR="000F1F0B" w:rsidRDefault="000F1F0B" w:rsidP="00393411">
      <w:pPr>
        <w:pStyle w:val="Heading2"/>
      </w:pPr>
      <w:r w:rsidRPr="001A27D9">
        <w:t xml:space="preserve">Sienna </w:t>
      </w:r>
      <w:r w:rsidR="00C375F7" w:rsidRPr="001A27D9">
        <w:t>Partner Visits</w:t>
      </w:r>
    </w:p>
    <w:p w14:paraId="34A204C0" w14:textId="59D7B651" w:rsidR="00723450" w:rsidRDefault="00723450" w:rsidP="00DF30F8">
      <w:pPr>
        <w:pStyle w:val="ListParagraph"/>
        <w:numPr>
          <w:ilvl w:val="0"/>
          <w:numId w:val="27"/>
        </w:numPr>
        <w:contextualSpacing w:val="0"/>
        <w:rPr>
          <w:rFonts w:eastAsia="Times New Roman" w:cs="Arial"/>
          <w:szCs w:val="24"/>
        </w:rPr>
      </w:pPr>
      <w:r>
        <w:rPr>
          <w:rFonts w:eastAsia="Times New Roman" w:cs="Arial"/>
          <w:szCs w:val="24"/>
        </w:rPr>
        <w:t xml:space="preserve">Quality &amp; </w:t>
      </w:r>
      <w:r w:rsidR="006F3CF0">
        <w:rPr>
          <w:rFonts w:eastAsia="Times New Roman" w:cs="Arial"/>
          <w:szCs w:val="24"/>
        </w:rPr>
        <w:t>Informatics</w:t>
      </w:r>
      <w:r>
        <w:rPr>
          <w:rFonts w:eastAsia="Times New Roman" w:cs="Arial"/>
          <w:szCs w:val="24"/>
        </w:rPr>
        <w:t xml:space="preserve"> Partner</w:t>
      </w:r>
      <w:r w:rsidR="00730492">
        <w:rPr>
          <w:rFonts w:eastAsia="Times New Roman" w:cs="Arial"/>
          <w:szCs w:val="24"/>
        </w:rPr>
        <w:t xml:space="preserve">- </w:t>
      </w:r>
      <w:r w:rsidR="00E81ED8">
        <w:rPr>
          <w:rFonts w:eastAsia="Times New Roman" w:cs="Arial"/>
          <w:szCs w:val="24"/>
        </w:rPr>
        <w:t>Decem</w:t>
      </w:r>
      <w:r w:rsidR="00730492">
        <w:rPr>
          <w:rFonts w:eastAsia="Times New Roman" w:cs="Arial"/>
          <w:szCs w:val="24"/>
        </w:rPr>
        <w:t>ber 19 visit</w:t>
      </w:r>
    </w:p>
    <w:p w14:paraId="0E9FFADD" w14:textId="20AAF736" w:rsidR="00831A1E" w:rsidRDefault="001E7F3E" w:rsidP="00DF30F8">
      <w:pPr>
        <w:pStyle w:val="ListParagraph"/>
        <w:numPr>
          <w:ilvl w:val="0"/>
          <w:numId w:val="27"/>
        </w:numPr>
        <w:contextualSpacing w:val="0"/>
        <w:rPr>
          <w:rFonts w:eastAsia="Times New Roman" w:cs="Arial"/>
          <w:szCs w:val="24"/>
        </w:rPr>
      </w:pPr>
      <w:r>
        <w:rPr>
          <w:rFonts w:eastAsia="Times New Roman" w:cs="Arial"/>
          <w:szCs w:val="24"/>
        </w:rPr>
        <w:t>Dietary and Nutritional Care Partner</w:t>
      </w:r>
      <w:r w:rsidR="00730492">
        <w:rPr>
          <w:rFonts w:eastAsia="Times New Roman" w:cs="Arial"/>
          <w:szCs w:val="24"/>
        </w:rPr>
        <w:t>- January 10</w:t>
      </w:r>
      <w:r>
        <w:rPr>
          <w:rFonts w:eastAsia="Times New Roman" w:cs="Arial"/>
          <w:szCs w:val="24"/>
        </w:rPr>
        <w:t xml:space="preserve"> teleconference</w:t>
      </w:r>
    </w:p>
    <w:p w14:paraId="59DA98AD" w14:textId="2659190E" w:rsidR="00E81ED8" w:rsidRPr="004932E7" w:rsidRDefault="00E81ED8" w:rsidP="00DF30F8">
      <w:pPr>
        <w:pStyle w:val="ListParagraph"/>
        <w:numPr>
          <w:ilvl w:val="0"/>
          <w:numId w:val="27"/>
        </w:numPr>
        <w:contextualSpacing w:val="0"/>
        <w:rPr>
          <w:rFonts w:eastAsia="Times New Roman" w:cs="Arial"/>
          <w:szCs w:val="24"/>
        </w:rPr>
      </w:pPr>
      <w:r>
        <w:rPr>
          <w:rFonts w:eastAsia="Times New Roman" w:cs="Arial"/>
          <w:szCs w:val="24"/>
        </w:rPr>
        <w:t>CARF-January 11 teleconference</w:t>
      </w:r>
    </w:p>
    <w:p w14:paraId="34A204C1" w14:textId="58567396" w:rsidR="00723450" w:rsidRDefault="001E7F3E" w:rsidP="00DF30F8">
      <w:pPr>
        <w:pStyle w:val="ListParagraph"/>
        <w:numPr>
          <w:ilvl w:val="0"/>
          <w:numId w:val="27"/>
        </w:numPr>
        <w:contextualSpacing w:val="0"/>
        <w:rPr>
          <w:rFonts w:eastAsia="Times New Roman" w:cs="Arial"/>
          <w:szCs w:val="24"/>
        </w:rPr>
      </w:pPr>
      <w:r>
        <w:rPr>
          <w:rFonts w:eastAsia="Times New Roman" w:cs="Arial"/>
          <w:szCs w:val="24"/>
        </w:rPr>
        <w:t>Quality &amp; Informatics Partner</w:t>
      </w:r>
      <w:r w:rsidR="00730492">
        <w:rPr>
          <w:rFonts w:eastAsia="Times New Roman" w:cs="Arial"/>
          <w:szCs w:val="24"/>
        </w:rPr>
        <w:t>-</w:t>
      </w:r>
      <w:r>
        <w:rPr>
          <w:rFonts w:eastAsia="Times New Roman" w:cs="Arial"/>
          <w:szCs w:val="24"/>
        </w:rPr>
        <w:t xml:space="preserve"> </w:t>
      </w:r>
      <w:r w:rsidR="00730492">
        <w:rPr>
          <w:rFonts w:eastAsia="Times New Roman" w:cs="Arial"/>
          <w:szCs w:val="24"/>
        </w:rPr>
        <w:t xml:space="preserve">January 15 </w:t>
      </w:r>
      <w:r>
        <w:rPr>
          <w:rFonts w:eastAsia="Times New Roman" w:cs="Arial"/>
          <w:szCs w:val="24"/>
        </w:rPr>
        <w:t>visit</w:t>
      </w:r>
    </w:p>
    <w:p w14:paraId="755D7454" w14:textId="50BE7923" w:rsidR="00C937D9" w:rsidRPr="004932E7" w:rsidRDefault="001E7F3E" w:rsidP="00DF30F8">
      <w:pPr>
        <w:pStyle w:val="ListParagraph"/>
        <w:numPr>
          <w:ilvl w:val="0"/>
          <w:numId w:val="27"/>
        </w:numPr>
        <w:contextualSpacing w:val="0"/>
        <w:rPr>
          <w:rFonts w:eastAsia="Times New Roman" w:cs="Arial"/>
          <w:szCs w:val="24"/>
        </w:rPr>
      </w:pPr>
      <w:r>
        <w:rPr>
          <w:rFonts w:eastAsia="Times New Roman" w:cs="Arial"/>
          <w:szCs w:val="24"/>
        </w:rPr>
        <w:t>Housekeeping/Laundry Partner</w:t>
      </w:r>
      <w:r w:rsidR="00730492">
        <w:rPr>
          <w:rFonts w:eastAsia="Times New Roman" w:cs="Arial"/>
          <w:szCs w:val="24"/>
        </w:rPr>
        <w:t>-</w:t>
      </w:r>
      <w:r>
        <w:rPr>
          <w:rFonts w:eastAsia="Times New Roman" w:cs="Arial"/>
          <w:szCs w:val="24"/>
        </w:rPr>
        <w:t xml:space="preserve"> </w:t>
      </w:r>
      <w:r w:rsidR="00730492">
        <w:rPr>
          <w:rFonts w:eastAsia="Times New Roman" w:cs="Arial"/>
          <w:szCs w:val="24"/>
        </w:rPr>
        <w:t>January 22</w:t>
      </w:r>
      <w:r w:rsidR="00730492" w:rsidRPr="004932E7">
        <w:rPr>
          <w:rFonts w:eastAsia="Times New Roman" w:cs="Arial"/>
          <w:szCs w:val="24"/>
        </w:rPr>
        <w:t xml:space="preserve"> </w:t>
      </w:r>
      <w:r>
        <w:rPr>
          <w:rFonts w:eastAsia="Times New Roman" w:cs="Arial"/>
          <w:szCs w:val="24"/>
        </w:rPr>
        <w:t>visit</w:t>
      </w:r>
      <w:r w:rsidR="00730492">
        <w:rPr>
          <w:rFonts w:eastAsia="Times New Roman" w:cs="Arial"/>
          <w:szCs w:val="24"/>
        </w:rPr>
        <w:t xml:space="preserve"> </w:t>
      </w:r>
    </w:p>
    <w:p w14:paraId="1B239E5E" w14:textId="77E1EA58" w:rsidR="00C937D9" w:rsidRDefault="001E7F3E" w:rsidP="00DF30F8">
      <w:pPr>
        <w:pStyle w:val="ListParagraph"/>
        <w:numPr>
          <w:ilvl w:val="0"/>
          <w:numId w:val="27"/>
        </w:numPr>
        <w:contextualSpacing w:val="0"/>
        <w:rPr>
          <w:rFonts w:eastAsia="Times New Roman" w:cs="Arial"/>
          <w:szCs w:val="24"/>
        </w:rPr>
      </w:pPr>
      <w:r>
        <w:rPr>
          <w:rFonts w:eastAsia="Times New Roman" w:cs="Arial"/>
          <w:szCs w:val="24"/>
        </w:rPr>
        <w:t xml:space="preserve">Clinical </w:t>
      </w:r>
      <w:r w:rsidR="00213210">
        <w:rPr>
          <w:rFonts w:eastAsia="Times New Roman" w:cs="Arial"/>
          <w:szCs w:val="24"/>
        </w:rPr>
        <w:t xml:space="preserve">Care </w:t>
      </w:r>
      <w:r>
        <w:rPr>
          <w:rFonts w:eastAsia="Times New Roman" w:cs="Arial"/>
          <w:szCs w:val="24"/>
        </w:rPr>
        <w:t>Partner</w:t>
      </w:r>
      <w:r w:rsidR="00730492">
        <w:rPr>
          <w:rFonts w:eastAsia="Times New Roman" w:cs="Arial"/>
          <w:szCs w:val="24"/>
        </w:rPr>
        <w:t>-</w:t>
      </w:r>
      <w:r>
        <w:rPr>
          <w:rFonts w:eastAsia="Times New Roman" w:cs="Arial"/>
          <w:szCs w:val="24"/>
        </w:rPr>
        <w:t xml:space="preserve"> </w:t>
      </w:r>
      <w:r w:rsidR="00730492">
        <w:rPr>
          <w:rFonts w:eastAsia="Times New Roman" w:cs="Arial"/>
          <w:szCs w:val="24"/>
        </w:rPr>
        <w:t>January 22 visit</w:t>
      </w:r>
      <w:r w:rsidR="00730492" w:rsidRPr="004932E7">
        <w:rPr>
          <w:rFonts w:eastAsia="Times New Roman" w:cs="Arial"/>
          <w:szCs w:val="24"/>
        </w:rPr>
        <w:t xml:space="preserve"> </w:t>
      </w:r>
    </w:p>
    <w:p w14:paraId="3598B17D" w14:textId="776836CE" w:rsidR="00E7252F" w:rsidRDefault="00730492" w:rsidP="00DF30F8">
      <w:pPr>
        <w:pStyle w:val="ListParagraph"/>
        <w:numPr>
          <w:ilvl w:val="0"/>
          <w:numId w:val="27"/>
        </w:numPr>
        <w:contextualSpacing w:val="0"/>
        <w:rPr>
          <w:rFonts w:eastAsia="Times New Roman" w:cs="Arial"/>
          <w:szCs w:val="24"/>
        </w:rPr>
      </w:pPr>
      <w:r>
        <w:rPr>
          <w:rFonts w:eastAsia="Times New Roman" w:cs="Arial"/>
          <w:szCs w:val="24"/>
        </w:rPr>
        <w:t xml:space="preserve">Region 7 Executive Directors/Administrator- </w:t>
      </w:r>
      <w:r w:rsidR="00E7252F">
        <w:rPr>
          <w:rFonts w:eastAsia="Times New Roman" w:cs="Arial"/>
          <w:szCs w:val="24"/>
        </w:rPr>
        <w:t>Jan 24</w:t>
      </w:r>
      <w:r>
        <w:rPr>
          <w:rFonts w:eastAsia="Times New Roman" w:cs="Arial"/>
          <w:szCs w:val="24"/>
        </w:rPr>
        <w:t xml:space="preserve"> </w:t>
      </w:r>
      <w:r w:rsidR="00213210">
        <w:rPr>
          <w:rFonts w:eastAsia="Times New Roman" w:cs="Arial"/>
          <w:szCs w:val="24"/>
        </w:rPr>
        <w:t>monthly meeting</w:t>
      </w:r>
    </w:p>
    <w:p w14:paraId="796585E3" w14:textId="74C6FDD9" w:rsidR="001E7F3E" w:rsidRPr="004932E7" w:rsidRDefault="00337BD9" w:rsidP="00DF30F8">
      <w:pPr>
        <w:pStyle w:val="ListParagraph"/>
        <w:numPr>
          <w:ilvl w:val="0"/>
          <w:numId w:val="27"/>
        </w:numPr>
        <w:contextualSpacing w:val="0"/>
        <w:rPr>
          <w:rFonts w:eastAsia="Times New Roman" w:cs="Arial"/>
          <w:szCs w:val="24"/>
        </w:rPr>
      </w:pPr>
      <w:r>
        <w:rPr>
          <w:rFonts w:eastAsia="Times New Roman" w:cs="Arial"/>
          <w:szCs w:val="24"/>
        </w:rPr>
        <w:t>Volunteer Services</w:t>
      </w:r>
      <w:r w:rsidR="00730492">
        <w:rPr>
          <w:rFonts w:eastAsia="Times New Roman" w:cs="Arial"/>
          <w:szCs w:val="24"/>
        </w:rPr>
        <w:t>-</w:t>
      </w:r>
      <w:r w:rsidR="00730492" w:rsidRPr="00730492">
        <w:rPr>
          <w:rFonts w:eastAsia="Times New Roman" w:cs="Arial"/>
          <w:szCs w:val="24"/>
        </w:rPr>
        <w:t xml:space="preserve"> </w:t>
      </w:r>
      <w:r w:rsidR="00730492">
        <w:rPr>
          <w:rFonts w:eastAsia="Times New Roman" w:cs="Arial"/>
          <w:szCs w:val="24"/>
        </w:rPr>
        <w:t>January 30 teleconference</w:t>
      </w:r>
    </w:p>
    <w:p w14:paraId="34A204C2" w14:textId="77777777" w:rsidR="001A0334" w:rsidRDefault="000F1F0B" w:rsidP="00393411">
      <w:pPr>
        <w:pStyle w:val="Heading2"/>
      </w:pPr>
      <w:r w:rsidRPr="009E5765">
        <w:t>Projects, Location Events and Other</w:t>
      </w:r>
    </w:p>
    <w:p w14:paraId="1430B0ED" w14:textId="44D5C158" w:rsidR="00730492" w:rsidRDefault="004E473F" w:rsidP="002058F9">
      <w:pPr>
        <w:pStyle w:val="ListParagraph"/>
        <w:numPr>
          <w:ilvl w:val="0"/>
          <w:numId w:val="33"/>
        </w:numPr>
        <w:spacing w:line="276" w:lineRule="auto"/>
      </w:pPr>
      <w:r>
        <w:t>Security Cameras</w:t>
      </w:r>
      <w:r w:rsidR="00730492">
        <w:t>- installation of 21 security cameras and 2 monitors was completed in December</w:t>
      </w:r>
    </w:p>
    <w:p w14:paraId="74FC49CF" w14:textId="326D7BC0" w:rsidR="00307FF5" w:rsidRDefault="004E473F" w:rsidP="002058F9">
      <w:pPr>
        <w:pStyle w:val="ListParagraph"/>
        <w:numPr>
          <w:ilvl w:val="0"/>
          <w:numId w:val="33"/>
        </w:numPr>
        <w:spacing w:line="276" w:lineRule="auto"/>
      </w:pPr>
      <w:r>
        <w:lastRenderedPageBreak/>
        <w:t xml:space="preserve">Hall </w:t>
      </w:r>
      <w:r w:rsidR="00730492">
        <w:t>p</w:t>
      </w:r>
      <w:r>
        <w:t>roject</w:t>
      </w:r>
      <w:r w:rsidR="00730492">
        <w:t xml:space="preserve"> Restoration- New h</w:t>
      </w:r>
      <w:r>
        <w:t>andrails</w:t>
      </w:r>
      <w:r w:rsidR="00730492">
        <w:t xml:space="preserve">, </w:t>
      </w:r>
      <w:r>
        <w:t>wall protection and paint</w:t>
      </w:r>
      <w:r w:rsidR="00730492">
        <w:t>ing</w:t>
      </w:r>
      <w:r>
        <w:t xml:space="preserve"> </w:t>
      </w:r>
      <w:r w:rsidR="00730492">
        <w:t>was completed</w:t>
      </w:r>
      <w:r>
        <w:t xml:space="preserve"> </w:t>
      </w:r>
      <w:r w:rsidR="00730492">
        <w:t>in December</w:t>
      </w:r>
    </w:p>
    <w:p w14:paraId="34A204C5" w14:textId="75EE6FCA" w:rsidR="003658AF" w:rsidRDefault="004E473F" w:rsidP="002058F9">
      <w:pPr>
        <w:pStyle w:val="ListParagraph"/>
        <w:numPr>
          <w:ilvl w:val="0"/>
          <w:numId w:val="33"/>
        </w:numPr>
        <w:spacing w:line="276" w:lineRule="auto"/>
      </w:pPr>
      <w:r>
        <w:t>Christmas Festivities</w:t>
      </w:r>
      <w:r w:rsidR="003658AF">
        <w:t xml:space="preserve">- </w:t>
      </w:r>
      <w:r>
        <w:t xml:space="preserve">Several local </w:t>
      </w:r>
      <w:r w:rsidR="00213210">
        <w:t>c</w:t>
      </w:r>
      <w:r>
        <w:t xml:space="preserve">hoirs entertained during the Christmas season, the kindergarten class presented their Christmas Concert, and Santa Clause and his elf visited </w:t>
      </w:r>
      <w:r w:rsidR="00730492">
        <w:t xml:space="preserve">on </w:t>
      </w:r>
      <w:r>
        <w:t>December 25.</w:t>
      </w:r>
    </w:p>
    <w:p w14:paraId="34A204C6" w14:textId="6D8DAB7F" w:rsidR="003658AF" w:rsidRDefault="003E35CB" w:rsidP="0069004F">
      <w:pPr>
        <w:pStyle w:val="ListParagraph"/>
        <w:numPr>
          <w:ilvl w:val="0"/>
          <w:numId w:val="33"/>
        </w:numPr>
        <w:spacing w:line="276" w:lineRule="auto"/>
      </w:pPr>
      <w:r>
        <w:t>Java Club</w:t>
      </w:r>
      <w:r w:rsidR="003658AF">
        <w:t xml:space="preserve">- </w:t>
      </w:r>
      <w:r w:rsidR="00D34AB6">
        <w:t>For over a year</w:t>
      </w:r>
      <w:r w:rsidR="00213210">
        <w:t>,</w:t>
      </w:r>
      <w:r w:rsidR="00D34AB6">
        <w:t xml:space="preserve"> groups of residents have been participating in the Java Music Club Program</w:t>
      </w:r>
      <w:r w:rsidR="00307FF5">
        <w:t>.</w:t>
      </w:r>
      <w:r w:rsidR="00D34AB6">
        <w:t xml:space="preserve">  The vision of the Java Music Club is “Thriving communities in which all citizens have a voice and abundant opportunities to appreciate and help one another.”  The primary purpose is to share experience, strength and hope to support one another and to have fun.  This program plays an important role in our Cultural Competency Plan as the program </w:t>
      </w:r>
      <w:r w:rsidR="002B0785">
        <w:t>encourages sharing and listening with an open mind.</w:t>
      </w:r>
    </w:p>
    <w:p w14:paraId="0387C666" w14:textId="188651BB" w:rsidR="00393411" w:rsidRDefault="003E35CB" w:rsidP="00C260A4">
      <w:pPr>
        <w:pStyle w:val="ListParagraph"/>
        <w:numPr>
          <w:ilvl w:val="0"/>
          <w:numId w:val="33"/>
        </w:numPr>
        <w:spacing w:line="276" w:lineRule="auto"/>
      </w:pPr>
      <w:r>
        <w:t xml:space="preserve">The Annual Robbie Burns day luncheon was held January 25 complete </w:t>
      </w:r>
      <w:r w:rsidR="00CD2FBC">
        <w:t xml:space="preserve">with haggis and </w:t>
      </w:r>
      <w:r w:rsidR="00D7549D">
        <w:t>piped music performed by Bill McMeekin.</w:t>
      </w:r>
    </w:p>
    <w:p w14:paraId="34A204C7" w14:textId="45794B78" w:rsidR="002C7BFF" w:rsidRDefault="000069DA" w:rsidP="00393411">
      <w:pPr>
        <w:pStyle w:val="Heading2"/>
      </w:pPr>
      <w:r w:rsidRPr="009E5765">
        <w:t>Occupancy</w:t>
      </w:r>
      <w:r w:rsidR="005472F2">
        <w:t xml:space="preserve"> </w:t>
      </w:r>
    </w:p>
    <w:p w14:paraId="59511D20" w14:textId="2E268753" w:rsidR="00614574" w:rsidRPr="00614574" w:rsidRDefault="00614574" w:rsidP="00614574">
      <w:pPr>
        <w:spacing w:line="276" w:lineRule="auto"/>
      </w:pPr>
      <w:r>
        <w:t xml:space="preserve">Occupancy in 2018 was maintained at </w:t>
      </w:r>
      <w:r w:rsidRPr="00E81ED8">
        <w:t>97.33</w:t>
      </w:r>
      <w:r>
        <w:t xml:space="preserve">% with </w:t>
      </w:r>
      <w:r w:rsidR="00E81ED8">
        <w:t>43</w:t>
      </w:r>
      <w:r>
        <w:t xml:space="preserve"> move ins and </w:t>
      </w:r>
      <w:r w:rsidR="00E81ED8">
        <w:t>46</w:t>
      </w:r>
      <w:r>
        <w:t xml:space="preserve"> discharges. </w:t>
      </w:r>
    </w:p>
    <w:tbl>
      <w:tblPr>
        <w:tblStyle w:val="TableGrid"/>
        <w:tblW w:w="0" w:type="auto"/>
        <w:tblLook w:val="04A0" w:firstRow="1" w:lastRow="0" w:firstColumn="1" w:lastColumn="0" w:noHBand="0" w:noVBand="1"/>
        <w:tblDescription w:val="Occupancy Rates Table"/>
      </w:tblPr>
      <w:tblGrid>
        <w:gridCol w:w="3192"/>
        <w:gridCol w:w="3192"/>
        <w:gridCol w:w="3192"/>
      </w:tblGrid>
      <w:tr w:rsidR="002929DD" w14:paraId="5F04209D" w14:textId="77777777" w:rsidTr="00784AA1">
        <w:trPr>
          <w:trHeight w:val="416"/>
          <w:tblHeader/>
        </w:trPr>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BDABAF5" w14:textId="77777777" w:rsidR="002929DD" w:rsidRDefault="002929DD">
            <w:pPr>
              <w:spacing w:before="240" w:line="276" w:lineRule="auto"/>
              <w:jc w:val="center"/>
              <w:rPr>
                <w:b/>
              </w:rPr>
            </w:pPr>
            <w:r>
              <w:rPr>
                <w:b/>
              </w:rPr>
              <w:t>2019 Occupancy Data</w:t>
            </w:r>
          </w:p>
        </w:tc>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142F582" w14:textId="77777777" w:rsidR="002929DD" w:rsidRDefault="002929DD">
            <w:pPr>
              <w:spacing w:before="240" w:line="276" w:lineRule="auto"/>
              <w:jc w:val="center"/>
              <w:rPr>
                <w:b/>
              </w:rPr>
            </w:pPr>
            <w:r>
              <w:rPr>
                <w:b/>
              </w:rPr>
              <w:t>Reporting Month</w:t>
            </w:r>
          </w:p>
        </w:tc>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0D17862" w14:textId="77777777" w:rsidR="002929DD" w:rsidRDefault="002929DD">
            <w:pPr>
              <w:spacing w:before="240" w:line="276" w:lineRule="auto"/>
              <w:jc w:val="center"/>
              <w:rPr>
                <w:b/>
              </w:rPr>
            </w:pPr>
            <w:r>
              <w:rPr>
                <w:b/>
              </w:rPr>
              <w:t>Year to Date</w:t>
            </w:r>
          </w:p>
        </w:tc>
      </w:tr>
      <w:tr w:rsidR="002929DD" w14:paraId="11DED1E5" w14:textId="77777777" w:rsidTr="002929DD">
        <w:tc>
          <w:tcPr>
            <w:tcW w:w="3192" w:type="dxa"/>
            <w:tcBorders>
              <w:top w:val="single" w:sz="4" w:space="0" w:color="auto"/>
              <w:left w:val="single" w:sz="4" w:space="0" w:color="auto"/>
              <w:bottom w:val="single" w:sz="4" w:space="0" w:color="auto"/>
              <w:right w:val="single" w:sz="4" w:space="0" w:color="auto"/>
            </w:tcBorders>
            <w:vAlign w:val="bottom"/>
            <w:hideMark/>
          </w:tcPr>
          <w:p w14:paraId="3C641F25" w14:textId="77777777" w:rsidR="002929DD" w:rsidRDefault="002929DD">
            <w:pPr>
              <w:spacing w:before="240" w:line="276" w:lineRule="auto"/>
              <w:rPr>
                <w:b/>
              </w:rPr>
            </w:pPr>
            <w:r>
              <w:rPr>
                <w:b/>
              </w:rPr>
              <w:t>Occupancy</w:t>
            </w:r>
          </w:p>
        </w:tc>
        <w:tc>
          <w:tcPr>
            <w:tcW w:w="3192" w:type="dxa"/>
            <w:tcBorders>
              <w:top w:val="single" w:sz="4" w:space="0" w:color="auto"/>
              <w:left w:val="single" w:sz="4" w:space="0" w:color="auto"/>
              <w:bottom w:val="single" w:sz="4" w:space="0" w:color="auto"/>
              <w:right w:val="single" w:sz="4" w:space="0" w:color="auto"/>
            </w:tcBorders>
            <w:vAlign w:val="center"/>
            <w:hideMark/>
          </w:tcPr>
          <w:p w14:paraId="680BAECC" w14:textId="29B5A12F" w:rsidR="002929DD" w:rsidRDefault="00E81ED8">
            <w:pPr>
              <w:spacing w:before="240" w:line="276" w:lineRule="auto"/>
              <w:jc w:val="center"/>
            </w:pPr>
            <w:r w:rsidRPr="00E81ED8">
              <w:t>99.7</w:t>
            </w:r>
            <w:r w:rsidR="00614574" w:rsidRPr="00E81ED8">
              <w:t>%</w:t>
            </w:r>
          </w:p>
        </w:tc>
        <w:tc>
          <w:tcPr>
            <w:tcW w:w="3192" w:type="dxa"/>
            <w:tcBorders>
              <w:top w:val="single" w:sz="4" w:space="0" w:color="auto"/>
              <w:left w:val="single" w:sz="4" w:space="0" w:color="auto"/>
              <w:bottom w:val="single" w:sz="4" w:space="0" w:color="auto"/>
              <w:right w:val="single" w:sz="4" w:space="0" w:color="auto"/>
            </w:tcBorders>
            <w:vAlign w:val="center"/>
            <w:hideMark/>
          </w:tcPr>
          <w:p w14:paraId="233DB894" w14:textId="3D74B2F5" w:rsidR="002929DD" w:rsidRDefault="00E81ED8">
            <w:pPr>
              <w:spacing w:before="240" w:line="276" w:lineRule="auto"/>
              <w:jc w:val="center"/>
            </w:pPr>
            <w:r w:rsidRPr="00E81ED8">
              <w:t>99.7</w:t>
            </w:r>
            <w:r w:rsidR="002929DD" w:rsidRPr="00E81ED8">
              <w:t>%</w:t>
            </w:r>
          </w:p>
        </w:tc>
      </w:tr>
      <w:tr w:rsidR="002929DD" w14:paraId="6F2644C9" w14:textId="77777777" w:rsidTr="002929DD">
        <w:tc>
          <w:tcPr>
            <w:tcW w:w="3192" w:type="dxa"/>
            <w:tcBorders>
              <w:top w:val="single" w:sz="4" w:space="0" w:color="auto"/>
              <w:left w:val="single" w:sz="4" w:space="0" w:color="auto"/>
              <w:bottom w:val="single" w:sz="4" w:space="0" w:color="auto"/>
              <w:right w:val="single" w:sz="4" w:space="0" w:color="auto"/>
            </w:tcBorders>
            <w:vAlign w:val="bottom"/>
            <w:hideMark/>
          </w:tcPr>
          <w:p w14:paraId="2C2706A6" w14:textId="77777777" w:rsidR="002929DD" w:rsidRDefault="002929DD">
            <w:pPr>
              <w:spacing w:before="240" w:line="276" w:lineRule="auto"/>
              <w:rPr>
                <w:b/>
              </w:rPr>
            </w:pPr>
            <w:r>
              <w:rPr>
                <w:b/>
              </w:rPr>
              <w:t>Move-Ins</w:t>
            </w:r>
          </w:p>
        </w:tc>
        <w:tc>
          <w:tcPr>
            <w:tcW w:w="3192" w:type="dxa"/>
            <w:tcBorders>
              <w:top w:val="single" w:sz="4" w:space="0" w:color="auto"/>
              <w:left w:val="single" w:sz="4" w:space="0" w:color="auto"/>
              <w:bottom w:val="single" w:sz="4" w:space="0" w:color="auto"/>
              <w:right w:val="single" w:sz="4" w:space="0" w:color="auto"/>
            </w:tcBorders>
            <w:vAlign w:val="center"/>
            <w:hideMark/>
          </w:tcPr>
          <w:p w14:paraId="7036DA94" w14:textId="7A505A9E" w:rsidR="002929DD" w:rsidRDefault="002929DD">
            <w:pPr>
              <w:spacing w:before="240" w:line="276" w:lineRule="auto"/>
              <w:jc w:val="center"/>
            </w:pPr>
            <w:r>
              <w:t>3</w:t>
            </w:r>
          </w:p>
        </w:tc>
        <w:tc>
          <w:tcPr>
            <w:tcW w:w="3192" w:type="dxa"/>
            <w:tcBorders>
              <w:top w:val="single" w:sz="4" w:space="0" w:color="auto"/>
              <w:left w:val="single" w:sz="4" w:space="0" w:color="auto"/>
              <w:bottom w:val="single" w:sz="4" w:space="0" w:color="auto"/>
              <w:right w:val="single" w:sz="4" w:space="0" w:color="auto"/>
            </w:tcBorders>
            <w:vAlign w:val="center"/>
            <w:hideMark/>
          </w:tcPr>
          <w:p w14:paraId="036C5C86" w14:textId="67888CE7" w:rsidR="002929DD" w:rsidRDefault="002929DD">
            <w:pPr>
              <w:spacing w:before="240" w:line="276" w:lineRule="auto"/>
              <w:jc w:val="center"/>
            </w:pPr>
            <w:r>
              <w:t>3</w:t>
            </w:r>
          </w:p>
        </w:tc>
      </w:tr>
      <w:tr w:rsidR="002929DD" w14:paraId="55FBBF45" w14:textId="77777777" w:rsidTr="002929DD">
        <w:tc>
          <w:tcPr>
            <w:tcW w:w="3192" w:type="dxa"/>
            <w:tcBorders>
              <w:top w:val="single" w:sz="4" w:space="0" w:color="auto"/>
              <w:left w:val="single" w:sz="4" w:space="0" w:color="auto"/>
              <w:bottom w:val="single" w:sz="4" w:space="0" w:color="auto"/>
              <w:right w:val="single" w:sz="4" w:space="0" w:color="auto"/>
            </w:tcBorders>
            <w:vAlign w:val="bottom"/>
            <w:hideMark/>
          </w:tcPr>
          <w:p w14:paraId="2A29D77F" w14:textId="77777777" w:rsidR="002929DD" w:rsidRDefault="002929DD">
            <w:pPr>
              <w:spacing w:before="240" w:line="276" w:lineRule="auto"/>
              <w:rPr>
                <w:b/>
              </w:rPr>
            </w:pPr>
            <w:r>
              <w:rPr>
                <w:b/>
              </w:rPr>
              <w:t>Discharges</w:t>
            </w:r>
          </w:p>
        </w:tc>
        <w:tc>
          <w:tcPr>
            <w:tcW w:w="3192" w:type="dxa"/>
            <w:tcBorders>
              <w:top w:val="single" w:sz="4" w:space="0" w:color="auto"/>
              <w:left w:val="single" w:sz="4" w:space="0" w:color="auto"/>
              <w:bottom w:val="single" w:sz="4" w:space="0" w:color="auto"/>
              <w:right w:val="single" w:sz="4" w:space="0" w:color="auto"/>
            </w:tcBorders>
            <w:vAlign w:val="center"/>
            <w:hideMark/>
          </w:tcPr>
          <w:p w14:paraId="223CDC02" w14:textId="1613FA99" w:rsidR="002929DD" w:rsidRDefault="002929DD">
            <w:pPr>
              <w:spacing w:before="240" w:line="276" w:lineRule="auto"/>
              <w:jc w:val="center"/>
            </w:pPr>
            <w:r>
              <w:t>2</w:t>
            </w:r>
          </w:p>
        </w:tc>
        <w:tc>
          <w:tcPr>
            <w:tcW w:w="3192" w:type="dxa"/>
            <w:tcBorders>
              <w:top w:val="single" w:sz="4" w:space="0" w:color="auto"/>
              <w:left w:val="single" w:sz="4" w:space="0" w:color="auto"/>
              <w:bottom w:val="single" w:sz="4" w:space="0" w:color="auto"/>
              <w:right w:val="single" w:sz="4" w:space="0" w:color="auto"/>
            </w:tcBorders>
            <w:vAlign w:val="center"/>
            <w:hideMark/>
          </w:tcPr>
          <w:p w14:paraId="13D10D66" w14:textId="5D8C4815" w:rsidR="002929DD" w:rsidRDefault="002929DD">
            <w:pPr>
              <w:spacing w:before="240" w:line="276" w:lineRule="auto"/>
              <w:jc w:val="center"/>
            </w:pPr>
            <w:r>
              <w:t>2</w:t>
            </w:r>
          </w:p>
        </w:tc>
      </w:tr>
    </w:tbl>
    <w:p w14:paraId="34A204CB" w14:textId="77777777" w:rsidR="000417C0" w:rsidRDefault="000417C0" w:rsidP="00393411">
      <w:pPr>
        <w:pStyle w:val="Heading2"/>
      </w:pPr>
      <w:r w:rsidRPr="00CC5E16">
        <w:t>Regulatory visits i.e. M</w:t>
      </w:r>
      <w:r w:rsidR="00545C34">
        <w:t>inistry of Labour</w:t>
      </w:r>
      <w:r w:rsidRPr="00CC5E16">
        <w:t>, Public Health</w:t>
      </w:r>
    </w:p>
    <w:p w14:paraId="6487461B" w14:textId="77777777" w:rsidR="003239E2" w:rsidRDefault="00F87BC5" w:rsidP="0069004F">
      <w:pPr>
        <w:spacing w:line="276" w:lineRule="auto"/>
      </w:pPr>
      <w:r>
        <w:t>There were no regulatory visits during this time period.</w:t>
      </w:r>
      <w:r w:rsidR="00545C34">
        <w:t xml:space="preserve"> </w:t>
      </w:r>
    </w:p>
    <w:p w14:paraId="7DA8A53E" w14:textId="40B7E010" w:rsidR="003239E2" w:rsidRDefault="003239E2" w:rsidP="003239E2">
      <w:pPr>
        <w:pStyle w:val="Heading2"/>
      </w:pPr>
      <w:r w:rsidRPr="001A27D9">
        <w:t xml:space="preserve">Occupational Health and Safety Issues </w:t>
      </w:r>
    </w:p>
    <w:p w14:paraId="691B9AC7" w14:textId="6D0B5776" w:rsidR="002B0785" w:rsidRPr="002B0785" w:rsidRDefault="00730492" w:rsidP="002B0785">
      <w:r>
        <w:t xml:space="preserve">An internal </w:t>
      </w:r>
      <w:r w:rsidR="002B0785">
        <w:t xml:space="preserve">WHMIS Audit </w:t>
      </w:r>
      <w:r>
        <w:t xml:space="preserve">was completed as a proactive measure. </w:t>
      </w:r>
      <w:r w:rsidR="002B0785">
        <w:t>The Home is currently addressing items from this audit.</w:t>
      </w:r>
    </w:p>
    <w:p w14:paraId="73B9A184" w14:textId="77777777" w:rsidR="003239E2" w:rsidRPr="001A27D9" w:rsidRDefault="003239E2" w:rsidP="003239E2">
      <w:pPr>
        <w:pStyle w:val="Heading2"/>
      </w:pPr>
      <w:r w:rsidRPr="001A27D9">
        <w:lastRenderedPageBreak/>
        <w:t>Emergency Preparedness and Environmental concerns (including emergency codes practiced)</w:t>
      </w:r>
    </w:p>
    <w:p w14:paraId="34A204CC" w14:textId="55F57125" w:rsidR="00545C34" w:rsidRDefault="003239E2" w:rsidP="003239E2">
      <w:pPr>
        <w:pStyle w:val="ListParagraph"/>
        <w:spacing w:line="276" w:lineRule="auto"/>
        <w:ind w:left="0"/>
        <w:contextualSpacing w:val="0"/>
      </w:pPr>
      <w:r>
        <w:rPr>
          <w:rFonts w:cs="Arial"/>
          <w:szCs w:val="24"/>
        </w:rPr>
        <w:t xml:space="preserve">Fire drills held for </w:t>
      </w:r>
      <w:r w:rsidR="002B0785">
        <w:rPr>
          <w:rFonts w:cs="Arial"/>
          <w:szCs w:val="24"/>
        </w:rPr>
        <w:t>Dec</w:t>
      </w:r>
      <w:r>
        <w:rPr>
          <w:rFonts w:cs="Arial"/>
          <w:szCs w:val="24"/>
        </w:rPr>
        <w:t>ember</w:t>
      </w:r>
      <w:r w:rsidR="002B0785">
        <w:rPr>
          <w:rFonts w:cs="Arial"/>
          <w:szCs w:val="24"/>
        </w:rPr>
        <w:t xml:space="preserve"> and January</w:t>
      </w:r>
      <w:r>
        <w:rPr>
          <w:rFonts w:cs="Arial"/>
          <w:szCs w:val="24"/>
        </w:rPr>
        <w:t>.</w:t>
      </w:r>
      <w:r w:rsidR="00545C34">
        <w:t xml:space="preserve"> </w:t>
      </w:r>
    </w:p>
    <w:p w14:paraId="15C2E297" w14:textId="576D0ADB" w:rsidR="00AD4FF0" w:rsidRPr="003239E2" w:rsidRDefault="00730492" w:rsidP="003239E2">
      <w:pPr>
        <w:pStyle w:val="ListParagraph"/>
        <w:spacing w:line="276" w:lineRule="auto"/>
        <w:ind w:left="0"/>
        <w:contextualSpacing w:val="0"/>
        <w:rPr>
          <w:rFonts w:cs="Arial"/>
          <w:szCs w:val="24"/>
        </w:rPr>
      </w:pPr>
      <w:r>
        <w:t xml:space="preserve">During a regular inspection of the generator fuel tank, the third-party company </w:t>
      </w:r>
      <w:r w:rsidR="00780470">
        <w:t>issued a warning tag for the generator fuel tank as it no longer complies to CSA B139 Ontario Installation code.  We are currently working to have the situation rectified.</w:t>
      </w:r>
      <w:r w:rsidR="003639C7" w:rsidRPr="003239E2">
        <w:rPr>
          <w:rFonts w:cs="Arial"/>
          <w:szCs w:val="24"/>
        </w:rPr>
        <w:t xml:space="preserve"> </w:t>
      </w:r>
    </w:p>
    <w:p w14:paraId="34A204CD" w14:textId="77777777" w:rsidR="000069DA" w:rsidRPr="001A27D9" w:rsidRDefault="0069004F" w:rsidP="00393411">
      <w:pPr>
        <w:pStyle w:val="Heading2"/>
      </w:pPr>
      <w:r>
        <w:t xml:space="preserve">Written and Verbal Complaints </w:t>
      </w:r>
      <w:r w:rsidR="000069DA" w:rsidRPr="001A27D9">
        <w:t>Summary</w:t>
      </w:r>
      <w:r w:rsidR="00EA3491" w:rsidRPr="001A27D9">
        <w:t xml:space="preserve"> </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utlines the complaints the home received"/>
      </w:tblPr>
      <w:tblGrid>
        <w:gridCol w:w="1390"/>
        <w:gridCol w:w="3821"/>
        <w:gridCol w:w="4266"/>
      </w:tblGrid>
      <w:tr w:rsidR="00545C34" w:rsidRPr="00CC5E16" w14:paraId="34A204D1" w14:textId="77777777" w:rsidTr="00213210">
        <w:trPr>
          <w:trHeight w:val="784"/>
        </w:trPr>
        <w:tc>
          <w:tcPr>
            <w:tcW w:w="1390" w:type="dxa"/>
            <w:shd w:val="clear" w:color="auto" w:fill="D9D9D9" w:themeFill="background1" w:themeFillShade="D9"/>
          </w:tcPr>
          <w:p w14:paraId="34A204CE" w14:textId="77777777" w:rsidR="00545C34" w:rsidRPr="0066167A" w:rsidRDefault="00545C34" w:rsidP="0066167A">
            <w:pPr>
              <w:pStyle w:val="ListParagraph"/>
              <w:spacing w:before="240"/>
              <w:ind w:left="0"/>
              <w:contextualSpacing w:val="0"/>
              <w:rPr>
                <w:rFonts w:cs="Arial"/>
                <w:b/>
                <w:szCs w:val="20"/>
              </w:rPr>
            </w:pPr>
            <w:r w:rsidRPr="0066167A">
              <w:rPr>
                <w:rFonts w:cs="Arial"/>
                <w:b/>
                <w:szCs w:val="20"/>
              </w:rPr>
              <w:t>Type of Compliant</w:t>
            </w:r>
          </w:p>
        </w:tc>
        <w:tc>
          <w:tcPr>
            <w:tcW w:w="3821" w:type="dxa"/>
            <w:shd w:val="clear" w:color="auto" w:fill="D9D9D9" w:themeFill="background1" w:themeFillShade="D9"/>
          </w:tcPr>
          <w:p w14:paraId="34A204CF" w14:textId="77777777" w:rsidR="00545C34" w:rsidRPr="0066167A" w:rsidRDefault="00545C34" w:rsidP="0069004F">
            <w:pPr>
              <w:pStyle w:val="ListParagraph"/>
              <w:spacing w:before="240"/>
              <w:ind w:left="0"/>
              <w:contextualSpacing w:val="0"/>
              <w:jc w:val="center"/>
              <w:rPr>
                <w:rFonts w:cs="Arial"/>
                <w:b/>
                <w:szCs w:val="20"/>
              </w:rPr>
            </w:pPr>
            <w:r w:rsidRPr="0066167A">
              <w:rPr>
                <w:rFonts w:cs="Arial"/>
                <w:b/>
                <w:szCs w:val="20"/>
              </w:rPr>
              <w:t>Summary</w:t>
            </w:r>
          </w:p>
        </w:tc>
        <w:tc>
          <w:tcPr>
            <w:tcW w:w="4266" w:type="dxa"/>
            <w:shd w:val="clear" w:color="auto" w:fill="D9D9D9" w:themeFill="background1" w:themeFillShade="D9"/>
          </w:tcPr>
          <w:p w14:paraId="34A204D0" w14:textId="77777777" w:rsidR="00545C34" w:rsidRPr="0066167A" w:rsidRDefault="00545C34" w:rsidP="0069004F">
            <w:pPr>
              <w:pStyle w:val="ListParagraph"/>
              <w:spacing w:before="240"/>
              <w:ind w:left="0"/>
              <w:contextualSpacing w:val="0"/>
              <w:jc w:val="center"/>
              <w:rPr>
                <w:rFonts w:cs="Arial"/>
                <w:b/>
                <w:szCs w:val="20"/>
              </w:rPr>
            </w:pPr>
            <w:r w:rsidRPr="0066167A">
              <w:rPr>
                <w:rFonts w:cs="Arial"/>
                <w:b/>
                <w:szCs w:val="20"/>
              </w:rPr>
              <w:t>Outcome (s)</w:t>
            </w:r>
          </w:p>
        </w:tc>
      </w:tr>
      <w:tr w:rsidR="00545C34" w:rsidRPr="00CC5E16" w14:paraId="34A204E6" w14:textId="77777777" w:rsidTr="00213210">
        <w:trPr>
          <w:trHeight w:val="1394"/>
        </w:trPr>
        <w:tc>
          <w:tcPr>
            <w:tcW w:w="1390" w:type="dxa"/>
          </w:tcPr>
          <w:p w14:paraId="34A204E1" w14:textId="51670B2D" w:rsidR="00545C34" w:rsidRPr="004B6946" w:rsidRDefault="00545C34" w:rsidP="000069DA">
            <w:pPr>
              <w:pStyle w:val="ListParagraph"/>
              <w:ind w:left="0"/>
              <w:contextualSpacing w:val="0"/>
              <w:rPr>
                <w:rFonts w:cs="Arial"/>
                <w:szCs w:val="20"/>
              </w:rPr>
            </w:pPr>
            <w:r>
              <w:rPr>
                <w:rFonts w:cs="Arial"/>
                <w:szCs w:val="20"/>
              </w:rPr>
              <w:t>Verbal</w:t>
            </w:r>
            <w:r w:rsidR="00F87BC5">
              <w:rPr>
                <w:rFonts w:cs="Arial"/>
                <w:szCs w:val="20"/>
              </w:rPr>
              <w:t xml:space="preserve"> </w:t>
            </w:r>
          </w:p>
        </w:tc>
        <w:tc>
          <w:tcPr>
            <w:tcW w:w="3821" w:type="dxa"/>
          </w:tcPr>
          <w:p w14:paraId="34A204E3" w14:textId="40AFBFCF" w:rsidR="00545C34" w:rsidRPr="005A1642" w:rsidRDefault="00730492" w:rsidP="005A1642">
            <w:pPr>
              <w:spacing w:after="0"/>
              <w:rPr>
                <w:rFonts w:cs="Arial"/>
                <w:szCs w:val="24"/>
                <w:lang w:val="en-CA" w:eastAsia="en-CA"/>
              </w:rPr>
            </w:pPr>
            <w:r>
              <w:rPr>
                <w:rFonts w:cs="Arial"/>
                <w:szCs w:val="24"/>
                <w:lang w:val="en-CA" w:eastAsia="en-CA"/>
              </w:rPr>
              <w:t>Some f</w:t>
            </w:r>
            <w:r w:rsidR="00AD4FF0">
              <w:rPr>
                <w:rFonts w:cs="Arial"/>
                <w:szCs w:val="24"/>
                <w:lang w:val="en-CA" w:eastAsia="en-CA"/>
              </w:rPr>
              <w:t xml:space="preserve">amily members </w:t>
            </w:r>
            <w:r>
              <w:rPr>
                <w:rFonts w:cs="Arial"/>
                <w:szCs w:val="24"/>
                <w:lang w:val="en-CA" w:eastAsia="en-CA"/>
              </w:rPr>
              <w:t xml:space="preserve">upset that they were not </w:t>
            </w:r>
            <w:r w:rsidR="00AD4FF0">
              <w:rPr>
                <w:rFonts w:cs="Arial"/>
                <w:szCs w:val="24"/>
                <w:lang w:val="en-CA" w:eastAsia="en-CA"/>
              </w:rPr>
              <w:t xml:space="preserve">called when </w:t>
            </w:r>
            <w:r>
              <w:rPr>
                <w:rFonts w:cs="Arial"/>
                <w:szCs w:val="24"/>
                <w:lang w:val="en-CA" w:eastAsia="en-CA"/>
              </w:rPr>
              <w:t xml:space="preserve">a </w:t>
            </w:r>
            <w:r w:rsidR="00AD4FF0">
              <w:rPr>
                <w:rFonts w:cs="Arial"/>
                <w:szCs w:val="24"/>
                <w:lang w:val="en-CA" w:eastAsia="en-CA"/>
              </w:rPr>
              <w:t>resident was palliative.</w:t>
            </w:r>
          </w:p>
        </w:tc>
        <w:tc>
          <w:tcPr>
            <w:tcW w:w="4266" w:type="dxa"/>
          </w:tcPr>
          <w:p w14:paraId="367BFC15" w14:textId="7CAA841D" w:rsidR="00F87BC5" w:rsidRDefault="00730492" w:rsidP="001A27D9">
            <w:pPr>
              <w:spacing w:after="0"/>
              <w:rPr>
                <w:rFonts w:cs="Arial"/>
                <w:szCs w:val="24"/>
                <w:lang w:val="en-CA" w:eastAsia="en-CA"/>
              </w:rPr>
            </w:pPr>
            <w:r>
              <w:rPr>
                <w:rFonts w:cs="Arial"/>
                <w:szCs w:val="24"/>
                <w:lang w:val="en-CA" w:eastAsia="en-CA"/>
              </w:rPr>
              <w:t xml:space="preserve">Meeting held, clarified policy to notify the </w:t>
            </w:r>
            <w:r w:rsidR="00AD4FF0">
              <w:rPr>
                <w:rFonts w:cs="Arial"/>
                <w:szCs w:val="24"/>
                <w:lang w:val="en-CA" w:eastAsia="en-CA"/>
              </w:rPr>
              <w:t xml:space="preserve">Power of Attorney </w:t>
            </w:r>
            <w:r>
              <w:rPr>
                <w:rFonts w:cs="Arial"/>
                <w:szCs w:val="24"/>
                <w:lang w:val="en-CA" w:eastAsia="en-CA"/>
              </w:rPr>
              <w:t>which had occurred.</w:t>
            </w:r>
          </w:p>
          <w:p w14:paraId="34A204E5" w14:textId="3EE5E2AD" w:rsidR="00AD4FF0" w:rsidRPr="001A27D9" w:rsidRDefault="00730492" w:rsidP="001A27D9">
            <w:pPr>
              <w:spacing w:after="0"/>
              <w:rPr>
                <w:rFonts w:cs="Arial"/>
                <w:szCs w:val="24"/>
                <w:lang w:val="en-CA" w:eastAsia="en-CA"/>
              </w:rPr>
            </w:pPr>
            <w:r>
              <w:rPr>
                <w:rFonts w:cs="Arial"/>
                <w:szCs w:val="24"/>
                <w:lang w:val="en-CA" w:eastAsia="en-CA"/>
              </w:rPr>
              <w:t xml:space="preserve">Remains </w:t>
            </w:r>
            <w:r w:rsidR="00AD4FF0">
              <w:rPr>
                <w:rFonts w:cs="Arial"/>
                <w:szCs w:val="24"/>
                <w:lang w:val="en-CA" w:eastAsia="en-CA"/>
              </w:rPr>
              <w:t>Unresolved</w:t>
            </w:r>
          </w:p>
        </w:tc>
      </w:tr>
      <w:tr w:rsidR="00545C34" w:rsidRPr="00CC5E16" w14:paraId="34A204EB" w14:textId="77777777" w:rsidTr="00213210">
        <w:trPr>
          <w:trHeight w:val="987"/>
        </w:trPr>
        <w:tc>
          <w:tcPr>
            <w:tcW w:w="1390" w:type="dxa"/>
          </w:tcPr>
          <w:p w14:paraId="34A204E7" w14:textId="77777777" w:rsidR="00545C34" w:rsidRPr="004B6946" w:rsidRDefault="00545C34" w:rsidP="000069DA">
            <w:pPr>
              <w:pStyle w:val="ListParagraph"/>
              <w:ind w:left="0"/>
              <w:contextualSpacing w:val="0"/>
              <w:rPr>
                <w:rFonts w:cs="Arial"/>
                <w:szCs w:val="20"/>
              </w:rPr>
            </w:pPr>
            <w:r>
              <w:rPr>
                <w:rFonts w:cs="Arial"/>
                <w:szCs w:val="20"/>
              </w:rPr>
              <w:t>Verbal</w:t>
            </w:r>
          </w:p>
        </w:tc>
        <w:tc>
          <w:tcPr>
            <w:tcW w:w="3821" w:type="dxa"/>
          </w:tcPr>
          <w:p w14:paraId="34A204E8" w14:textId="5888A6DA" w:rsidR="00545C34" w:rsidRPr="001A27D9" w:rsidRDefault="00CA1D25" w:rsidP="001A27D9">
            <w:pPr>
              <w:spacing w:after="0"/>
              <w:rPr>
                <w:rFonts w:cs="Arial"/>
                <w:szCs w:val="24"/>
                <w:lang w:val="en-CA" w:eastAsia="en-CA"/>
              </w:rPr>
            </w:pPr>
            <w:r>
              <w:rPr>
                <w:rFonts w:cs="Arial"/>
                <w:szCs w:val="24"/>
                <w:lang w:val="en-CA" w:eastAsia="en-CA"/>
              </w:rPr>
              <w:t>R</w:t>
            </w:r>
            <w:r w:rsidR="00AD4FF0">
              <w:rPr>
                <w:rFonts w:cs="Arial"/>
                <w:szCs w:val="24"/>
                <w:lang w:val="en-CA" w:eastAsia="en-CA"/>
              </w:rPr>
              <w:t>esident unhappy with roommate.</w:t>
            </w:r>
          </w:p>
        </w:tc>
        <w:tc>
          <w:tcPr>
            <w:tcW w:w="4266" w:type="dxa"/>
          </w:tcPr>
          <w:p w14:paraId="34A204E9" w14:textId="5662C3AE" w:rsidR="001B332A" w:rsidRDefault="00F87BC5" w:rsidP="000A2EA9">
            <w:pPr>
              <w:spacing w:after="0"/>
              <w:rPr>
                <w:rFonts w:cs="Arial"/>
                <w:szCs w:val="24"/>
              </w:rPr>
            </w:pPr>
            <w:r>
              <w:rPr>
                <w:rFonts w:cs="Arial"/>
                <w:szCs w:val="24"/>
              </w:rPr>
              <w:t xml:space="preserve">Resident </w:t>
            </w:r>
            <w:r w:rsidR="00AD4FF0">
              <w:rPr>
                <w:rFonts w:cs="Arial"/>
                <w:szCs w:val="24"/>
              </w:rPr>
              <w:t>is on list for an internal move.</w:t>
            </w:r>
          </w:p>
          <w:p w14:paraId="34A204EA" w14:textId="2AA560C3" w:rsidR="00545C34" w:rsidRPr="000A2EA9" w:rsidRDefault="00AD4FF0" w:rsidP="001A27D9">
            <w:pPr>
              <w:spacing w:after="0"/>
              <w:rPr>
                <w:rFonts w:cs="Arial"/>
                <w:szCs w:val="24"/>
              </w:rPr>
            </w:pPr>
            <w:r>
              <w:rPr>
                <w:rFonts w:cs="Arial"/>
                <w:szCs w:val="24"/>
              </w:rPr>
              <w:t>Ongoing</w:t>
            </w:r>
          </w:p>
        </w:tc>
      </w:tr>
      <w:tr w:rsidR="00545C34" w:rsidRPr="00CC5E16" w14:paraId="34A204F1" w14:textId="77777777" w:rsidTr="00213210">
        <w:trPr>
          <w:trHeight w:val="987"/>
        </w:trPr>
        <w:tc>
          <w:tcPr>
            <w:tcW w:w="1390" w:type="dxa"/>
          </w:tcPr>
          <w:p w14:paraId="34A204EC" w14:textId="77777777" w:rsidR="00545C34" w:rsidRPr="004B6946" w:rsidRDefault="00545C34" w:rsidP="000069DA">
            <w:pPr>
              <w:pStyle w:val="ListParagraph"/>
              <w:ind w:left="0"/>
              <w:contextualSpacing w:val="0"/>
              <w:rPr>
                <w:rFonts w:cs="Arial"/>
                <w:szCs w:val="20"/>
              </w:rPr>
            </w:pPr>
            <w:r>
              <w:rPr>
                <w:rFonts w:cs="Arial"/>
                <w:szCs w:val="20"/>
              </w:rPr>
              <w:t>Verbal</w:t>
            </w:r>
          </w:p>
        </w:tc>
        <w:tc>
          <w:tcPr>
            <w:tcW w:w="3821" w:type="dxa"/>
          </w:tcPr>
          <w:p w14:paraId="34A204EE" w14:textId="4F3364F7" w:rsidR="00545C34" w:rsidRPr="000A2EA9" w:rsidRDefault="004709BF" w:rsidP="00F87BC5">
            <w:pPr>
              <w:spacing w:after="0"/>
              <w:rPr>
                <w:rFonts w:cs="Arial"/>
                <w:szCs w:val="24"/>
              </w:rPr>
            </w:pPr>
            <w:r>
              <w:rPr>
                <w:rFonts w:cs="Arial"/>
                <w:szCs w:val="24"/>
              </w:rPr>
              <w:t>Resident upset regarding conversation with staff.</w:t>
            </w:r>
          </w:p>
        </w:tc>
        <w:tc>
          <w:tcPr>
            <w:tcW w:w="4266" w:type="dxa"/>
          </w:tcPr>
          <w:p w14:paraId="34A204EF" w14:textId="6FF05311" w:rsidR="001B332A" w:rsidRDefault="004709BF" w:rsidP="000A2EA9">
            <w:pPr>
              <w:spacing w:after="0"/>
              <w:rPr>
                <w:rFonts w:cs="Arial"/>
                <w:szCs w:val="24"/>
              </w:rPr>
            </w:pPr>
            <w:r>
              <w:rPr>
                <w:rFonts w:cs="Arial"/>
                <w:szCs w:val="24"/>
              </w:rPr>
              <w:t>Issue addressed with staff.</w:t>
            </w:r>
          </w:p>
          <w:p w14:paraId="34A204F0" w14:textId="77777777" w:rsidR="00545C34" w:rsidRPr="001A27D9" w:rsidRDefault="001B332A" w:rsidP="001A27D9">
            <w:pPr>
              <w:spacing w:after="0"/>
              <w:rPr>
                <w:rFonts w:cs="Arial"/>
                <w:szCs w:val="24"/>
                <w:lang w:val="en-CA" w:eastAsia="en-CA"/>
              </w:rPr>
            </w:pPr>
            <w:r>
              <w:rPr>
                <w:rFonts w:cs="Arial"/>
                <w:szCs w:val="24"/>
              </w:rPr>
              <w:t>R</w:t>
            </w:r>
            <w:r w:rsidR="00214556">
              <w:rPr>
                <w:rFonts w:cs="Arial"/>
                <w:szCs w:val="24"/>
              </w:rPr>
              <w:t xml:space="preserve">esolved </w:t>
            </w:r>
          </w:p>
        </w:tc>
      </w:tr>
      <w:tr w:rsidR="00545C34" w:rsidRPr="00CC5E16" w14:paraId="34A204F6" w14:textId="77777777" w:rsidTr="00213210">
        <w:trPr>
          <w:trHeight w:val="898"/>
        </w:trPr>
        <w:tc>
          <w:tcPr>
            <w:tcW w:w="1390" w:type="dxa"/>
          </w:tcPr>
          <w:p w14:paraId="34A204F2" w14:textId="77777777" w:rsidR="00545C34" w:rsidRPr="004B6946" w:rsidRDefault="00545C34" w:rsidP="000069DA">
            <w:pPr>
              <w:pStyle w:val="ListParagraph"/>
              <w:ind w:left="0"/>
              <w:contextualSpacing w:val="0"/>
              <w:rPr>
                <w:rFonts w:cs="Arial"/>
                <w:szCs w:val="20"/>
              </w:rPr>
            </w:pPr>
            <w:r>
              <w:rPr>
                <w:rFonts w:cs="Arial"/>
                <w:szCs w:val="20"/>
              </w:rPr>
              <w:t>Verbal</w:t>
            </w:r>
          </w:p>
        </w:tc>
        <w:tc>
          <w:tcPr>
            <w:tcW w:w="3821" w:type="dxa"/>
          </w:tcPr>
          <w:p w14:paraId="34A204F3" w14:textId="644B520C" w:rsidR="00545C34" w:rsidRPr="001A27D9" w:rsidRDefault="00F87BC5" w:rsidP="001A27D9">
            <w:pPr>
              <w:spacing w:after="0"/>
              <w:rPr>
                <w:rFonts w:cs="Arial"/>
                <w:szCs w:val="24"/>
                <w:lang w:val="en-CA" w:eastAsia="en-CA"/>
              </w:rPr>
            </w:pPr>
            <w:r>
              <w:rPr>
                <w:rFonts w:cs="Arial"/>
                <w:szCs w:val="24"/>
                <w:lang w:val="en-CA" w:eastAsia="en-CA"/>
              </w:rPr>
              <w:t xml:space="preserve">Family upset </w:t>
            </w:r>
            <w:r w:rsidR="004709BF">
              <w:rPr>
                <w:rFonts w:cs="Arial"/>
                <w:szCs w:val="24"/>
                <w:lang w:val="en-CA" w:eastAsia="en-CA"/>
              </w:rPr>
              <w:t>as were not c</w:t>
            </w:r>
            <w:r w:rsidR="00BF2E57">
              <w:rPr>
                <w:rFonts w:cs="Arial"/>
                <w:szCs w:val="24"/>
                <w:lang w:val="en-CA" w:eastAsia="en-CA"/>
              </w:rPr>
              <w:t>ontacted related to an incident between residents</w:t>
            </w:r>
            <w:r>
              <w:rPr>
                <w:rFonts w:cs="Arial"/>
                <w:szCs w:val="24"/>
                <w:lang w:val="en-CA" w:eastAsia="en-CA"/>
              </w:rPr>
              <w:t>.</w:t>
            </w:r>
          </w:p>
        </w:tc>
        <w:tc>
          <w:tcPr>
            <w:tcW w:w="4266" w:type="dxa"/>
          </w:tcPr>
          <w:p w14:paraId="34A204F4" w14:textId="1D8F5C4C" w:rsidR="00545C34" w:rsidRPr="000A2EA9" w:rsidRDefault="00BF2E57" w:rsidP="000A2EA9">
            <w:pPr>
              <w:spacing w:after="0"/>
              <w:rPr>
                <w:rFonts w:cs="Arial"/>
                <w:szCs w:val="24"/>
                <w:lang w:val="en-CA" w:eastAsia="en-CA"/>
              </w:rPr>
            </w:pPr>
            <w:r>
              <w:rPr>
                <w:rFonts w:cs="Arial"/>
                <w:szCs w:val="24"/>
                <w:lang w:val="en-CA" w:eastAsia="en-CA"/>
              </w:rPr>
              <w:t>Discussed with family, Point Click Care updated with families wishes</w:t>
            </w:r>
          </w:p>
          <w:p w14:paraId="34A204F5" w14:textId="1D9990DF" w:rsidR="00545C34" w:rsidRPr="000A2EA9" w:rsidRDefault="00F87BC5" w:rsidP="000069DA">
            <w:pPr>
              <w:pStyle w:val="ListParagraph"/>
              <w:ind w:left="0"/>
              <w:contextualSpacing w:val="0"/>
              <w:rPr>
                <w:rFonts w:cs="Arial"/>
                <w:szCs w:val="24"/>
              </w:rPr>
            </w:pPr>
            <w:r>
              <w:rPr>
                <w:rFonts w:cs="Arial"/>
                <w:szCs w:val="24"/>
              </w:rPr>
              <w:t>Resolved</w:t>
            </w:r>
          </w:p>
        </w:tc>
      </w:tr>
      <w:tr w:rsidR="00545C34" w:rsidRPr="00CC5E16" w14:paraId="34A204FB" w14:textId="77777777" w:rsidTr="00213210">
        <w:trPr>
          <w:trHeight w:val="980"/>
        </w:trPr>
        <w:tc>
          <w:tcPr>
            <w:tcW w:w="1390" w:type="dxa"/>
          </w:tcPr>
          <w:p w14:paraId="34A204F7" w14:textId="77777777" w:rsidR="00545C34" w:rsidRPr="004B6946" w:rsidRDefault="00545C34" w:rsidP="008D3A18">
            <w:pPr>
              <w:pStyle w:val="ListParagraph"/>
              <w:spacing w:after="0"/>
              <w:ind w:left="0"/>
              <w:contextualSpacing w:val="0"/>
              <w:rPr>
                <w:rFonts w:cs="Arial"/>
                <w:szCs w:val="20"/>
              </w:rPr>
            </w:pPr>
            <w:r>
              <w:rPr>
                <w:rFonts w:cs="Arial"/>
                <w:szCs w:val="20"/>
              </w:rPr>
              <w:t>Verbal</w:t>
            </w:r>
          </w:p>
        </w:tc>
        <w:tc>
          <w:tcPr>
            <w:tcW w:w="3821" w:type="dxa"/>
          </w:tcPr>
          <w:p w14:paraId="34A204F8" w14:textId="4F86AA08" w:rsidR="00545C34" w:rsidRPr="00EE0541" w:rsidRDefault="001B332A" w:rsidP="008D3A18">
            <w:pPr>
              <w:spacing w:after="0"/>
              <w:rPr>
                <w:rFonts w:cs="Arial"/>
                <w:szCs w:val="24"/>
              </w:rPr>
            </w:pPr>
            <w:r>
              <w:rPr>
                <w:rFonts w:cs="Arial"/>
                <w:szCs w:val="24"/>
              </w:rPr>
              <w:t xml:space="preserve">Family complaint regarding </w:t>
            </w:r>
            <w:r w:rsidR="004709BF">
              <w:rPr>
                <w:rFonts w:cs="Arial"/>
                <w:szCs w:val="24"/>
              </w:rPr>
              <w:t>medication and communication with staff</w:t>
            </w:r>
            <w:r w:rsidR="00E40394">
              <w:rPr>
                <w:rFonts w:cs="Arial"/>
                <w:szCs w:val="24"/>
              </w:rPr>
              <w:t>.</w:t>
            </w:r>
          </w:p>
        </w:tc>
        <w:tc>
          <w:tcPr>
            <w:tcW w:w="4266" w:type="dxa"/>
          </w:tcPr>
          <w:p w14:paraId="2DB17642" w14:textId="77777777" w:rsidR="00545C34" w:rsidRDefault="004709BF" w:rsidP="008D3A18">
            <w:pPr>
              <w:spacing w:after="0"/>
              <w:rPr>
                <w:rFonts w:cs="Arial"/>
                <w:szCs w:val="24"/>
                <w:lang w:val="en-CA" w:eastAsia="en-CA"/>
              </w:rPr>
            </w:pPr>
            <w:r>
              <w:rPr>
                <w:rFonts w:cs="Arial"/>
                <w:szCs w:val="24"/>
                <w:lang w:val="en-CA" w:eastAsia="en-CA"/>
              </w:rPr>
              <w:t>Medication discontinued, issue addressed with staff.</w:t>
            </w:r>
          </w:p>
          <w:p w14:paraId="34A204FA" w14:textId="20B54481" w:rsidR="004709BF" w:rsidRPr="001A27D9" w:rsidRDefault="004709BF" w:rsidP="008D3A18">
            <w:pPr>
              <w:spacing w:after="0"/>
              <w:rPr>
                <w:rFonts w:cs="Arial"/>
                <w:szCs w:val="24"/>
                <w:lang w:val="en-CA" w:eastAsia="en-CA"/>
              </w:rPr>
            </w:pPr>
            <w:r>
              <w:rPr>
                <w:rFonts w:cs="Arial"/>
                <w:szCs w:val="24"/>
                <w:lang w:val="en-CA" w:eastAsia="en-CA"/>
              </w:rPr>
              <w:t>Resolved.</w:t>
            </w:r>
          </w:p>
        </w:tc>
      </w:tr>
    </w:tbl>
    <w:p w14:paraId="34A204FC" w14:textId="707B74EC" w:rsidR="000069DA" w:rsidRDefault="000069DA" w:rsidP="00393411">
      <w:pPr>
        <w:pStyle w:val="Heading2"/>
      </w:pPr>
      <w:r w:rsidRPr="001A27D9">
        <w:t>Compliments Summary</w:t>
      </w:r>
      <w:r w:rsidR="00EA3491" w:rsidRPr="001A27D9">
        <w:t xml:space="preserve"> </w:t>
      </w:r>
    </w:p>
    <w:p w14:paraId="4B41792B" w14:textId="3937D3D3" w:rsidR="00AD4FF0" w:rsidRPr="00AD4FF0" w:rsidRDefault="00213210" w:rsidP="00AD4FF0">
      <w:r>
        <w:t>N</w:t>
      </w:r>
      <w:r w:rsidR="00AD4FF0">
        <w:t xml:space="preserve">umerous cards and treats </w:t>
      </w:r>
      <w:r w:rsidR="00730492">
        <w:t xml:space="preserve">were received </w:t>
      </w:r>
      <w:r w:rsidR="00AD4FF0">
        <w:t>over the Holiday Season from families expressing their thanks for care of loved ones.</w:t>
      </w:r>
    </w:p>
    <w:p w14:paraId="34A20500" w14:textId="77777777" w:rsidR="002C7BFF" w:rsidRPr="001A27D9" w:rsidRDefault="002C7BFF" w:rsidP="00393411">
      <w:pPr>
        <w:pStyle w:val="Heading2"/>
      </w:pPr>
      <w:r w:rsidRPr="001A27D9">
        <w:t>Resident and Family Satisfaction Survey</w:t>
      </w:r>
    </w:p>
    <w:p w14:paraId="34A20501" w14:textId="71C47235" w:rsidR="001B332A" w:rsidRPr="001B332A" w:rsidRDefault="001B332A" w:rsidP="001B332A">
      <w:r w:rsidRPr="00CC5E16">
        <w:rPr>
          <w:rFonts w:cs="Arial"/>
          <w:szCs w:val="24"/>
        </w:rPr>
        <w:t xml:space="preserve">Resident and Family Surveys completed, </w:t>
      </w:r>
      <w:r w:rsidR="00C47FB8">
        <w:rPr>
          <w:rFonts w:cs="Arial"/>
          <w:szCs w:val="24"/>
        </w:rPr>
        <w:t>r</w:t>
      </w:r>
      <w:r w:rsidRPr="00CC5E16">
        <w:rPr>
          <w:rFonts w:cs="Arial"/>
          <w:szCs w:val="24"/>
        </w:rPr>
        <w:t>esults</w:t>
      </w:r>
      <w:r w:rsidR="00C47FB8">
        <w:rPr>
          <w:rFonts w:cs="Arial"/>
          <w:szCs w:val="24"/>
        </w:rPr>
        <w:t xml:space="preserve"> will be shared at </w:t>
      </w:r>
      <w:r w:rsidR="00831A1E">
        <w:rPr>
          <w:rFonts w:cs="Arial"/>
          <w:szCs w:val="24"/>
        </w:rPr>
        <w:t xml:space="preserve">an </w:t>
      </w:r>
      <w:r w:rsidR="00C937D9">
        <w:rPr>
          <w:rFonts w:cs="Arial"/>
          <w:szCs w:val="24"/>
        </w:rPr>
        <w:t>upcoming</w:t>
      </w:r>
      <w:r w:rsidR="00C47FB8">
        <w:rPr>
          <w:rFonts w:cs="Arial"/>
          <w:szCs w:val="24"/>
        </w:rPr>
        <w:t xml:space="preserve"> Committee of Management meeting</w:t>
      </w:r>
      <w:r>
        <w:rPr>
          <w:rFonts w:cs="Arial"/>
          <w:szCs w:val="24"/>
        </w:rPr>
        <w:t>.</w:t>
      </w:r>
    </w:p>
    <w:p w14:paraId="34A20502" w14:textId="77777777" w:rsidR="002C7BFF" w:rsidRPr="001A27D9" w:rsidRDefault="002C7BFF" w:rsidP="00393411">
      <w:pPr>
        <w:pStyle w:val="Heading2"/>
      </w:pPr>
      <w:r w:rsidRPr="001A27D9">
        <w:lastRenderedPageBreak/>
        <w:t>Resident/Family Council Updates</w:t>
      </w:r>
    </w:p>
    <w:p w14:paraId="0A8D36A5" w14:textId="5337E28E" w:rsidR="00C47FB8" w:rsidRDefault="00213210" w:rsidP="008D3A18">
      <w:r>
        <w:t xml:space="preserve">A </w:t>
      </w:r>
      <w:r w:rsidR="00C47FB8">
        <w:t xml:space="preserve">Resident Council meeting </w:t>
      </w:r>
      <w:r>
        <w:t xml:space="preserve">was </w:t>
      </w:r>
      <w:r w:rsidR="00C47FB8">
        <w:t xml:space="preserve">held on </w:t>
      </w:r>
      <w:r w:rsidR="002B0785">
        <w:t>January 18</w:t>
      </w:r>
      <w:r w:rsidR="00C47FB8">
        <w:t>, 201</w:t>
      </w:r>
      <w:r w:rsidR="002B0785">
        <w:t>9</w:t>
      </w:r>
      <w:r w:rsidR="00C47FB8">
        <w:t xml:space="preserve">.  </w:t>
      </w:r>
      <w:r w:rsidR="00F81DD0">
        <w:t>The Mission Statement and Resident’s Rights were reviewed at the meeting</w:t>
      </w:r>
      <w:r>
        <w:t xml:space="preserve"> and t</w:t>
      </w:r>
      <w:r w:rsidR="00F81DD0">
        <w:t>he Director of Care review</w:t>
      </w:r>
      <w:r>
        <w:t>ed</w:t>
      </w:r>
      <w:r w:rsidR="00F81DD0">
        <w:t xml:space="preserve"> the Quality Improvement Plan</w:t>
      </w:r>
      <w:r>
        <w:t xml:space="preserve"> with the council attendees</w:t>
      </w:r>
      <w:r w:rsidR="00F81DD0">
        <w:t xml:space="preserve">.  Resident’s </w:t>
      </w:r>
      <w:r>
        <w:t>are</w:t>
      </w:r>
      <w:r w:rsidR="00F81DD0">
        <w:t xml:space="preserve"> requesting a smoking “hut,” and expressed concern about PSW shortages.</w:t>
      </w:r>
    </w:p>
    <w:p w14:paraId="34A20508" w14:textId="54701A95" w:rsidR="003F52CD" w:rsidRPr="003239E2" w:rsidRDefault="00F81DD0" w:rsidP="003239E2">
      <w:r>
        <w:t xml:space="preserve">There was no </w:t>
      </w:r>
      <w:r w:rsidR="001B332A">
        <w:t xml:space="preserve">Family </w:t>
      </w:r>
      <w:r w:rsidR="00466112">
        <w:t>C</w:t>
      </w:r>
      <w:r w:rsidR="001B332A">
        <w:t xml:space="preserve">ouncil </w:t>
      </w:r>
      <w:r w:rsidR="00466112">
        <w:t xml:space="preserve">meeting held </w:t>
      </w:r>
      <w:r>
        <w:t>during this time.</w:t>
      </w:r>
    </w:p>
    <w:sectPr w:rsidR="003F52CD" w:rsidRPr="003239E2" w:rsidSect="001B05BE">
      <w:footerReference w:type="default" r:id="rId13"/>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20511" w14:textId="77777777" w:rsidR="00580BAA" w:rsidRDefault="00580BAA" w:rsidP="00CE3BF1">
      <w:pPr>
        <w:spacing w:after="0"/>
      </w:pPr>
      <w:r>
        <w:separator/>
      </w:r>
    </w:p>
  </w:endnote>
  <w:endnote w:type="continuationSeparator" w:id="0">
    <w:p w14:paraId="34A20512" w14:textId="77777777" w:rsidR="00580BAA" w:rsidRDefault="00580BAA" w:rsidP="00CE3B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20516" w14:textId="77777777" w:rsidR="00AB2B37" w:rsidRDefault="00AB2B3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2D40" w14:textId="0CFD0C3F" w:rsidR="001B05BE" w:rsidRDefault="00F57DA4" w:rsidP="001B05BE">
    <w:pPr>
      <w:pStyle w:val="Footer"/>
    </w:pPr>
    <w:r>
      <w:t>LTCR-CM-12</w:t>
    </w:r>
    <w:r w:rsidR="001B05BE">
      <w:t>-19</w:t>
    </w:r>
    <w:r w:rsidR="001B05BE">
      <w:tab/>
    </w:r>
    <w:r w:rsidR="001B05BE">
      <w:tab/>
      <w:t xml:space="preserve">Date: </w:t>
    </w:r>
    <w:r>
      <w:t>February 12</w:t>
    </w:r>
    <w:r w:rsidR="001B05BE">
      <w:t>, 2019</w:t>
    </w:r>
  </w:p>
  <w:p w14:paraId="7BD48DD4" w14:textId="26B7EA52" w:rsidR="001B05BE" w:rsidRDefault="001B05BE">
    <w:pPr>
      <w:pStyle w:val="Footer"/>
    </w:pPr>
  </w:p>
  <w:p w14:paraId="34A20519" w14:textId="77777777" w:rsidR="00C37BD2" w:rsidRDefault="00C37B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37881" w14:textId="0103EF5E" w:rsidR="008D3A18" w:rsidRDefault="00D106CB" w:rsidP="008D3A18">
    <w:pPr>
      <w:pStyle w:val="Footer"/>
    </w:pPr>
    <w:r>
      <w:t>LTCR-CM-06</w:t>
    </w:r>
    <w:r w:rsidR="008D3A18">
      <w:t>-19</w:t>
    </w:r>
    <w:r w:rsidR="008D3A18">
      <w:tab/>
    </w:r>
    <w:r w:rsidR="008D3A18">
      <w:tab/>
      <w:t xml:space="preserve">Date: </w:t>
    </w:r>
    <w:r w:rsidR="003639C7">
      <w:t>February 12</w:t>
    </w:r>
    <w:r w:rsidR="008D3A18">
      <w: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2050F" w14:textId="77777777" w:rsidR="00580BAA" w:rsidRDefault="00580BAA" w:rsidP="00CE3BF1">
      <w:pPr>
        <w:spacing w:after="0"/>
      </w:pPr>
      <w:r>
        <w:separator/>
      </w:r>
    </w:p>
  </w:footnote>
  <w:footnote w:type="continuationSeparator" w:id="0">
    <w:p w14:paraId="34A20510" w14:textId="77777777" w:rsidR="00580BAA" w:rsidRDefault="00580BAA" w:rsidP="00CE3BF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E7D"/>
    <w:multiLevelType w:val="hybridMultilevel"/>
    <w:tmpl w:val="BCEC4C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721A4"/>
    <w:multiLevelType w:val="hybridMultilevel"/>
    <w:tmpl w:val="B6F6888E"/>
    <w:lvl w:ilvl="0" w:tplc="1E8AF4C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D43C0"/>
    <w:multiLevelType w:val="hybridMultilevel"/>
    <w:tmpl w:val="B922FB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B9C1991"/>
    <w:multiLevelType w:val="hybridMultilevel"/>
    <w:tmpl w:val="03620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DE5429"/>
    <w:multiLevelType w:val="hybridMultilevel"/>
    <w:tmpl w:val="7B726406"/>
    <w:lvl w:ilvl="0" w:tplc="D25213F8">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0193106"/>
    <w:multiLevelType w:val="hybridMultilevel"/>
    <w:tmpl w:val="42E49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0B518FF"/>
    <w:multiLevelType w:val="hybridMultilevel"/>
    <w:tmpl w:val="EDBE333C"/>
    <w:lvl w:ilvl="0" w:tplc="CB06643E">
      <w:start w:val="1"/>
      <w:numFmt w:val="decimal"/>
      <w:lvlText w:val="%1)"/>
      <w:lvlJc w:val="left"/>
      <w:pPr>
        <w:ind w:left="720" w:hanging="360"/>
      </w:pPr>
      <w:rPr>
        <w:rFonts w:ascii="Calibri" w:eastAsia="Calibri" w:hAnsi="Calibri"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2074CFF"/>
    <w:multiLevelType w:val="hybridMultilevel"/>
    <w:tmpl w:val="4AC28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26A308E"/>
    <w:multiLevelType w:val="hybridMultilevel"/>
    <w:tmpl w:val="C9B00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9C26782"/>
    <w:multiLevelType w:val="hybridMultilevel"/>
    <w:tmpl w:val="1BE48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910D67"/>
    <w:multiLevelType w:val="hybridMultilevel"/>
    <w:tmpl w:val="3378F6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1E36304F"/>
    <w:multiLevelType w:val="hybridMultilevel"/>
    <w:tmpl w:val="14C664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1FAC4C05"/>
    <w:multiLevelType w:val="hybridMultilevel"/>
    <w:tmpl w:val="05FA9E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24603E"/>
    <w:multiLevelType w:val="hybridMultilevel"/>
    <w:tmpl w:val="9DD0C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8225656"/>
    <w:multiLevelType w:val="hybridMultilevel"/>
    <w:tmpl w:val="C16E4A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283F3FA2"/>
    <w:multiLevelType w:val="hybridMultilevel"/>
    <w:tmpl w:val="B94643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FD3CF1"/>
    <w:multiLevelType w:val="hybridMultilevel"/>
    <w:tmpl w:val="632053F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nsid w:val="2C9D3277"/>
    <w:multiLevelType w:val="hybridMultilevel"/>
    <w:tmpl w:val="89502C08"/>
    <w:lvl w:ilvl="0" w:tplc="1E8AF4C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9E4946"/>
    <w:multiLevelType w:val="hybridMultilevel"/>
    <w:tmpl w:val="5DE44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51D4661"/>
    <w:multiLevelType w:val="hybridMultilevel"/>
    <w:tmpl w:val="8E749D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5693272"/>
    <w:multiLevelType w:val="hybridMultilevel"/>
    <w:tmpl w:val="A7F86DE8"/>
    <w:lvl w:ilvl="0" w:tplc="CB06643E">
      <w:start w:val="1"/>
      <w:numFmt w:val="decimal"/>
      <w:lvlText w:val="%1)"/>
      <w:lvlJc w:val="left"/>
      <w:pPr>
        <w:ind w:left="720" w:hanging="360"/>
      </w:pPr>
      <w:rPr>
        <w:rFonts w:ascii="Calibri" w:eastAsia="Calibri" w:hAnsi="Calibri"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5B05C36"/>
    <w:multiLevelType w:val="hybridMultilevel"/>
    <w:tmpl w:val="AA5E4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9A07DAB"/>
    <w:multiLevelType w:val="hybridMultilevel"/>
    <w:tmpl w:val="E0FE1B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3FFF5EB0"/>
    <w:multiLevelType w:val="hybridMultilevel"/>
    <w:tmpl w:val="A08CC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5F465B6"/>
    <w:multiLevelType w:val="hybridMultilevel"/>
    <w:tmpl w:val="DD4A1FA8"/>
    <w:lvl w:ilvl="0" w:tplc="F0AA4EDE">
      <w:start w:val="1"/>
      <w:numFmt w:val="upperLetter"/>
      <w:lvlText w:val="%1."/>
      <w:lvlJc w:val="left"/>
      <w:pPr>
        <w:ind w:left="450" w:hanging="360"/>
      </w:pPr>
      <w:rPr>
        <w:b/>
      </w:rPr>
    </w:lvl>
    <w:lvl w:ilvl="1" w:tplc="10090019">
      <w:start w:val="1"/>
      <w:numFmt w:val="lowerLetter"/>
      <w:lvlText w:val="%2."/>
      <w:lvlJc w:val="left"/>
      <w:pPr>
        <w:ind w:left="1530" w:hanging="360"/>
      </w:pPr>
    </w:lvl>
    <w:lvl w:ilvl="2" w:tplc="1009001B">
      <w:start w:val="1"/>
      <w:numFmt w:val="lowerRoman"/>
      <w:lvlText w:val="%3."/>
      <w:lvlJc w:val="right"/>
      <w:pPr>
        <w:ind w:left="2250" w:hanging="180"/>
      </w:pPr>
    </w:lvl>
    <w:lvl w:ilvl="3" w:tplc="1009000F">
      <w:start w:val="1"/>
      <w:numFmt w:val="decimal"/>
      <w:lvlText w:val="%4."/>
      <w:lvlJc w:val="left"/>
      <w:pPr>
        <w:ind w:left="2970" w:hanging="360"/>
      </w:pPr>
    </w:lvl>
    <w:lvl w:ilvl="4" w:tplc="10090019">
      <w:start w:val="1"/>
      <w:numFmt w:val="lowerLetter"/>
      <w:lvlText w:val="%5."/>
      <w:lvlJc w:val="left"/>
      <w:pPr>
        <w:ind w:left="3690" w:hanging="360"/>
      </w:pPr>
    </w:lvl>
    <w:lvl w:ilvl="5" w:tplc="1009001B">
      <w:start w:val="1"/>
      <w:numFmt w:val="lowerRoman"/>
      <w:lvlText w:val="%6."/>
      <w:lvlJc w:val="right"/>
      <w:pPr>
        <w:ind w:left="4410" w:hanging="180"/>
      </w:pPr>
    </w:lvl>
    <w:lvl w:ilvl="6" w:tplc="1009000F">
      <w:start w:val="1"/>
      <w:numFmt w:val="decimal"/>
      <w:lvlText w:val="%7."/>
      <w:lvlJc w:val="left"/>
      <w:pPr>
        <w:ind w:left="5130" w:hanging="360"/>
      </w:pPr>
    </w:lvl>
    <w:lvl w:ilvl="7" w:tplc="10090019">
      <w:start w:val="1"/>
      <w:numFmt w:val="lowerLetter"/>
      <w:lvlText w:val="%8."/>
      <w:lvlJc w:val="left"/>
      <w:pPr>
        <w:ind w:left="5850" w:hanging="360"/>
      </w:pPr>
    </w:lvl>
    <w:lvl w:ilvl="8" w:tplc="1009001B">
      <w:start w:val="1"/>
      <w:numFmt w:val="lowerRoman"/>
      <w:lvlText w:val="%9."/>
      <w:lvlJc w:val="right"/>
      <w:pPr>
        <w:ind w:left="6570" w:hanging="180"/>
      </w:pPr>
    </w:lvl>
  </w:abstractNum>
  <w:abstractNum w:abstractNumId="25">
    <w:nsid w:val="46700A36"/>
    <w:multiLevelType w:val="hybridMultilevel"/>
    <w:tmpl w:val="DA2EB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6DD4396"/>
    <w:multiLevelType w:val="hybridMultilevel"/>
    <w:tmpl w:val="1AA6B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2A01609"/>
    <w:multiLevelType w:val="hybridMultilevel"/>
    <w:tmpl w:val="05FA9E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5795755"/>
    <w:multiLevelType w:val="hybridMultilevel"/>
    <w:tmpl w:val="4BD22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6664796"/>
    <w:multiLevelType w:val="hybridMultilevel"/>
    <w:tmpl w:val="17A437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599915DD"/>
    <w:multiLevelType w:val="hybridMultilevel"/>
    <w:tmpl w:val="956864C6"/>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nsid w:val="5ABD566E"/>
    <w:multiLevelType w:val="hybridMultilevel"/>
    <w:tmpl w:val="3E64FF16"/>
    <w:lvl w:ilvl="0" w:tplc="1E8AF4C8">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F91CFF"/>
    <w:multiLevelType w:val="hybridMultilevel"/>
    <w:tmpl w:val="1932D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2119AC"/>
    <w:multiLevelType w:val="hybridMultilevel"/>
    <w:tmpl w:val="1D465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CE56524"/>
    <w:multiLevelType w:val="hybridMultilevel"/>
    <w:tmpl w:val="C1162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E2014EE"/>
    <w:multiLevelType w:val="hybridMultilevel"/>
    <w:tmpl w:val="68724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08A1C22"/>
    <w:multiLevelType w:val="hybridMultilevel"/>
    <w:tmpl w:val="FE162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27"/>
  </w:num>
  <w:num w:numId="4">
    <w:abstractNumId w:val="19"/>
  </w:num>
  <w:num w:numId="5">
    <w:abstractNumId w:val="15"/>
  </w:num>
  <w:num w:numId="6">
    <w:abstractNumId w:val="0"/>
  </w:num>
  <w:num w:numId="7">
    <w:abstractNumId w:val="1"/>
  </w:num>
  <w:num w:numId="8">
    <w:abstractNumId w:val="17"/>
  </w:num>
  <w:num w:numId="9">
    <w:abstractNumId w:val="12"/>
  </w:num>
  <w:num w:numId="10">
    <w:abstractNumId w:val="6"/>
  </w:num>
  <w:num w:numId="11">
    <w:abstractNumId w:val="2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5"/>
  </w:num>
  <w:num w:numId="17">
    <w:abstractNumId w:val="2"/>
  </w:num>
  <w:num w:numId="18">
    <w:abstractNumId w:val="10"/>
  </w:num>
  <w:num w:numId="19">
    <w:abstractNumId w:val="11"/>
  </w:num>
  <w:num w:numId="20">
    <w:abstractNumId w:val="22"/>
  </w:num>
  <w:num w:numId="21">
    <w:abstractNumId w:val="29"/>
  </w:num>
  <w:num w:numId="22">
    <w:abstractNumId w:val="23"/>
  </w:num>
  <w:num w:numId="23">
    <w:abstractNumId w:val="36"/>
  </w:num>
  <w:num w:numId="24">
    <w:abstractNumId w:val="3"/>
  </w:num>
  <w:num w:numId="25">
    <w:abstractNumId w:val="32"/>
  </w:num>
  <w:num w:numId="26">
    <w:abstractNumId w:val="34"/>
  </w:num>
  <w:num w:numId="27">
    <w:abstractNumId w:val="26"/>
  </w:num>
  <w:num w:numId="28">
    <w:abstractNumId w:val="28"/>
  </w:num>
  <w:num w:numId="29">
    <w:abstractNumId w:val="18"/>
  </w:num>
  <w:num w:numId="30">
    <w:abstractNumId w:val="25"/>
  </w:num>
  <w:num w:numId="31">
    <w:abstractNumId w:val="13"/>
  </w:num>
  <w:num w:numId="32">
    <w:abstractNumId w:val="21"/>
  </w:num>
  <w:num w:numId="33">
    <w:abstractNumId w:val="5"/>
  </w:num>
  <w:num w:numId="34">
    <w:abstractNumId w:val="33"/>
  </w:num>
  <w:num w:numId="35">
    <w:abstractNumId w:val="8"/>
  </w:num>
  <w:num w:numId="36">
    <w:abstractNumId w:val="7"/>
  </w:num>
  <w:num w:numId="37">
    <w:abstractNumId w:val="1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779"/>
    <w:rsid w:val="000010E1"/>
    <w:rsid w:val="000069DA"/>
    <w:rsid w:val="000121A9"/>
    <w:rsid w:val="000229E0"/>
    <w:rsid w:val="00023488"/>
    <w:rsid w:val="000331F3"/>
    <w:rsid w:val="00036D03"/>
    <w:rsid w:val="000412C5"/>
    <w:rsid w:val="000417C0"/>
    <w:rsid w:val="000429EA"/>
    <w:rsid w:val="000534B6"/>
    <w:rsid w:val="00066779"/>
    <w:rsid w:val="000714E5"/>
    <w:rsid w:val="00073F97"/>
    <w:rsid w:val="00081CBA"/>
    <w:rsid w:val="00082FA5"/>
    <w:rsid w:val="00083729"/>
    <w:rsid w:val="00084353"/>
    <w:rsid w:val="00085151"/>
    <w:rsid w:val="000908AD"/>
    <w:rsid w:val="000A24EC"/>
    <w:rsid w:val="000A2EA9"/>
    <w:rsid w:val="000A40D0"/>
    <w:rsid w:val="000B565A"/>
    <w:rsid w:val="000C1470"/>
    <w:rsid w:val="000C1D93"/>
    <w:rsid w:val="000D339A"/>
    <w:rsid w:val="000E2BA4"/>
    <w:rsid w:val="000E3E04"/>
    <w:rsid w:val="000E435A"/>
    <w:rsid w:val="000E44C4"/>
    <w:rsid w:val="000E556A"/>
    <w:rsid w:val="000E71D3"/>
    <w:rsid w:val="000F1F0B"/>
    <w:rsid w:val="00100CA7"/>
    <w:rsid w:val="0010188D"/>
    <w:rsid w:val="00102BC5"/>
    <w:rsid w:val="00103AEE"/>
    <w:rsid w:val="001048C2"/>
    <w:rsid w:val="001149D6"/>
    <w:rsid w:val="001208CD"/>
    <w:rsid w:val="00121CFD"/>
    <w:rsid w:val="00124279"/>
    <w:rsid w:val="001248C9"/>
    <w:rsid w:val="00141873"/>
    <w:rsid w:val="0014198B"/>
    <w:rsid w:val="00150551"/>
    <w:rsid w:val="001509FD"/>
    <w:rsid w:val="00154761"/>
    <w:rsid w:val="00163F93"/>
    <w:rsid w:val="00171BDC"/>
    <w:rsid w:val="00180F27"/>
    <w:rsid w:val="00181806"/>
    <w:rsid w:val="0018605F"/>
    <w:rsid w:val="00192EE9"/>
    <w:rsid w:val="001A0334"/>
    <w:rsid w:val="001A27D9"/>
    <w:rsid w:val="001A2CBC"/>
    <w:rsid w:val="001B05BE"/>
    <w:rsid w:val="001B332A"/>
    <w:rsid w:val="001B38B4"/>
    <w:rsid w:val="001C11CA"/>
    <w:rsid w:val="001D69BA"/>
    <w:rsid w:val="001D6B14"/>
    <w:rsid w:val="001D7E4E"/>
    <w:rsid w:val="001E38BC"/>
    <w:rsid w:val="001E7F3E"/>
    <w:rsid w:val="001F07FC"/>
    <w:rsid w:val="001F37BD"/>
    <w:rsid w:val="001F54B8"/>
    <w:rsid w:val="00202B63"/>
    <w:rsid w:val="00210813"/>
    <w:rsid w:val="00213210"/>
    <w:rsid w:val="00214556"/>
    <w:rsid w:val="002162C4"/>
    <w:rsid w:val="002168C9"/>
    <w:rsid w:val="00220E7F"/>
    <w:rsid w:val="00222749"/>
    <w:rsid w:val="0022717D"/>
    <w:rsid w:val="00230012"/>
    <w:rsid w:val="00235E68"/>
    <w:rsid w:val="00241D52"/>
    <w:rsid w:val="002455F1"/>
    <w:rsid w:val="002578C7"/>
    <w:rsid w:val="00265D37"/>
    <w:rsid w:val="00266CE1"/>
    <w:rsid w:val="00271E9A"/>
    <w:rsid w:val="00274F38"/>
    <w:rsid w:val="0027768C"/>
    <w:rsid w:val="0027773B"/>
    <w:rsid w:val="00281B87"/>
    <w:rsid w:val="00290922"/>
    <w:rsid w:val="002929DD"/>
    <w:rsid w:val="00295268"/>
    <w:rsid w:val="002A019F"/>
    <w:rsid w:val="002A6B65"/>
    <w:rsid w:val="002B05C5"/>
    <w:rsid w:val="002B0785"/>
    <w:rsid w:val="002B3E5D"/>
    <w:rsid w:val="002C007E"/>
    <w:rsid w:val="002C5F93"/>
    <w:rsid w:val="002C7352"/>
    <w:rsid w:val="002C7BFF"/>
    <w:rsid w:val="002F01DA"/>
    <w:rsid w:val="002F1C63"/>
    <w:rsid w:val="00307FF5"/>
    <w:rsid w:val="0032054B"/>
    <w:rsid w:val="00320FFC"/>
    <w:rsid w:val="003239E2"/>
    <w:rsid w:val="00324C4B"/>
    <w:rsid w:val="00337BD9"/>
    <w:rsid w:val="003639C7"/>
    <w:rsid w:val="003658AF"/>
    <w:rsid w:val="00366804"/>
    <w:rsid w:val="00370FF0"/>
    <w:rsid w:val="003745EC"/>
    <w:rsid w:val="00376CDE"/>
    <w:rsid w:val="00382697"/>
    <w:rsid w:val="00393411"/>
    <w:rsid w:val="003A5B5F"/>
    <w:rsid w:val="003A6AA5"/>
    <w:rsid w:val="003B1FD2"/>
    <w:rsid w:val="003B446F"/>
    <w:rsid w:val="003B56FB"/>
    <w:rsid w:val="003B71D1"/>
    <w:rsid w:val="003C65AF"/>
    <w:rsid w:val="003C6894"/>
    <w:rsid w:val="003D1EDD"/>
    <w:rsid w:val="003D5072"/>
    <w:rsid w:val="003D54D0"/>
    <w:rsid w:val="003D7765"/>
    <w:rsid w:val="003E1AAD"/>
    <w:rsid w:val="003E2285"/>
    <w:rsid w:val="003E35CB"/>
    <w:rsid w:val="003E37D6"/>
    <w:rsid w:val="003E482B"/>
    <w:rsid w:val="003E5915"/>
    <w:rsid w:val="003F52CD"/>
    <w:rsid w:val="00405C93"/>
    <w:rsid w:val="0041318A"/>
    <w:rsid w:val="00423B29"/>
    <w:rsid w:val="0043018D"/>
    <w:rsid w:val="00431E13"/>
    <w:rsid w:val="00432004"/>
    <w:rsid w:val="00432EC0"/>
    <w:rsid w:val="00432F14"/>
    <w:rsid w:val="00433950"/>
    <w:rsid w:val="00437C81"/>
    <w:rsid w:val="00450D07"/>
    <w:rsid w:val="00452289"/>
    <w:rsid w:val="00466112"/>
    <w:rsid w:val="004709BF"/>
    <w:rsid w:val="0047635B"/>
    <w:rsid w:val="0047793C"/>
    <w:rsid w:val="004828F8"/>
    <w:rsid w:val="00490B9B"/>
    <w:rsid w:val="00490C03"/>
    <w:rsid w:val="00491483"/>
    <w:rsid w:val="004932E7"/>
    <w:rsid w:val="00493A0B"/>
    <w:rsid w:val="004A121F"/>
    <w:rsid w:val="004A55D8"/>
    <w:rsid w:val="004A5887"/>
    <w:rsid w:val="004A61A2"/>
    <w:rsid w:val="004B4D97"/>
    <w:rsid w:val="004B55FA"/>
    <w:rsid w:val="004B6946"/>
    <w:rsid w:val="004C1B0A"/>
    <w:rsid w:val="004C3310"/>
    <w:rsid w:val="004C431D"/>
    <w:rsid w:val="004C5AAF"/>
    <w:rsid w:val="004D14CD"/>
    <w:rsid w:val="004E3FA2"/>
    <w:rsid w:val="004E473F"/>
    <w:rsid w:val="004F67F6"/>
    <w:rsid w:val="005061D3"/>
    <w:rsid w:val="005117FC"/>
    <w:rsid w:val="0051247A"/>
    <w:rsid w:val="00513710"/>
    <w:rsid w:val="00514E83"/>
    <w:rsid w:val="00514F9D"/>
    <w:rsid w:val="005169D5"/>
    <w:rsid w:val="005175EE"/>
    <w:rsid w:val="00523ACE"/>
    <w:rsid w:val="00525A01"/>
    <w:rsid w:val="005300DF"/>
    <w:rsid w:val="005305B6"/>
    <w:rsid w:val="00533F44"/>
    <w:rsid w:val="00537720"/>
    <w:rsid w:val="00545C34"/>
    <w:rsid w:val="005472F2"/>
    <w:rsid w:val="00547359"/>
    <w:rsid w:val="00553F18"/>
    <w:rsid w:val="005573BF"/>
    <w:rsid w:val="00560342"/>
    <w:rsid w:val="00566813"/>
    <w:rsid w:val="0057255D"/>
    <w:rsid w:val="0057360E"/>
    <w:rsid w:val="005745E8"/>
    <w:rsid w:val="005802C3"/>
    <w:rsid w:val="00580BAA"/>
    <w:rsid w:val="005840AE"/>
    <w:rsid w:val="00587890"/>
    <w:rsid w:val="00587D68"/>
    <w:rsid w:val="00591887"/>
    <w:rsid w:val="005944F3"/>
    <w:rsid w:val="005A1642"/>
    <w:rsid w:val="005B3588"/>
    <w:rsid w:val="005B6ECC"/>
    <w:rsid w:val="005C1FF5"/>
    <w:rsid w:val="005D2A62"/>
    <w:rsid w:val="005D423F"/>
    <w:rsid w:val="005D752A"/>
    <w:rsid w:val="005E1454"/>
    <w:rsid w:val="005E4A1A"/>
    <w:rsid w:val="005F2218"/>
    <w:rsid w:val="00600F59"/>
    <w:rsid w:val="006051AF"/>
    <w:rsid w:val="00606008"/>
    <w:rsid w:val="006112B9"/>
    <w:rsid w:val="00611AE7"/>
    <w:rsid w:val="00613C69"/>
    <w:rsid w:val="00614574"/>
    <w:rsid w:val="00615575"/>
    <w:rsid w:val="00623E1C"/>
    <w:rsid w:val="006255EF"/>
    <w:rsid w:val="00630B85"/>
    <w:rsid w:val="0064033A"/>
    <w:rsid w:val="00644BCE"/>
    <w:rsid w:val="006561FA"/>
    <w:rsid w:val="00656D98"/>
    <w:rsid w:val="00660CED"/>
    <w:rsid w:val="0066167A"/>
    <w:rsid w:val="00666452"/>
    <w:rsid w:val="006664D9"/>
    <w:rsid w:val="00673FEF"/>
    <w:rsid w:val="0068472D"/>
    <w:rsid w:val="0069004F"/>
    <w:rsid w:val="006960EB"/>
    <w:rsid w:val="00697AF6"/>
    <w:rsid w:val="006A05E0"/>
    <w:rsid w:val="006A777C"/>
    <w:rsid w:val="006C0CA9"/>
    <w:rsid w:val="006C209D"/>
    <w:rsid w:val="006C5420"/>
    <w:rsid w:val="006D22B0"/>
    <w:rsid w:val="006D481C"/>
    <w:rsid w:val="006E2EF1"/>
    <w:rsid w:val="006E6186"/>
    <w:rsid w:val="006E7F72"/>
    <w:rsid w:val="006F3CF0"/>
    <w:rsid w:val="006F71C5"/>
    <w:rsid w:val="006F71F4"/>
    <w:rsid w:val="00701DE7"/>
    <w:rsid w:val="00704C84"/>
    <w:rsid w:val="007060A8"/>
    <w:rsid w:val="00706757"/>
    <w:rsid w:val="00707EEC"/>
    <w:rsid w:val="007118DB"/>
    <w:rsid w:val="00723450"/>
    <w:rsid w:val="00730492"/>
    <w:rsid w:val="007378CF"/>
    <w:rsid w:val="00743035"/>
    <w:rsid w:val="007528C1"/>
    <w:rsid w:val="00754B5D"/>
    <w:rsid w:val="00761F12"/>
    <w:rsid w:val="007626B2"/>
    <w:rsid w:val="0076572B"/>
    <w:rsid w:val="00767172"/>
    <w:rsid w:val="007748EC"/>
    <w:rsid w:val="00775989"/>
    <w:rsid w:val="00780470"/>
    <w:rsid w:val="00781A9C"/>
    <w:rsid w:val="007848D3"/>
    <w:rsid w:val="00784AA1"/>
    <w:rsid w:val="00787142"/>
    <w:rsid w:val="007908A6"/>
    <w:rsid w:val="007947D5"/>
    <w:rsid w:val="007A61D6"/>
    <w:rsid w:val="007B015F"/>
    <w:rsid w:val="007B5F68"/>
    <w:rsid w:val="007C67CD"/>
    <w:rsid w:val="007C6DEE"/>
    <w:rsid w:val="007D0AD7"/>
    <w:rsid w:val="007D0F9A"/>
    <w:rsid w:val="007D293E"/>
    <w:rsid w:val="007E7859"/>
    <w:rsid w:val="007F4431"/>
    <w:rsid w:val="007F7629"/>
    <w:rsid w:val="0080068D"/>
    <w:rsid w:val="008017C1"/>
    <w:rsid w:val="00804EDF"/>
    <w:rsid w:val="00806667"/>
    <w:rsid w:val="00823124"/>
    <w:rsid w:val="00831A1E"/>
    <w:rsid w:val="00832013"/>
    <w:rsid w:val="00833BF8"/>
    <w:rsid w:val="00843549"/>
    <w:rsid w:val="0084363C"/>
    <w:rsid w:val="00855523"/>
    <w:rsid w:val="00856EB1"/>
    <w:rsid w:val="00864009"/>
    <w:rsid w:val="008657DA"/>
    <w:rsid w:val="00865BE4"/>
    <w:rsid w:val="008720F5"/>
    <w:rsid w:val="008809FE"/>
    <w:rsid w:val="00887444"/>
    <w:rsid w:val="00892D77"/>
    <w:rsid w:val="00894F0D"/>
    <w:rsid w:val="008B39AE"/>
    <w:rsid w:val="008B5D08"/>
    <w:rsid w:val="008B6F72"/>
    <w:rsid w:val="008B7514"/>
    <w:rsid w:val="008C5593"/>
    <w:rsid w:val="008D368D"/>
    <w:rsid w:val="008D3A18"/>
    <w:rsid w:val="008E663C"/>
    <w:rsid w:val="008E752B"/>
    <w:rsid w:val="008F1A4D"/>
    <w:rsid w:val="008F6AB3"/>
    <w:rsid w:val="009023B1"/>
    <w:rsid w:val="00902A73"/>
    <w:rsid w:val="009037A0"/>
    <w:rsid w:val="0090611B"/>
    <w:rsid w:val="0090678D"/>
    <w:rsid w:val="00910DEA"/>
    <w:rsid w:val="00911055"/>
    <w:rsid w:val="00911E26"/>
    <w:rsid w:val="00913E99"/>
    <w:rsid w:val="0092633F"/>
    <w:rsid w:val="0093592A"/>
    <w:rsid w:val="00952C93"/>
    <w:rsid w:val="009549F2"/>
    <w:rsid w:val="00962575"/>
    <w:rsid w:val="00962EE0"/>
    <w:rsid w:val="0097195A"/>
    <w:rsid w:val="009809FB"/>
    <w:rsid w:val="009819F0"/>
    <w:rsid w:val="00984045"/>
    <w:rsid w:val="00986640"/>
    <w:rsid w:val="00992829"/>
    <w:rsid w:val="00994854"/>
    <w:rsid w:val="009A2BCE"/>
    <w:rsid w:val="009A67F4"/>
    <w:rsid w:val="009B0F71"/>
    <w:rsid w:val="009B498C"/>
    <w:rsid w:val="009C14EF"/>
    <w:rsid w:val="009C7E16"/>
    <w:rsid w:val="009D0919"/>
    <w:rsid w:val="009D0FDD"/>
    <w:rsid w:val="009D53EF"/>
    <w:rsid w:val="009D57D2"/>
    <w:rsid w:val="009E3D66"/>
    <w:rsid w:val="009E5765"/>
    <w:rsid w:val="009E66B9"/>
    <w:rsid w:val="009F0DDA"/>
    <w:rsid w:val="009F4985"/>
    <w:rsid w:val="00A11810"/>
    <w:rsid w:val="00A1575F"/>
    <w:rsid w:val="00A16223"/>
    <w:rsid w:val="00A1751C"/>
    <w:rsid w:val="00A2515B"/>
    <w:rsid w:val="00A36969"/>
    <w:rsid w:val="00A4264E"/>
    <w:rsid w:val="00A44D66"/>
    <w:rsid w:val="00A6591E"/>
    <w:rsid w:val="00A73A7B"/>
    <w:rsid w:val="00A7693E"/>
    <w:rsid w:val="00A860F0"/>
    <w:rsid w:val="00AA0B31"/>
    <w:rsid w:val="00AB1CA3"/>
    <w:rsid w:val="00AB2B37"/>
    <w:rsid w:val="00AC11F8"/>
    <w:rsid w:val="00AD1291"/>
    <w:rsid w:val="00AD31C8"/>
    <w:rsid w:val="00AD4FF0"/>
    <w:rsid w:val="00AE0847"/>
    <w:rsid w:val="00AE2628"/>
    <w:rsid w:val="00AE77BB"/>
    <w:rsid w:val="00AF1EAB"/>
    <w:rsid w:val="00B06E3E"/>
    <w:rsid w:val="00B15880"/>
    <w:rsid w:val="00B172A3"/>
    <w:rsid w:val="00B17585"/>
    <w:rsid w:val="00B27D3F"/>
    <w:rsid w:val="00B31B03"/>
    <w:rsid w:val="00B35460"/>
    <w:rsid w:val="00B408F6"/>
    <w:rsid w:val="00B41E89"/>
    <w:rsid w:val="00B44956"/>
    <w:rsid w:val="00B5103B"/>
    <w:rsid w:val="00B5456A"/>
    <w:rsid w:val="00B626C3"/>
    <w:rsid w:val="00B62CF7"/>
    <w:rsid w:val="00B6796A"/>
    <w:rsid w:val="00B67E3F"/>
    <w:rsid w:val="00B7090D"/>
    <w:rsid w:val="00B765FB"/>
    <w:rsid w:val="00B770E5"/>
    <w:rsid w:val="00B833A9"/>
    <w:rsid w:val="00B86073"/>
    <w:rsid w:val="00B868EC"/>
    <w:rsid w:val="00B933E9"/>
    <w:rsid w:val="00B93576"/>
    <w:rsid w:val="00BA0CF4"/>
    <w:rsid w:val="00BA2732"/>
    <w:rsid w:val="00BA386A"/>
    <w:rsid w:val="00BA667F"/>
    <w:rsid w:val="00BA6B8B"/>
    <w:rsid w:val="00BB401D"/>
    <w:rsid w:val="00BC3029"/>
    <w:rsid w:val="00BC3982"/>
    <w:rsid w:val="00BC49C9"/>
    <w:rsid w:val="00BC5DE4"/>
    <w:rsid w:val="00BC62E3"/>
    <w:rsid w:val="00BC76EF"/>
    <w:rsid w:val="00BD233C"/>
    <w:rsid w:val="00BD79F8"/>
    <w:rsid w:val="00BF2E57"/>
    <w:rsid w:val="00BF5F7C"/>
    <w:rsid w:val="00C02BB0"/>
    <w:rsid w:val="00C0749E"/>
    <w:rsid w:val="00C32D87"/>
    <w:rsid w:val="00C375F7"/>
    <w:rsid w:val="00C37BD2"/>
    <w:rsid w:val="00C42189"/>
    <w:rsid w:val="00C44E6A"/>
    <w:rsid w:val="00C47FB8"/>
    <w:rsid w:val="00C6041D"/>
    <w:rsid w:val="00C73C56"/>
    <w:rsid w:val="00C7799B"/>
    <w:rsid w:val="00C811AC"/>
    <w:rsid w:val="00C8232A"/>
    <w:rsid w:val="00C937D9"/>
    <w:rsid w:val="00C94016"/>
    <w:rsid w:val="00C94676"/>
    <w:rsid w:val="00C97056"/>
    <w:rsid w:val="00C97551"/>
    <w:rsid w:val="00CA1D25"/>
    <w:rsid w:val="00CA229E"/>
    <w:rsid w:val="00CA2910"/>
    <w:rsid w:val="00CB2582"/>
    <w:rsid w:val="00CB32AC"/>
    <w:rsid w:val="00CB51C4"/>
    <w:rsid w:val="00CB5D91"/>
    <w:rsid w:val="00CC12F5"/>
    <w:rsid w:val="00CC59C1"/>
    <w:rsid w:val="00CC5E16"/>
    <w:rsid w:val="00CD2FBC"/>
    <w:rsid w:val="00CD395B"/>
    <w:rsid w:val="00CE13A1"/>
    <w:rsid w:val="00CE28A7"/>
    <w:rsid w:val="00CE3BF1"/>
    <w:rsid w:val="00CE5E56"/>
    <w:rsid w:val="00CF16EE"/>
    <w:rsid w:val="00D057F8"/>
    <w:rsid w:val="00D06C40"/>
    <w:rsid w:val="00D106CB"/>
    <w:rsid w:val="00D16552"/>
    <w:rsid w:val="00D16A16"/>
    <w:rsid w:val="00D21EA8"/>
    <w:rsid w:val="00D30E05"/>
    <w:rsid w:val="00D34AB6"/>
    <w:rsid w:val="00D36B4B"/>
    <w:rsid w:val="00D42001"/>
    <w:rsid w:val="00D44F11"/>
    <w:rsid w:val="00D477F3"/>
    <w:rsid w:val="00D61050"/>
    <w:rsid w:val="00D658AC"/>
    <w:rsid w:val="00D72F4F"/>
    <w:rsid w:val="00D745D7"/>
    <w:rsid w:val="00D7549D"/>
    <w:rsid w:val="00D75CD2"/>
    <w:rsid w:val="00D7794A"/>
    <w:rsid w:val="00D83389"/>
    <w:rsid w:val="00D8399A"/>
    <w:rsid w:val="00D84782"/>
    <w:rsid w:val="00D92F59"/>
    <w:rsid w:val="00D94F88"/>
    <w:rsid w:val="00D95F6C"/>
    <w:rsid w:val="00DA706A"/>
    <w:rsid w:val="00DB1DA7"/>
    <w:rsid w:val="00DC074A"/>
    <w:rsid w:val="00DC3FB3"/>
    <w:rsid w:val="00DC454D"/>
    <w:rsid w:val="00DC5938"/>
    <w:rsid w:val="00DD3447"/>
    <w:rsid w:val="00DE6180"/>
    <w:rsid w:val="00DF30F8"/>
    <w:rsid w:val="00DF417B"/>
    <w:rsid w:val="00DF60E9"/>
    <w:rsid w:val="00DF78CF"/>
    <w:rsid w:val="00DF7995"/>
    <w:rsid w:val="00E10BFB"/>
    <w:rsid w:val="00E10D0B"/>
    <w:rsid w:val="00E115DA"/>
    <w:rsid w:val="00E1292F"/>
    <w:rsid w:val="00E15CAD"/>
    <w:rsid w:val="00E1706B"/>
    <w:rsid w:val="00E17509"/>
    <w:rsid w:val="00E25BE7"/>
    <w:rsid w:val="00E32F6E"/>
    <w:rsid w:val="00E343C6"/>
    <w:rsid w:val="00E40394"/>
    <w:rsid w:val="00E43730"/>
    <w:rsid w:val="00E44473"/>
    <w:rsid w:val="00E523CB"/>
    <w:rsid w:val="00E52AE9"/>
    <w:rsid w:val="00E54A22"/>
    <w:rsid w:val="00E605BD"/>
    <w:rsid w:val="00E61EB9"/>
    <w:rsid w:val="00E65CF6"/>
    <w:rsid w:val="00E67FF7"/>
    <w:rsid w:val="00E7252F"/>
    <w:rsid w:val="00E8077C"/>
    <w:rsid w:val="00E8096E"/>
    <w:rsid w:val="00E81ED8"/>
    <w:rsid w:val="00EA0E82"/>
    <w:rsid w:val="00EA3491"/>
    <w:rsid w:val="00EB30BB"/>
    <w:rsid w:val="00EB4F71"/>
    <w:rsid w:val="00EB70D3"/>
    <w:rsid w:val="00EC20A8"/>
    <w:rsid w:val="00EE029B"/>
    <w:rsid w:val="00EE0541"/>
    <w:rsid w:val="00EE1225"/>
    <w:rsid w:val="00EE7D5C"/>
    <w:rsid w:val="00EF1BCB"/>
    <w:rsid w:val="00F12C77"/>
    <w:rsid w:val="00F15151"/>
    <w:rsid w:val="00F15B03"/>
    <w:rsid w:val="00F27015"/>
    <w:rsid w:val="00F358C4"/>
    <w:rsid w:val="00F420DA"/>
    <w:rsid w:val="00F53080"/>
    <w:rsid w:val="00F573B6"/>
    <w:rsid w:val="00F57DA4"/>
    <w:rsid w:val="00F64844"/>
    <w:rsid w:val="00F70843"/>
    <w:rsid w:val="00F70FF5"/>
    <w:rsid w:val="00F76C18"/>
    <w:rsid w:val="00F80218"/>
    <w:rsid w:val="00F80395"/>
    <w:rsid w:val="00F81DD0"/>
    <w:rsid w:val="00F82208"/>
    <w:rsid w:val="00F8526B"/>
    <w:rsid w:val="00F87BC5"/>
    <w:rsid w:val="00F91037"/>
    <w:rsid w:val="00F91F1D"/>
    <w:rsid w:val="00F94DE8"/>
    <w:rsid w:val="00F94DF5"/>
    <w:rsid w:val="00FA1286"/>
    <w:rsid w:val="00FA55BE"/>
    <w:rsid w:val="00FA5A2D"/>
    <w:rsid w:val="00FC2F98"/>
    <w:rsid w:val="00FD58C1"/>
    <w:rsid w:val="00FF78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4A2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AF"/>
    <w:pPr>
      <w:spacing w:after="240"/>
    </w:pPr>
    <w:rPr>
      <w:rFonts w:ascii="Arial" w:hAnsi="Arial"/>
      <w:sz w:val="24"/>
      <w:szCs w:val="22"/>
      <w:lang w:val="en-US" w:eastAsia="en-US"/>
    </w:rPr>
  </w:style>
  <w:style w:type="paragraph" w:styleId="Heading1">
    <w:name w:val="heading 1"/>
    <w:basedOn w:val="Normal"/>
    <w:next w:val="Normal"/>
    <w:link w:val="Heading1Char"/>
    <w:uiPriority w:val="9"/>
    <w:qFormat/>
    <w:rsid w:val="009A67F4"/>
    <w:pPr>
      <w:keepNext/>
      <w:keepLines/>
      <w:spacing w:before="240"/>
      <w:outlineLvl w:val="0"/>
    </w:pPr>
    <w:rPr>
      <w:rFonts w:eastAsia="Times New Roman"/>
      <w:b/>
      <w:sz w:val="32"/>
      <w:szCs w:val="32"/>
    </w:rPr>
  </w:style>
  <w:style w:type="paragraph" w:styleId="Heading2">
    <w:name w:val="heading 2"/>
    <w:basedOn w:val="Normal"/>
    <w:next w:val="Normal"/>
    <w:link w:val="Heading2Char"/>
    <w:uiPriority w:val="9"/>
    <w:unhideWhenUsed/>
    <w:qFormat/>
    <w:rsid w:val="00525A01"/>
    <w:pPr>
      <w:keepNext/>
      <w:keepLines/>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9BA"/>
    <w:pPr>
      <w:ind w:left="720"/>
      <w:contextualSpacing/>
    </w:pPr>
  </w:style>
  <w:style w:type="paragraph" w:styleId="IntenseQuote">
    <w:name w:val="Intense Quote"/>
    <w:basedOn w:val="Normal"/>
    <w:next w:val="Normal"/>
    <w:link w:val="IntenseQuoteChar"/>
    <w:uiPriority w:val="30"/>
    <w:qFormat/>
    <w:rsid w:val="001D69B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1D69BA"/>
    <w:rPr>
      <w:i/>
      <w:iCs/>
      <w:color w:val="5B9BD5"/>
    </w:rPr>
  </w:style>
  <w:style w:type="character" w:customStyle="1" w:styleId="Heading1Char">
    <w:name w:val="Heading 1 Char"/>
    <w:link w:val="Heading1"/>
    <w:uiPriority w:val="9"/>
    <w:rsid w:val="009A67F4"/>
    <w:rPr>
      <w:rFonts w:ascii="Arial" w:eastAsia="Times New Roman" w:hAnsi="Arial"/>
      <w:b/>
      <w:sz w:val="32"/>
      <w:szCs w:val="32"/>
      <w:lang w:val="en-US" w:eastAsia="en-US"/>
    </w:rPr>
  </w:style>
  <w:style w:type="paragraph" w:styleId="Header">
    <w:name w:val="header"/>
    <w:basedOn w:val="Normal"/>
    <w:link w:val="HeaderChar"/>
    <w:uiPriority w:val="99"/>
    <w:unhideWhenUsed/>
    <w:rsid w:val="00CE3BF1"/>
    <w:pPr>
      <w:tabs>
        <w:tab w:val="center" w:pos="4680"/>
        <w:tab w:val="right" w:pos="9360"/>
      </w:tabs>
      <w:spacing w:after="0"/>
    </w:pPr>
  </w:style>
  <w:style w:type="character" w:customStyle="1" w:styleId="HeaderChar">
    <w:name w:val="Header Char"/>
    <w:basedOn w:val="DefaultParagraphFont"/>
    <w:link w:val="Header"/>
    <w:uiPriority w:val="99"/>
    <w:rsid w:val="00CE3BF1"/>
  </w:style>
  <w:style w:type="paragraph" w:styleId="Footer">
    <w:name w:val="footer"/>
    <w:basedOn w:val="Normal"/>
    <w:link w:val="FooterChar"/>
    <w:uiPriority w:val="99"/>
    <w:unhideWhenUsed/>
    <w:rsid w:val="00CE3BF1"/>
    <w:pPr>
      <w:tabs>
        <w:tab w:val="center" w:pos="4680"/>
        <w:tab w:val="right" w:pos="9360"/>
      </w:tabs>
      <w:spacing w:after="0"/>
    </w:pPr>
  </w:style>
  <w:style w:type="character" w:customStyle="1" w:styleId="FooterChar">
    <w:name w:val="Footer Char"/>
    <w:basedOn w:val="DefaultParagraphFont"/>
    <w:link w:val="Footer"/>
    <w:uiPriority w:val="99"/>
    <w:rsid w:val="00CE3BF1"/>
  </w:style>
  <w:style w:type="paragraph" w:styleId="Caption">
    <w:name w:val="caption"/>
    <w:basedOn w:val="Normal"/>
    <w:next w:val="Normal"/>
    <w:unhideWhenUsed/>
    <w:qFormat/>
    <w:rsid w:val="006A05E0"/>
    <w:pPr>
      <w:spacing w:after="0"/>
    </w:pPr>
    <w:rPr>
      <w:rFonts w:ascii="Times New Roman" w:eastAsia="Times New Roman" w:hAnsi="Times New Roman"/>
      <w:b/>
      <w:szCs w:val="20"/>
    </w:rPr>
  </w:style>
  <w:style w:type="table" w:styleId="TableGrid">
    <w:name w:val="Table Grid"/>
    <w:basedOn w:val="TableNormal"/>
    <w:uiPriority w:val="59"/>
    <w:rsid w:val="00DF7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368D"/>
    <w:pPr>
      <w:spacing w:after="0"/>
    </w:pPr>
    <w:rPr>
      <w:rFonts w:ascii="Tahoma" w:hAnsi="Tahoma" w:cs="Tahoma"/>
      <w:sz w:val="16"/>
      <w:szCs w:val="16"/>
    </w:rPr>
  </w:style>
  <w:style w:type="character" w:customStyle="1" w:styleId="BalloonTextChar">
    <w:name w:val="Balloon Text Char"/>
    <w:link w:val="BalloonText"/>
    <w:uiPriority w:val="99"/>
    <w:semiHidden/>
    <w:rsid w:val="008D368D"/>
    <w:rPr>
      <w:rFonts w:ascii="Tahoma" w:hAnsi="Tahoma" w:cs="Tahoma"/>
      <w:sz w:val="16"/>
      <w:szCs w:val="16"/>
    </w:rPr>
  </w:style>
  <w:style w:type="character" w:styleId="Hyperlink">
    <w:name w:val="Hyperlink"/>
    <w:uiPriority w:val="99"/>
    <w:unhideWhenUsed/>
    <w:rsid w:val="001A0334"/>
    <w:rPr>
      <w:color w:val="0000FF"/>
      <w:u w:val="single"/>
    </w:rPr>
  </w:style>
  <w:style w:type="paragraph" w:styleId="NormalWeb">
    <w:name w:val="Normal (Web)"/>
    <w:basedOn w:val="Normal"/>
    <w:uiPriority w:val="99"/>
    <w:unhideWhenUsed/>
    <w:rsid w:val="001A0334"/>
    <w:pPr>
      <w:spacing w:before="100" w:beforeAutospacing="1" w:after="100" w:afterAutospacing="1"/>
    </w:pPr>
    <w:rPr>
      <w:rFonts w:ascii="Times New Roman" w:eastAsia="Times New Roman" w:hAnsi="Times New Roman"/>
      <w:szCs w:val="24"/>
      <w:lang w:val="en-CA" w:eastAsia="en-CA"/>
    </w:rPr>
  </w:style>
  <w:style w:type="character" w:customStyle="1" w:styleId="link-external">
    <w:name w:val="link-external"/>
    <w:basedOn w:val="DefaultParagraphFont"/>
    <w:rsid w:val="001A0334"/>
  </w:style>
  <w:style w:type="paragraph" w:customStyle="1" w:styleId="xmsonormal">
    <w:name w:val="x_msonormal"/>
    <w:basedOn w:val="Normal"/>
    <w:rsid w:val="0010188D"/>
    <w:pPr>
      <w:spacing w:before="100" w:beforeAutospacing="1" w:after="100" w:afterAutospacing="1"/>
    </w:pPr>
    <w:rPr>
      <w:rFonts w:ascii="Times New Roman" w:eastAsia="Times New Roman" w:hAnsi="Times New Roman"/>
      <w:szCs w:val="24"/>
      <w:lang w:val="en-CA" w:eastAsia="en-CA"/>
    </w:rPr>
  </w:style>
  <w:style w:type="paragraph" w:customStyle="1" w:styleId="Default">
    <w:name w:val="Default"/>
    <w:rsid w:val="007626B2"/>
    <w:pPr>
      <w:autoSpaceDE w:val="0"/>
      <w:autoSpaceDN w:val="0"/>
      <w:adjustRightInd w:val="0"/>
    </w:pPr>
    <w:rPr>
      <w:rFonts w:ascii="Arial" w:hAnsi="Arial" w:cs="Arial"/>
      <w:color w:val="000000"/>
      <w:sz w:val="24"/>
      <w:szCs w:val="24"/>
      <w:lang w:eastAsia="en-US"/>
    </w:rPr>
  </w:style>
  <w:style w:type="character" w:styleId="FollowedHyperlink">
    <w:name w:val="FollowedHyperlink"/>
    <w:uiPriority w:val="99"/>
    <w:semiHidden/>
    <w:unhideWhenUsed/>
    <w:rsid w:val="00864009"/>
    <w:rPr>
      <w:color w:val="800080"/>
      <w:u w:val="single"/>
    </w:rPr>
  </w:style>
  <w:style w:type="paragraph" w:customStyle="1" w:styleId="font5">
    <w:name w:val="font5"/>
    <w:basedOn w:val="Normal"/>
    <w:rsid w:val="00864009"/>
    <w:pPr>
      <w:spacing w:before="100" w:beforeAutospacing="1" w:after="100" w:afterAutospacing="1"/>
    </w:pPr>
    <w:rPr>
      <w:rFonts w:ascii="Tahoma" w:eastAsia="Times New Roman" w:hAnsi="Tahoma" w:cs="Tahoma"/>
      <w:color w:val="000000"/>
      <w:sz w:val="18"/>
      <w:szCs w:val="18"/>
      <w:lang w:val="en-CA" w:eastAsia="en-CA"/>
    </w:rPr>
  </w:style>
  <w:style w:type="paragraph" w:customStyle="1" w:styleId="xl3758">
    <w:name w:val="xl3758"/>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59">
    <w:name w:val="xl3759"/>
    <w:basedOn w:val="Normal"/>
    <w:rsid w:val="00864009"/>
    <w:pPr>
      <w:spacing w:before="100" w:beforeAutospacing="1" w:after="100" w:afterAutospacing="1"/>
      <w:jc w:val="right"/>
    </w:pPr>
    <w:rPr>
      <w:rFonts w:ascii="Times New Roman" w:eastAsia="Times New Roman" w:hAnsi="Times New Roman"/>
      <w:color w:val="D9D9D9"/>
      <w:sz w:val="16"/>
      <w:szCs w:val="16"/>
      <w:lang w:val="en-CA" w:eastAsia="en-CA"/>
    </w:rPr>
  </w:style>
  <w:style w:type="paragraph" w:customStyle="1" w:styleId="xl3760">
    <w:name w:val="xl3760"/>
    <w:basedOn w:val="Normal"/>
    <w:rsid w:val="00864009"/>
    <w:pPr>
      <w:spacing w:before="100" w:beforeAutospacing="1" w:after="100" w:afterAutospacing="1"/>
    </w:pPr>
    <w:rPr>
      <w:rFonts w:ascii="Times New Roman" w:eastAsia="Times New Roman" w:hAnsi="Times New Roman"/>
      <w:b/>
      <w:bCs/>
      <w:color w:val="D9D9D9"/>
      <w:sz w:val="16"/>
      <w:szCs w:val="16"/>
      <w:lang w:val="en-CA" w:eastAsia="en-CA"/>
    </w:rPr>
  </w:style>
  <w:style w:type="paragraph" w:customStyle="1" w:styleId="xl3761">
    <w:name w:val="xl3761"/>
    <w:basedOn w:val="Normal"/>
    <w:rsid w:val="00864009"/>
    <w:pPr>
      <w:spacing w:before="100" w:beforeAutospacing="1" w:after="100" w:afterAutospacing="1"/>
    </w:pPr>
    <w:rPr>
      <w:rFonts w:ascii="Times New Roman" w:eastAsia="Times New Roman" w:hAnsi="Times New Roman"/>
      <w:color w:val="D9D9D9"/>
      <w:sz w:val="16"/>
      <w:szCs w:val="16"/>
      <w:lang w:val="en-CA" w:eastAsia="en-CA"/>
    </w:rPr>
  </w:style>
  <w:style w:type="paragraph" w:customStyle="1" w:styleId="xl3762">
    <w:name w:val="xl3762"/>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63">
    <w:name w:val="xl3763"/>
    <w:basedOn w:val="Normal"/>
    <w:rsid w:val="00864009"/>
    <w:pPr>
      <w:pBdr>
        <w:top w:val="single" w:sz="4" w:space="0" w:color="auto"/>
        <w:bottom w:val="double" w:sz="6"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64">
    <w:name w:val="xl3764"/>
    <w:basedOn w:val="Normal"/>
    <w:rsid w:val="00864009"/>
    <w:pPr>
      <w:pBdr>
        <w:top w:val="single" w:sz="4" w:space="0" w:color="auto"/>
        <w:bottom w:val="double" w:sz="6"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65">
    <w:name w:val="xl3765"/>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66">
    <w:name w:val="xl3766"/>
    <w:basedOn w:val="Normal"/>
    <w:rsid w:val="00864009"/>
    <w:pPr>
      <w:pBdr>
        <w:top w:val="single" w:sz="4"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67">
    <w:name w:val="xl3767"/>
    <w:basedOn w:val="Normal"/>
    <w:rsid w:val="00864009"/>
    <w:pPr>
      <w:pBdr>
        <w:top w:val="single" w:sz="4"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70">
    <w:name w:val="xl3770"/>
    <w:basedOn w:val="Normal"/>
    <w:rsid w:val="00864009"/>
    <w:pPr>
      <w:shd w:val="clear" w:color="000000" w:fill="FFFFCC"/>
      <w:spacing w:before="100" w:beforeAutospacing="1" w:after="100" w:afterAutospacing="1"/>
    </w:pPr>
    <w:rPr>
      <w:rFonts w:ascii="Times New Roman" w:eastAsia="Times New Roman" w:hAnsi="Times New Roman"/>
      <w:b/>
      <w:bCs/>
      <w:szCs w:val="24"/>
      <w:u w:val="single"/>
      <w:lang w:val="en-CA" w:eastAsia="en-CA"/>
    </w:rPr>
  </w:style>
  <w:style w:type="paragraph" w:customStyle="1" w:styleId="xl3771">
    <w:name w:val="xl3771"/>
    <w:basedOn w:val="Normal"/>
    <w:rsid w:val="00864009"/>
    <w:pPr>
      <w:shd w:val="clear" w:color="000000" w:fill="D9D9D9"/>
      <w:spacing w:before="100" w:beforeAutospacing="1" w:after="100" w:afterAutospacing="1"/>
    </w:pPr>
    <w:rPr>
      <w:rFonts w:ascii="Times New Roman" w:eastAsia="Times New Roman" w:hAnsi="Times New Roman"/>
      <w:b/>
      <w:bCs/>
      <w:szCs w:val="24"/>
      <w:u w:val="single"/>
      <w:lang w:val="en-CA" w:eastAsia="en-CA"/>
    </w:rPr>
  </w:style>
  <w:style w:type="paragraph" w:customStyle="1" w:styleId="xl3772">
    <w:name w:val="xl3772"/>
    <w:basedOn w:val="Normal"/>
    <w:rsid w:val="00864009"/>
    <w:pPr>
      <w:shd w:val="clear" w:color="000000" w:fill="CCFFFF"/>
      <w:spacing w:before="100" w:beforeAutospacing="1" w:after="100" w:afterAutospacing="1"/>
    </w:pPr>
    <w:rPr>
      <w:rFonts w:ascii="Times New Roman" w:eastAsia="Times New Roman" w:hAnsi="Times New Roman"/>
      <w:b/>
      <w:bCs/>
      <w:szCs w:val="24"/>
      <w:lang w:val="en-CA" w:eastAsia="en-CA"/>
    </w:rPr>
  </w:style>
  <w:style w:type="paragraph" w:customStyle="1" w:styleId="xl3773">
    <w:name w:val="xl3773"/>
    <w:basedOn w:val="Normal"/>
    <w:rsid w:val="00864009"/>
    <w:pPr>
      <w:shd w:val="clear" w:color="000000" w:fill="CCFFFF"/>
      <w:spacing w:before="100" w:beforeAutospacing="1" w:after="100" w:afterAutospacing="1"/>
    </w:pPr>
    <w:rPr>
      <w:rFonts w:ascii="Times New Roman" w:eastAsia="Times New Roman" w:hAnsi="Times New Roman"/>
      <w:szCs w:val="24"/>
      <w:lang w:val="en-CA" w:eastAsia="en-CA"/>
    </w:rPr>
  </w:style>
  <w:style w:type="paragraph" w:customStyle="1" w:styleId="xl3774">
    <w:name w:val="xl3774"/>
    <w:basedOn w:val="Normal"/>
    <w:rsid w:val="00864009"/>
    <w:pPr>
      <w:shd w:val="clear" w:color="000000" w:fill="CCFFCC"/>
      <w:spacing w:before="100" w:beforeAutospacing="1" w:after="100" w:afterAutospacing="1"/>
    </w:pPr>
    <w:rPr>
      <w:rFonts w:ascii="Times New Roman" w:eastAsia="Times New Roman" w:hAnsi="Times New Roman"/>
      <w:b/>
      <w:bCs/>
      <w:szCs w:val="24"/>
      <w:lang w:val="en-CA" w:eastAsia="en-CA"/>
    </w:rPr>
  </w:style>
  <w:style w:type="paragraph" w:customStyle="1" w:styleId="xl3775">
    <w:name w:val="xl3775"/>
    <w:basedOn w:val="Normal"/>
    <w:rsid w:val="00864009"/>
    <w:pPr>
      <w:shd w:val="clear" w:color="000000" w:fill="CCFFCC"/>
      <w:spacing w:before="100" w:beforeAutospacing="1" w:after="100" w:afterAutospacing="1"/>
    </w:pPr>
    <w:rPr>
      <w:rFonts w:ascii="Times New Roman" w:eastAsia="Times New Roman" w:hAnsi="Times New Roman"/>
      <w:szCs w:val="24"/>
      <w:lang w:val="en-CA" w:eastAsia="en-CA"/>
    </w:rPr>
  </w:style>
  <w:style w:type="paragraph" w:customStyle="1" w:styleId="xl3776">
    <w:name w:val="xl3776"/>
    <w:basedOn w:val="Normal"/>
    <w:rsid w:val="00864009"/>
    <w:pPr>
      <w:spacing w:before="100" w:beforeAutospacing="1" w:after="100" w:afterAutospacing="1"/>
    </w:pPr>
    <w:rPr>
      <w:rFonts w:ascii="Times New Roman" w:eastAsia="Times New Roman" w:hAnsi="Times New Roman"/>
      <w:i/>
      <w:iCs/>
      <w:sz w:val="20"/>
      <w:szCs w:val="20"/>
      <w:lang w:val="en-CA" w:eastAsia="en-CA"/>
    </w:rPr>
  </w:style>
  <w:style w:type="paragraph" w:customStyle="1" w:styleId="xl3777">
    <w:name w:val="xl3777"/>
    <w:basedOn w:val="Normal"/>
    <w:rsid w:val="00864009"/>
    <w:pPr>
      <w:spacing w:before="100" w:beforeAutospacing="1" w:after="100" w:afterAutospacing="1"/>
    </w:pPr>
    <w:rPr>
      <w:rFonts w:ascii="Times New Roman" w:eastAsia="Times New Roman" w:hAnsi="Times New Roman"/>
      <w:i/>
      <w:iCs/>
      <w:sz w:val="20"/>
      <w:szCs w:val="20"/>
      <w:lang w:val="en-CA" w:eastAsia="en-CA"/>
    </w:rPr>
  </w:style>
  <w:style w:type="paragraph" w:customStyle="1" w:styleId="xl3778">
    <w:name w:val="xl3778"/>
    <w:basedOn w:val="Normal"/>
    <w:rsid w:val="00864009"/>
    <w:pPr>
      <w:spacing w:before="100" w:beforeAutospacing="1" w:after="100" w:afterAutospacing="1"/>
      <w:jc w:val="center"/>
      <w:textAlignment w:val="center"/>
    </w:pPr>
    <w:rPr>
      <w:rFonts w:ascii="Times New Roman" w:eastAsia="Times New Roman" w:hAnsi="Times New Roman"/>
      <w:i/>
      <w:iCs/>
      <w:sz w:val="20"/>
      <w:szCs w:val="20"/>
      <w:lang w:val="en-CA" w:eastAsia="en-CA"/>
    </w:rPr>
  </w:style>
  <w:style w:type="paragraph" w:customStyle="1" w:styleId="xl3779">
    <w:name w:val="xl3779"/>
    <w:basedOn w:val="Normal"/>
    <w:rsid w:val="00864009"/>
    <w:pPr>
      <w:spacing w:before="100" w:beforeAutospacing="1" w:after="100" w:afterAutospacing="1"/>
      <w:jc w:val="center"/>
      <w:textAlignment w:val="center"/>
    </w:pPr>
    <w:rPr>
      <w:rFonts w:ascii="Times New Roman" w:eastAsia="Times New Roman" w:hAnsi="Times New Roman"/>
      <w:i/>
      <w:iCs/>
      <w:sz w:val="20"/>
      <w:szCs w:val="20"/>
      <w:lang w:val="en-CA" w:eastAsia="en-CA"/>
    </w:rPr>
  </w:style>
  <w:style w:type="paragraph" w:customStyle="1" w:styleId="xl3780">
    <w:name w:val="xl3780"/>
    <w:basedOn w:val="Normal"/>
    <w:rsid w:val="00864009"/>
    <w:pPr>
      <w:spacing w:before="100" w:beforeAutospacing="1" w:after="100" w:afterAutospacing="1"/>
      <w:jc w:val="center"/>
    </w:pPr>
    <w:rPr>
      <w:rFonts w:ascii="Times New Roman" w:eastAsia="Times New Roman" w:hAnsi="Times New Roman"/>
      <w:sz w:val="20"/>
      <w:szCs w:val="20"/>
      <w:lang w:val="en-CA" w:eastAsia="en-CA"/>
    </w:rPr>
  </w:style>
  <w:style w:type="paragraph" w:customStyle="1" w:styleId="xl3781">
    <w:name w:val="xl3781"/>
    <w:basedOn w:val="Normal"/>
    <w:rsid w:val="00864009"/>
    <w:pPr>
      <w:spacing w:before="100" w:beforeAutospacing="1" w:after="100" w:afterAutospacing="1"/>
      <w:jc w:val="center"/>
    </w:pPr>
    <w:rPr>
      <w:rFonts w:ascii="Times New Roman" w:eastAsia="Times New Roman" w:hAnsi="Times New Roman"/>
      <w:color w:val="0000FF"/>
      <w:sz w:val="20"/>
      <w:szCs w:val="20"/>
      <w:lang w:val="en-CA" w:eastAsia="en-CA"/>
    </w:rPr>
  </w:style>
  <w:style w:type="paragraph" w:customStyle="1" w:styleId="xl3782">
    <w:name w:val="xl3782"/>
    <w:basedOn w:val="Normal"/>
    <w:rsid w:val="00864009"/>
    <w:pPr>
      <w:spacing w:before="100" w:beforeAutospacing="1" w:after="100" w:afterAutospacing="1"/>
      <w:jc w:val="center"/>
      <w:textAlignment w:val="center"/>
    </w:pPr>
    <w:rPr>
      <w:rFonts w:ascii="Times New Roman" w:eastAsia="Times New Roman" w:hAnsi="Times New Roman"/>
      <w:i/>
      <w:iCs/>
      <w:color w:val="0000FF"/>
      <w:sz w:val="20"/>
      <w:szCs w:val="20"/>
      <w:lang w:val="en-CA" w:eastAsia="en-CA"/>
    </w:rPr>
  </w:style>
  <w:style w:type="paragraph" w:customStyle="1" w:styleId="xl3783">
    <w:name w:val="xl3783"/>
    <w:basedOn w:val="Normal"/>
    <w:rsid w:val="00864009"/>
    <w:pPr>
      <w:spacing w:before="100" w:beforeAutospacing="1" w:after="100" w:afterAutospacing="1"/>
      <w:jc w:val="center"/>
      <w:textAlignment w:val="center"/>
    </w:pPr>
    <w:rPr>
      <w:rFonts w:ascii="Times New Roman" w:eastAsia="Times New Roman" w:hAnsi="Times New Roman"/>
      <w:i/>
      <w:iCs/>
      <w:color w:val="0000FF"/>
      <w:sz w:val="20"/>
      <w:szCs w:val="20"/>
      <w:lang w:val="en-CA" w:eastAsia="en-CA"/>
    </w:rPr>
  </w:style>
  <w:style w:type="paragraph" w:customStyle="1" w:styleId="xl3784">
    <w:name w:val="xl3784"/>
    <w:basedOn w:val="Normal"/>
    <w:rsid w:val="00864009"/>
    <w:pPr>
      <w:spacing w:before="100" w:beforeAutospacing="1" w:after="100" w:afterAutospacing="1"/>
      <w:jc w:val="center"/>
    </w:pPr>
    <w:rPr>
      <w:rFonts w:ascii="Times New Roman" w:eastAsia="Times New Roman" w:hAnsi="Times New Roman"/>
      <w:color w:val="0000FF"/>
      <w:sz w:val="20"/>
      <w:szCs w:val="20"/>
      <w:lang w:val="en-CA" w:eastAsia="en-CA"/>
    </w:rPr>
  </w:style>
  <w:style w:type="paragraph" w:customStyle="1" w:styleId="xl3785">
    <w:name w:val="xl3785"/>
    <w:basedOn w:val="Normal"/>
    <w:rsid w:val="00864009"/>
    <w:pPr>
      <w:spacing w:before="100" w:beforeAutospacing="1" w:after="100" w:afterAutospacing="1"/>
      <w:jc w:val="center"/>
    </w:pPr>
    <w:rPr>
      <w:rFonts w:ascii="Times New Roman" w:eastAsia="Times New Roman" w:hAnsi="Times New Roman"/>
      <w:sz w:val="20"/>
      <w:szCs w:val="20"/>
      <w:lang w:val="en-CA" w:eastAsia="en-CA"/>
    </w:rPr>
  </w:style>
  <w:style w:type="paragraph" w:customStyle="1" w:styleId="xl3756">
    <w:name w:val="xl3756"/>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57">
    <w:name w:val="xl3757"/>
    <w:basedOn w:val="Normal"/>
    <w:rsid w:val="00864009"/>
    <w:pPr>
      <w:spacing w:before="100" w:beforeAutospacing="1" w:after="100" w:afterAutospacing="1"/>
      <w:jc w:val="right"/>
    </w:pPr>
    <w:rPr>
      <w:rFonts w:ascii="Times New Roman" w:eastAsia="Times New Roman" w:hAnsi="Times New Roman"/>
      <w:color w:val="D9D9D9"/>
      <w:sz w:val="16"/>
      <w:szCs w:val="16"/>
      <w:lang w:val="en-CA" w:eastAsia="en-CA"/>
    </w:rPr>
  </w:style>
  <w:style w:type="paragraph" w:customStyle="1" w:styleId="xl3768">
    <w:name w:val="xl3768"/>
    <w:basedOn w:val="Normal"/>
    <w:rsid w:val="00864009"/>
    <w:pPr>
      <w:shd w:val="clear" w:color="000000" w:fill="FFFFCC"/>
      <w:spacing w:before="100" w:beforeAutospacing="1" w:after="100" w:afterAutospacing="1"/>
    </w:pPr>
    <w:rPr>
      <w:rFonts w:ascii="Times New Roman" w:eastAsia="Times New Roman" w:hAnsi="Times New Roman"/>
      <w:b/>
      <w:bCs/>
      <w:szCs w:val="24"/>
      <w:u w:val="single"/>
      <w:lang w:val="en-CA" w:eastAsia="en-CA"/>
    </w:rPr>
  </w:style>
  <w:style w:type="paragraph" w:customStyle="1" w:styleId="xl3769">
    <w:name w:val="xl3769"/>
    <w:basedOn w:val="Normal"/>
    <w:rsid w:val="00864009"/>
    <w:pPr>
      <w:shd w:val="clear" w:color="000000" w:fill="D9D9D9"/>
      <w:spacing w:before="100" w:beforeAutospacing="1" w:after="100" w:afterAutospacing="1"/>
    </w:pPr>
    <w:rPr>
      <w:rFonts w:ascii="Times New Roman" w:eastAsia="Times New Roman" w:hAnsi="Times New Roman"/>
      <w:b/>
      <w:bCs/>
      <w:szCs w:val="24"/>
      <w:u w:val="single"/>
      <w:lang w:val="en-CA" w:eastAsia="en-CA"/>
    </w:rPr>
  </w:style>
  <w:style w:type="paragraph" w:styleId="NoSpacing">
    <w:name w:val="No Spacing"/>
    <w:uiPriority w:val="1"/>
    <w:qFormat/>
    <w:rsid w:val="00B6796A"/>
    <w:rPr>
      <w:sz w:val="22"/>
      <w:szCs w:val="22"/>
      <w:lang w:val="en-US" w:eastAsia="en-US"/>
    </w:rPr>
  </w:style>
  <w:style w:type="paragraph" w:styleId="Title">
    <w:name w:val="Title"/>
    <w:basedOn w:val="Normal"/>
    <w:next w:val="Normal"/>
    <w:link w:val="TitleChar"/>
    <w:uiPriority w:val="10"/>
    <w:qFormat/>
    <w:rsid w:val="0064033A"/>
    <w:pPr>
      <w:spacing w:before="720" w:after="300"/>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64033A"/>
    <w:rPr>
      <w:rFonts w:ascii="Arial" w:eastAsiaTheme="majorEastAsia" w:hAnsi="Arial" w:cstheme="majorBidi"/>
      <w:b/>
      <w:spacing w:val="5"/>
      <w:kern w:val="28"/>
      <w:sz w:val="72"/>
      <w:szCs w:val="52"/>
      <w:lang w:val="en-US" w:eastAsia="en-US"/>
    </w:rPr>
  </w:style>
  <w:style w:type="paragraph" w:styleId="Subtitle">
    <w:name w:val="Subtitle"/>
    <w:basedOn w:val="Normal"/>
    <w:next w:val="Normal"/>
    <w:link w:val="SubtitleChar"/>
    <w:uiPriority w:val="11"/>
    <w:qFormat/>
    <w:rsid w:val="009A67F4"/>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9A67F4"/>
    <w:rPr>
      <w:rFonts w:ascii="Arial" w:eastAsiaTheme="majorEastAsia" w:hAnsi="Arial" w:cstheme="majorBidi"/>
      <w:b/>
      <w:iCs/>
      <w:spacing w:val="15"/>
      <w:sz w:val="28"/>
      <w:szCs w:val="24"/>
      <w:lang w:val="en-US" w:eastAsia="en-US"/>
    </w:rPr>
  </w:style>
  <w:style w:type="character" w:customStyle="1" w:styleId="Heading2Char">
    <w:name w:val="Heading 2 Char"/>
    <w:basedOn w:val="DefaultParagraphFont"/>
    <w:link w:val="Heading2"/>
    <w:uiPriority w:val="9"/>
    <w:rsid w:val="00525A01"/>
    <w:rPr>
      <w:rFonts w:ascii="Arial" w:eastAsiaTheme="majorEastAsia" w:hAnsi="Arial" w:cstheme="majorBidi"/>
      <w:b/>
      <w:bCs/>
      <w:sz w:val="28"/>
      <w:szCs w:val="26"/>
      <w:lang w:val="en-US" w:eastAsia="en-US"/>
    </w:rPr>
  </w:style>
  <w:style w:type="character" w:customStyle="1" w:styleId="UnresolvedMention1">
    <w:name w:val="Unresolved Mention1"/>
    <w:basedOn w:val="DefaultParagraphFont"/>
    <w:uiPriority w:val="99"/>
    <w:semiHidden/>
    <w:unhideWhenUsed/>
    <w:rsid w:val="0053772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AF"/>
    <w:pPr>
      <w:spacing w:after="240"/>
    </w:pPr>
    <w:rPr>
      <w:rFonts w:ascii="Arial" w:hAnsi="Arial"/>
      <w:sz w:val="24"/>
      <w:szCs w:val="22"/>
      <w:lang w:val="en-US" w:eastAsia="en-US"/>
    </w:rPr>
  </w:style>
  <w:style w:type="paragraph" w:styleId="Heading1">
    <w:name w:val="heading 1"/>
    <w:basedOn w:val="Normal"/>
    <w:next w:val="Normal"/>
    <w:link w:val="Heading1Char"/>
    <w:uiPriority w:val="9"/>
    <w:qFormat/>
    <w:rsid w:val="009A67F4"/>
    <w:pPr>
      <w:keepNext/>
      <w:keepLines/>
      <w:spacing w:before="240"/>
      <w:outlineLvl w:val="0"/>
    </w:pPr>
    <w:rPr>
      <w:rFonts w:eastAsia="Times New Roman"/>
      <w:b/>
      <w:sz w:val="32"/>
      <w:szCs w:val="32"/>
    </w:rPr>
  </w:style>
  <w:style w:type="paragraph" w:styleId="Heading2">
    <w:name w:val="heading 2"/>
    <w:basedOn w:val="Normal"/>
    <w:next w:val="Normal"/>
    <w:link w:val="Heading2Char"/>
    <w:uiPriority w:val="9"/>
    <w:unhideWhenUsed/>
    <w:qFormat/>
    <w:rsid w:val="00525A01"/>
    <w:pPr>
      <w:keepNext/>
      <w:keepLines/>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9BA"/>
    <w:pPr>
      <w:ind w:left="720"/>
      <w:contextualSpacing/>
    </w:pPr>
  </w:style>
  <w:style w:type="paragraph" w:styleId="IntenseQuote">
    <w:name w:val="Intense Quote"/>
    <w:basedOn w:val="Normal"/>
    <w:next w:val="Normal"/>
    <w:link w:val="IntenseQuoteChar"/>
    <w:uiPriority w:val="30"/>
    <w:qFormat/>
    <w:rsid w:val="001D69B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1D69BA"/>
    <w:rPr>
      <w:i/>
      <w:iCs/>
      <w:color w:val="5B9BD5"/>
    </w:rPr>
  </w:style>
  <w:style w:type="character" w:customStyle="1" w:styleId="Heading1Char">
    <w:name w:val="Heading 1 Char"/>
    <w:link w:val="Heading1"/>
    <w:uiPriority w:val="9"/>
    <w:rsid w:val="009A67F4"/>
    <w:rPr>
      <w:rFonts w:ascii="Arial" w:eastAsia="Times New Roman" w:hAnsi="Arial"/>
      <w:b/>
      <w:sz w:val="32"/>
      <w:szCs w:val="32"/>
      <w:lang w:val="en-US" w:eastAsia="en-US"/>
    </w:rPr>
  </w:style>
  <w:style w:type="paragraph" w:styleId="Header">
    <w:name w:val="header"/>
    <w:basedOn w:val="Normal"/>
    <w:link w:val="HeaderChar"/>
    <w:uiPriority w:val="99"/>
    <w:unhideWhenUsed/>
    <w:rsid w:val="00CE3BF1"/>
    <w:pPr>
      <w:tabs>
        <w:tab w:val="center" w:pos="4680"/>
        <w:tab w:val="right" w:pos="9360"/>
      </w:tabs>
      <w:spacing w:after="0"/>
    </w:pPr>
  </w:style>
  <w:style w:type="character" w:customStyle="1" w:styleId="HeaderChar">
    <w:name w:val="Header Char"/>
    <w:basedOn w:val="DefaultParagraphFont"/>
    <w:link w:val="Header"/>
    <w:uiPriority w:val="99"/>
    <w:rsid w:val="00CE3BF1"/>
  </w:style>
  <w:style w:type="paragraph" w:styleId="Footer">
    <w:name w:val="footer"/>
    <w:basedOn w:val="Normal"/>
    <w:link w:val="FooterChar"/>
    <w:uiPriority w:val="99"/>
    <w:unhideWhenUsed/>
    <w:rsid w:val="00CE3BF1"/>
    <w:pPr>
      <w:tabs>
        <w:tab w:val="center" w:pos="4680"/>
        <w:tab w:val="right" w:pos="9360"/>
      </w:tabs>
      <w:spacing w:after="0"/>
    </w:pPr>
  </w:style>
  <w:style w:type="character" w:customStyle="1" w:styleId="FooterChar">
    <w:name w:val="Footer Char"/>
    <w:basedOn w:val="DefaultParagraphFont"/>
    <w:link w:val="Footer"/>
    <w:uiPriority w:val="99"/>
    <w:rsid w:val="00CE3BF1"/>
  </w:style>
  <w:style w:type="paragraph" w:styleId="Caption">
    <w:name w:val="caption"/>
    <w:basedOn w:val="Normal"/>
    <w:next w:val="Normal"/>
    <w:unhideWhenUsed/>
    <w:qFormat/>
    <w:rsid w:val="006A05E0"/>
    <w:pPr>
      <w:spacing w:after="0"/>
    </w:pPr>
    <w:rPr>
      <w:rFonts w:ascii="Times New Roman" w:eastAsia="Times New Roman" w:hAnsi="Times New Roman"/>
      <w:b/>
      <w:szCs w:val="20"/>
    </w:rPr>
  </w:style>
  <w:style w:type="table" w:styleId="TableGrid">
    <w:name w:val="Table Grid"/>
    <w:basedOn w:val="TableNormal"/>
    <w:uiPriority w:val="59"/>
    <w:rsid w:val="00DF7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368D"/>
    <w:pPr>
      <w:spacing w:after="0"/>
    </w:pPr>
    <w:rPr>
      <w:rFonts w:ascii="Tahoma" w:hAnsi="Tahoma" w:cs="Tahoma"/>
      <w:sz w:val="16"/>
      <w:szCs w:val="16"/>
    </w:rPr>
  </w:style>
  <w:style w:type="character" w:customStyle="1" w:styleId="BalloonTextChar">
    <w:name w:val="Balloon Text Char"/>
    <w:link w:val="BalloonText"/>
    <w:uiPriority w:val="99"/>
    <w:semiHidden/>
    <w:rsid w:val="008D368D"/>
    <w:rPr>
      <w:rFonts w:ascii="Tahoma" w:hAnsi="Tahoma" w:cs="Tahoma"/>
      <w:sz w:val="16"/>
      <w:szCs w:val="16"/>
    </w:rPr>
  </w:style>
  <w:style w:type="character" w:styleId="Hyperlink">
    <w:name w:val="Hyperlink"/>
    <w:uiPriority w:val="99"/>
    <w:unhideWhenUsed/>
    <w:rsid w:val="001A0334"/>
    <w:rPr>
      <w:color w:val="0000FF"/>
      <w:u w:val="single"/>
    </w:rPr>
  </w:style>
  <w:style w:type="paragraph" w:styleId="NormalWeb">
    <w:name w:val="Normal (Web)"/>
    <w:basedOn w:val="Normal"/>
    <w:uiPriority w:val="99"/>
    <w:unhideWhenUsed/>
    <w:rsid w:val="001A0334"/>
    <w:pPr>
      <w:spacing w:before="100" w:beforeAutospacing="1" w:after="100" w:afterAutospacing="1"/>
    </w:pPr>
    <w:rPr>
      <w:rFonts w:ascii="Times New Roman" w:eastAsia="Times New Roman" w:hAnsi="Times New Roman"/>
      <w:szCs w:val="24"/>
      <w:lang w:val="en-CA" w:eastAsia="en-CA"/>
    </w:rPr>
  </w:style>
  <w:style w:type="character" w:customStyle="1" w:styleId="link-external">
    <w:name w:val="link-external"/>
    <w:basedOn w:val="DefaultParagraphFont"/>
    <w:rsid w:val="001A0334"/>
  </w:style>
  <w:style w:type="paragraph" w:customStyle="1" w:styleId="xmsonormal">
    <w:name w:val="x_msonormal"/>
    <w:basedOn w:val="Normal"/>
    <w:rsid w:val="0010188D"/>
    <w:pPr>
      <w:spacing w:before="100" w:beforeAutospacing="1" w:after="100" w:afterAutospacing="1"/>
    </w:pPr>
    <w:rPr>
      <w:rFonts w:ascii="Times New Roman" w:eastAsia="Times New Roman" w:hAnsi="Times New Roman"/>
      <w:szCs w:val="24"/>
      <w:lang w:val="en-CA" w:eastAsia="en-CA"/>
    </w:rPr>
  </w:style>
  <w:style w:type="paragraph" w:customStyle="1" w:styleId="Default">
    <w:name w:val="Default"/>
    <w:rsid w:val="007626B2"/>
    <w:pPr>
      <w:autoSpaceDE w:val="0"/>
      <w:autoSpaceDN w:val="0"/>
      <w:adjustRightInd w:val="0"/>
    </w:pPr>
    <w:rPr>
      <w:rFonts w:ascii="Arial" w:hAnsi="Arial" w:cs="Arial"/>
      <w:color w:val="000000"/>
      <w:sz w:val="24"/>
      <w:szCs w:val="24"/>
      <w:lang w:eastAsia="en-US"/>
    </w:rPr>
  </w:style>
  <w:style w:type="character" w:styleId="FollowedHyperlink">
    <w:name w:val="FollowedHyperlink"/>
    <w:uiPriority w:val="99"/>
    <w:semiHidden/>
    <w:unhideWhenUsed/>
    <w:rsid w:val="00864009"/>
    <w:rPr>
      <w:color w:val="800080"/>
      <w:u w:val="single"/>
    </w:rPr>
  </w:style>
  <w:style w:type="paragraph" w:customStyle="1" w:styleId="font5">
    <w:name w:val="font5"/>
    <w:basedOn w:val="Normal"/>
    <w:rsid w:val="00864009"/>
    <w:pPr>
      <w:spacing w:before="100" w:beforeAutospacing="1" w:after="100" w:afterAutospacing="1"/>
    </w:pPr>
    <w:rPr>
      <w:rFonts w:ascii="Tahoma" w:eastAsia="Times New Roman" w:hAnsi="Tahoma" w:cs="Tahoma"/>
      <w:color w:val="000000"/>
      <w:sz w:val="18"/>
      <w:szCs w:val="18"/>
      <w:lang w:val="en-CA" w:eastAsia="en-CA"/>
    </w:rPr>
  </w:style>
  <w:style w:type="paragraph" w:customStyle="1" w:styleId="xl3758">
    <w:name w:val="xl3758"/>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59">
    <w:name w:val="xl3759"/>
    <w:basedOn w:val="Normal"/>
    <w:rsid w:val="00864009"/>
    <w:pPr>
      <w:spacing w:before="100" w:beforeAutospacing="1" w:after="100" w:afterAutospacing="1"/>
      <w:jc w:val="right"/>
    </w:pPr>
    <w:rPr>
      <w:rFonts w:ascii="Times New Roman" w:eastAsia="Times New Roman" w:hAnsi="Times New Roman"/>
      <w:color w:val="D9D9D9"/>
      <w:sz w:val="16"/>
      <w:szCs w:val="16"/>
      <w:lang w:val="en-CA" w:eastAsia="en-CA"/>
    </w:rPr>
  </w:style>
  <w:style w:type="paragraph" w:customStyle="1" w:styleId="xl3760">
    <w:name w:val="xl3760"/>
    <w:basedOn w:val="Normal"/>
    <w:rsid w:val="00864009"/>
    <w:pPr>
      <w:spacing w:before="100" w:beforeAutospacing="1" w:after="100" w:afterAutospacing="1"/>
    </w:pPr>
    <w:rPr>
      <w:rFonts w:ascii="Times New Roman" w:eastAsia="Times New Roman" w:hAnsi="Times New Roman"/>
      <w:b/>
      <w:bCs/>
      <w:color w:val="D9D9D9"/>
      <w:sz w:val="16"/>
      <w:szCs w:val="16"/>
      <w:lang w:val="en-CA" w:eastAsia="en-CA"/>
    </w:rPr>
  </w:style>
  <w:style w:type="paragraph" w:customStyle="1" w:styleId="xl3761">
    <w:name w:val="xl3761"/>
    <w:basedOn w:val="Normal"/>
    <w:rsid w:val="00864009"/>
    <w:pPr>
      <w:spacing w:before="100" w:beforeAutospacing="1" w:after="100" w:afterAutospacing="1"/>
    </w:pPr>
    <w:rPr>
      <w:rFonts w:ascii="Times New Roman" w:eastAsia="Times New Roman" w:hAnsi="Times New Roman"/>
      <w:color w:val="D9D9D9"/>
      <w:sz w:val="16"/>
      <w:szCs w:val="16"/>
      <w:lang w:val="en-CA" w:eastAsia="en-CA"/>
    </w:rPr>
  </w:style>
  <w:style w:type="paragraph" w:customStyle="1" w:styleId="xl3762">
    <w:name w:val="xl3762"/>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63">
    <w:name w:val="xl3763"/>
    <w:basedOn w:val="Normal"/>
    <w:rsid w:val="00864009"/>
    <w:pPr>
      <w:pBdr>
        <w:top w:val="single" w:sz="4" w:space="0" w:color="auto"/>
        <w:bottom w:val="double" w:sz="6"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64">
    <w:name w:val="xl3764"/>
    <w:basedOn w:val="Normal"/>
    <w:rsid w:val="00864009"/>
    <w:pPr>
      <w:pBdr>
        <w:top w:val="single" w:sz="4" w:space="0" w:color="auto"/>
        <w:bottom w:val="double" w:sz="6"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65">
    <w:name w:val="xl3765"/>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66">
    <w:name w:val="xl3766"/>
    <w:basedOn w:val="Normal"/>
    <w:rsid w:val="00864009"/>
    <w:pPr>
      <w:pBdr>
        <w:top w:val="single" w:sz="4"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67">
    <w:name w:val="xl3767"/>
    <w:basedOn w:val="Normal"/>
    <w:rsid w:val="00864009"/>
    <w:pPr>
      <w:pBdr>
        <w:top w:val="single" w:sz="4" w:space="0" w:color="auto"/>
      </w:pBdr>
      <w:spacing w:before="100" w:beforeAutospacing="1" w:after="100" w:afterAutospacing="1"/>
    </w:pPr>
    <w:rPr>
      <w:rFonts w:ascii="Times New Roman" w:eastAsia="Times New Roman" w:hAnsi="Times New Roman"/>
      <w:b/>
      <w:bCs/>
      <w:szCs w:val="24"/>
      <w:lang w:val="en-CA" w:eastAsia="en-CA"/>
    </w:rPr>
  </w:style>
  <w:style w:type="paragraph" w:customStyle="1" w:styleId="xl3770">
    <w:name w:val="xl3770"/>
    <w:basedOn w:val="Normal"/>
    <w:rsid w:val="00864009"/>
    <w:pPr>
      <w:shd w:val="clear" w:color="000000" w:fill="FFFFCC"/>
      <w:spacing w:before="100" w:beforeAutospacing="1" w:after="100" w:afterAutospacing="1"/>
    </w:pPr>
    <w:rPr>
      <w:rFonts w:ascii="Times New Roman" w:eastAsia="Times New Roman" w:hAnsi="Times New Roman"/>
      <w:b/>
      <w:bCs/>
      <w:szCs w:val="24"/>
      <w:u w:val="single"/>
      <w:lang w:val="en-CA" w:eastAsia="en-CA"/>
    </w:rPr>
  </w:style>
  <w:style w:type="paragraph" w:customStyle="1" w:styleId="xl3771">
    <w:name w:val="xl3771"/>
    <w:basedOn w:val="Normal"/>
    <w:rsid w:val="00864009"/>
    <w:pPr>
      <w:shd w:val="clear" w:color="000000" w:fill="D9D9D9"/>
      <w:spacing w:before="100" w:beforeAutospacing="1" w:after="100" w:afterAutospacing="1"/>
    </w:pPr>
    <w:rPr>
      <w:rFonts w:ascii="Times New Roman" w:eastAsia="Times New Roman" w:hAnsi="Times New Roman"/>
      <w:b/>
      <w:bCs/>
      <w:szCs w:val="24"/>
      <w:u w:val="single"/>
      <w:lang w:val="en-CA" w:eastAsia="en-CA"/>
    </w:rPr>
  </w:style>
  <w:style w:type="paragraph" w:customStyle="1" w:styleId="xl3772">
    <w:name w:val="xl3772"/>
    <w:basedOn w:val="Normal"/>
    <w:rsid w:val="00864009"/>
    <w:pPr>
      <w:shd w:val="clear" w:color="000000" w:fill="CCFFFF"/>
      <w:spacing w:before="100" w:beforeAutospacing="1" w:after="100" w:afterAutospacing="1"/>
    </w:pPr>
    <w:rPr>
      <w:rFonts w:ascii="Times New Roman" w:eastAsia="Times New Roman" w:hAnsi="Times New Roman"/>
      <w:b/>
      <w:bCs/>
      <w:szCs w:val="24"/>
      <w:lang w:val="en-CA" w:eastAsia="en-CA"/>
    </w:rPr>
  </w:style>
  <w:style w:type="paragraph" w:customStyle="1" w:styleId="xl3773">
    <w:name w:val="xl3773"/>
    <w:basedOn w:val="Normal"/>
    <w:rsid w:val="00864009"/>
    <w:pPr>
      <w:shd w:val="clear" w:color="000000" w:fill="CCFFFF"/>
      <w:spacing w:before="100" w:beforeAutospacing="1" w:after="100" w:afterAutospacing="1"/>
    </w:pPr>
    <w:rPr>
      <w:rFonts w:ascii="Times New Roman" w:eastAsia="Times New Roman" w:hAnsi="Times New Roman"/>
      <w:szCs w:val="24"/>
      <w:lang w:val="en-CA" w:eastAsia="en-CA"/>
    </w:rPr>
  </w:style>
  <w:style w:type="paragraph" w:customStyle="1" w:styleId="xl3774">
    <w:name w:val="xl3774"/>
    <w:basedOn w:val="Normal"/>
    <w:rsid w:val="00864009"/>
    <w:pPr>
      <w:shd w:val="clear" w:color="000000" w:fill="CCFFCC"/>
      <w:spacing w:before="100" w:beforeAutospacing="1" w:after="100" w:afterAutospacing="1"/>
    </w:pPr>
    <w:rPr>
      <w:rFonts w:ascii="Times New Roman" w:eastAsia="Times New Roman" w:hAnsi="Times New Roman"/>
      <w:b/>
      <w:bCs/>
      <w:szCs w:val="24"/>
      <w:lang w:val="en-CA" w:eastAsia="en-CA"/>
    </w:rPr>
  </w:style>
  <w:style w:type="paragraph" w:customStyle="1" w:styleId="xl3775">
    <w:name w:val="xl3775"/>
    <w:basedOn w:val="Normal"/>
    <w:rsid w:val="00864009"/>
    <w:pPr>
      <w:shd w:val="clear" w:color="000000" w:fill="CCFFCC"/>
      <w:spacing w:before="100" w:beforeAutospacing="1" w:after="100" w:afterAutospacing="1"/>
    </w:pPr>
    <w:rPr>
      <w:rFonts w:ascii="Times New Roman" w:eastAsia="Times New Roman" w:hAnsi="Times New Roman"/>
      <w:szCs w:val="24"/>
      <w:lang w:val="en-CA" w:eastAsia="en-CA"/>
    </w:rPr>
  </w:style>
  <w:style w:type="paragraph" w:customStyle="1" w:styleId="xl3776">
    <w:name w:val="xl3776"/>
    <w:basedOn w:val="Normal"/>
    <w:rsid w:val="00864009"/>
    <w:pPr>
      <w:spacing w:before="100" w:beforeAutospacing="1" w:after="100" w:afterAutospacing="1"/>
    </w:pPr>
    <w:rPr>
      <w:rFonts w:ascii="Times New Roman" w:eastAsia="Times New Roman" w:hAnsi="Times New Roman"/>
      <w:i/>
      <w:iCs/>
      <w:sz w:val="20"/>
      <w:szCs w:val="20"/>
      <w:lang w:val="en-CA" w:eastAsia="en-CA"/>
    </w:rPr>
  </w:style>
  <w:style w:type="paragraph" w:customStyle="1" w:styleId="xl3777">
    <w:name w:val="xl3777"/>
    <w:basedOn w:val="Normal"/>
    <w:rsid w:val="00864009"/>
    <w:pPr>
      <w:spacing w:before="100" w:beforeAutospacing="1" w:after="100" w:afterAutospacing="1"/>
    </w:pPr>
    <w:rPr>
      <w:rFonts w:ascii="Times New Roman" w:eastAsia="Times New Roman" w:hAnsi="Times New Roman"/>
      <w:i/>
      <w:iCs/>
      <w:sz w:val="20"/>
      <w:szCs w:val="20"/>
      <w:lang w:val="en-CA" w:eastAsia="en-CA"/>
    </w:rPr>
  </w:style>
  <w:style w:type="paragraph" w:customStyle="1" w:styleId="xl3778">
    <w:name w:val="xl3778"/>
    <w:basedOn w:val="Normal"/>
    <w:rsid w:val="00864009"/>
    <w:pPr>
      <w:spacing w:before="100" w:beforeAutospacing="1" w:after="100" w:afterAutospacing="1"/>
      <w:jc w:val="center"/>
      <w:textAlignment w:val="center"/>
    </w:pPr>
    <w:rPr>
      <w:rFonts w:ascii="Times New Roman" w:eastAsia="Times New Roman" w:hAnsi="Times New Roman"/>
      <w:i/>
      <w:iCs/>
      <w:sz w:val="20"/>
      <w:szCs w:val="20"/>
      <w:lang w:val="en-CA" w:eastAsia="en-CA"/>
    </w:rPr>
  </w:style>
  <w:style w:type="paragraph" w:customStyle="1" w:styleId="xl3779">
    <w:name w:val="xl3779"/>
    <w:basedOn w:val="Normal"/>
    <w:rsid w:val="00864009"/>
    <w:pPr>
      <w:spacing w:before="100" w:beforeAutospacing="1" w:after="100" w:afterAutospacing="1"/>
      <w:jc w:val="center"/>
      <w:textAlignment w:val="center"/>
    </w:pPr>
    <w:rPr>
      <w:rFonts w:ascii="Times New Roman" w:eastAsia="Times New Roman" w:hAnsi="Times New Roman"/>
      <w:i/>
      <w:iCs/>
      <w:sz w:val="20"/>
      <w:szCs w:val="20"/>
      <w:lang w:val="en-CA" w:eastAsia="en-CA"/>
    </w:rPr>
  </w:style>
  <w:style w:type="paragraph" w:customStyle="1" w:styleId="xl3780">
    <w:name w:val="xl3780"/>
    <w:basedOn w:val="Normal"/>
    <w:rsid w:val="00864009"/>
    <w:pPr>
      <w:spacing w:before="100" w:beforeAutospacing="1" w:after="100" w:afterAutospacing="1"/>
      <w:jc w:val="center"/>
    </w:pPr>
    <w:rPr>
      <w:rFonts w:ascii="Times New Roman" w:eastAsia="Times New Roman" w:hAnsi="Times New Roman"/>
      <w:sz w:val="20"/>
      <w:szCs w:val="20"/>
      <w:lang w:val="en-CA" w:eastAsia="en-CA"/>
    </w:rPr>
  </w:style>
  <w:style w:type="paragraph" w:customStyle="1" w:styleId="xl3781">
    <w:name w:val="xl3781"/>
    <w:basedOn w:val="Normal"/>
    <w:rsid w:val="00864009"/>
    <w:pPr>
      <w:spacing w:before="100" w:beforeAutospacing="1" w:after="100" w:afterAutospacing="1"/>
      <w:jc w:val="center"/>
    </w:pPr>
    <w:rPr>
      <w:rFonts w:ascii="Times New Roman" w:eastAsia="Times New Roman" w:hAnsi="Times New Roman"/>
      <w:color w:val="0000FF"/>
      <w:sz w:val="20"/>
      <w:szCs w:val="20"/>
      <w:lang w:val="en-CA" w:eastAsia="en-CA"/>
    </w:rPr>
  </w:style>
  <w:style w:type="paragraph" w:customStyle="1" w:styleId="xl3782">
    <w:name w:val="xl3782"/>
    <w:basedOn w:val="Normal"/>
    <w:rsid w:val="00864009"/>
    <w:pPr>
      <w:spacing w:before="100" w:beforeAutospacing="1" w:after="100" w:afterAutospacing="1"/>
      <w:jc w:val="center"/>
      <w:textAlignment w:val="center"/>
    </w:pPr>
    <w:rPr>
      <w:rFonts w:ascii="Times New Roman" w:eastAsia="Times New Roman" w:hAnsi="Times New Roman"/>
      <w:i/>
      <w:iCs/>
      <w:color w:val="0000FF"/>
      <w:sz w:val="20"/>
      <w:szCs w:val="20"/>
      <w:lang w:val="en-CA" w:eastAsia="en-CA"/>
    </w:rPr>
  </w:style>
  <w:style w:type="paragraph" w:customStyle="1" w:styleId="xl3783">
    <w:name w:val="xl3783"/>
    <w:basedOn w:val="Normal"/>
    <w:rsid w:val="00864009"/>
    <w:pPr>
      <w:spacing w:before="100" w:beforeAutospacing="1" w:after="100" w:afterAutospacing="1"/>
      <w:jc w:val="center"/>
      <w:textAlignment w:val="center"/>
    </w:pPr>
    <w:rPr>
      <w:rFonts w:ascii="Times New Roman" w:eastAsia="Times New Roman" w:hAnsi="Times New Roman"/>
      <w:i/>
      <w:iCs/>
      <w:color w:val="0000FF"/>
      <w:sz w:val="20"/>
      <w:szCs w:val="20"/>
      <w:lang w:val="en-CA" w:eastAsia="en-CA"/>
    </w:rPr>
  </w:style>
  <w:style w:type="paragraph" w:customStyle="1" w:styleId="xl3784">
    <w:name w:val="xl3784"/>
    <w:basedOn w:val="Normal"/>
    <w:rsid w:val="00864009"/>
    <w:pPr>
      <w:spacing w:before="100" w:beforeAutospacing="1" w:after="100" w:afterAutospacing="1"/>
      <w:jc w:val="center"/>
    </w:pPr>
    <w:rPr>
      <w:rFonts w:ascii="Times New Roman" w:eastAsia="Times New Roman" w:hAnsi="Times New Roman"/>
      <w:color w:val="0000FF"/>
      <w:sz w:val="20"/>
      <w:szCs w:val="20"/>
      <w:lang w:val="en-CA" w:eastAsia="en-CA"/>
    </w:rPr>
  </w:style>
  <w:style w:type="paragraph" w:customStyle="1" w:styleId="xl3785">
    <w:name w:val="xl3785"/>
    <w:basedOn w:val="Normal"/>
    <w:rsid w:val="00864009"/>
    <w:pPr>
      <w:spacing w:before="100" w:beforeAutospacing="1" w:after="100" w:afterAutospacing="1"/>
      <w:jc w:val="center"/>
    </w:pPr>
    <w:rPr>
      <w:rFonts w:ascii="Times New Roman" w:eastAsia="Times New Roman" w:hAnsi="Times New Roman"/>
      <w:sz w:val="20"/>
      <w:szCs w:val="20"/>
      <w:lang w:val="en-CA" w:eastAsia="en-CA"/>
    </w:rPr>
  </w:style>
  <w:style w:type="paragraph" w:customStyle="1" w:styleId="xl3756">
    <w:name w:val="xl3756"/>
    <w:basedOn w:val="Normal"/>
    <w:rsid w:val="00864009"/>
    <w:pPr>
      <w:spacing w:before="100" w:beforeAutospacing="1" w:after="100" w:afterAutospacing="1"/>
    </w:pPr>
    <w:rPr>
      <w:rFonts w:ascii="Times New Roman" w:eastAsia="Times New Roman" w:hAnsi="Times New Roman"/>
      <w:b/>
      <w:bCs/>
      <w:szCs w:val="24"/>
      <w:lang w:val="en-CA" w:eastAsia="en-CA"/>
    </w:rPr>
  </w:style>
  <w:style w:type="paragraph" w:customStyle="1" w:styleId="xl3757">
    <w:name w:val="xl3757"/>
    <w:basedOn w:val="Normal"/>
    <w:rsid w:val="00864009"/>
    <w:pPr>
      <w:spacing w:before="100" w:beforeAutospacing="1" w:after="100" w:afterAutospacing="1"/>
      <w:jc w:val="right"/>
    </w:pPr>
    <w:rPr>
      <w:rFonts w:ascii="Times New Roman" w:eastAsia="Times New Roman" w:hAnsi="Times New Roman"/>
      <w:color w:val="D9D9D9"/>
      <w:sz w:val="16"/>
      <w:szCs w:val="16"/>
      <w:lang w:val="en-CA" w:eastAsia="en-CA"/>
    </w:rPr>
  </w:style>
  <w:style w:type="paragraph" w:customStyle="1" w:styleId="xl3768">
    <w:name w:val="xl3768"/>
    <w:basedOn w:val="Normal"/>
    <w:rsid w:val="00864009"/>
    <w:pPr>
      <w:shd w:val="clear" w:color="000000" w:fill="FFFFCC"/>
      <w:spacing w:before="100" w:beforeAutospacing="1" w:after="100" w:afterAutospacing="1"/>
    </w:pPr>
    <w:rPr>
      <w:rFonts w:ascii="Times New Roman" w:eastAsia="Times New Roman" w:hAnsi="Times New Roman"/>
      <w:b/>
      <w:bCs/>
      <w:szCs w:val="24"/>
      <w:u w:val="single"/>
      <w:lang w:val="en-CA" w:eastAsia="en-CA"/>
    </w:rPr>
  </w:style>
  <w:style w:type="paragraph" w:customStyle="1" w:styleId="xl3769">
    <w:name w:val="xl3769"/>
    <w:basedOn w:val="Normal"/>
    <w:rsid w:val="00864009"/>
    <w:pPr>
      <w:shd w:val="clear" w:color="000000" w:fill="D9D9D9"/>
      <w:spacing w:before="100" w:beforeAutospacing="1" w:after="100" w:afterAutospacing="1"/>
    </w:pPr>
    <w:rPr>
      <w:rFonts w:ascii="Times New Roman" w:eastAsia="Times New Roman" w:hAnsi="Times New Roman"/>
      <w:b/>
      <w:bCs/>
      <w:szCs w:val="24"/>
      <w:u w:val="single"/>
      <w:lang w:val="en-CA" w:eastAsia="en-CA"/>
    </w:rPr>
  </w:style>
  <w:style w:type="paragraph" w:styleId="NoSpacing">
    <w:name w:val="No Spacing"/>
    <w:uiPriority w:val="1"/>
    <w:qFormat/>
    <w:rsid w:val="00B6796A"/>
    <w:rPr>
      <w:sz w:val="22"/>
      <w:szCs w:val="22"/>
      <w:lang w:val="en-US" w:eastAsia="en-US"/>
    </w:rPr>
  </w:style>
  <w:style w:type="paragraph" w:styleId="Title">
    <w:name w:val="Title"/>
    <w:basedOn w:val="Normal"/>
    <w:next w:val="Normal"/>
    <w:link w:val="TitleChar"/>
    <w:uiPriority w:val="10"/>
    <w:qFormat/>
    <w:rsid w:val="0064033A"/>
    <w:pPr>
      <w:spacing w:before="720" w:after="300"/>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64033A"/>
    <w:rPr>
      <w:rFonts w:ascii="Arial" w:eastAsiaTheme="majorEastAsia" w:hAnsi="Arial" w:cstheme="majorBidi"/>
      <w:b/>
      <w:spacing w:val="5"/>
      <w:kern w:val="28"/>
      <w:sz w:val="72"/>
      <w:szCs w:val="52"/>
      <w:lang w:val="en-US" w:eastAsia="en-US"/>
    </w:rPr>
  </w:style>
  <w:style w:type="paragraph" w:styleId="Subtitle">
    <w:name w:val="Subtitle"/>
    <w:basedOn w:val="Normal"/>
    <w:next w:val="Normal"/>
    <w:link w:val="SubtitleChar"/>
    <w:uiPriority w:val="11"/>
    <w:qFormat/>
    <w:rsid w:val="009A67F4"/>
    <w:pPr>
      <w:numPr>
        <w:ilvl w:val="1"/>
      </w:numPr>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9A67F4"/>
    <w:rPr>
      <w:rFonts w:ascii="Arial" w:eastAsiaTheme="majorEastAsia" w:hAnsi="Arial" w:cstheme="majorBidi"/>
      <w:b/>
      <w:iCs/>
      <w:spacing w:val="15"/>
      <w:sz w:val="28"/>
      <w:szCs w:val="24"/>
      <w:lang w:val="en-US" w:eastAsia="en-US"/>
    </w:rPr>
  </w:style>
  <w:style w:type="character" w:customStyle="1" w:styleId="Heading2Char">
    <w:name w:val="Heading 2 Char"/>
    <w:basedOn w:val="DefaultParagraphFont"/>
    <w:link w:val="Heading2"/>
    <w:uiPriority w:val="9"/>
    <w:rsid w:val="00525A01"/>
    <w:rPr>
      <w:rFonts w:ascii="Arial" w:eastAsiaTheme="majorEastAsia" w:hAnsi="Arial" w:cstheme="majorBidi"/>
      <w:b/>
      <w:bCs/>
      <w:sz w:val="28"/>
      <w:szCs w:val="26"/>
      <w:lang w:val="en-US" w:eastAsia="en-US"/>
    </w:rPr>
  </w:style>
  <w:style w:type="character" w:customStyle="1" w:styleId="UnresolvedMention1">
    <w:name w:val="Unresolved Mention1"/>
    <w:basedOn w:val="DefaultParagraphFont"/>
    <w:uiPriority w:val="99"/>
    <w:semiHidden/>
    <w:unhideWhenUsed/>
    <w:rsid w:val="005377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070">
      <w:bodyDiv w:val="1"/>
      <w:marLeft w:val="0"/>
      <w:marRight w:val="0"/>
      <w:marTop w:val="0"/>
      <w:marBottom w:val="0"/>
      <w:divBdr>
        <w:top w:val="none" w:sz="0" w:space="0" w:color="auto"/>
        <w:left w:val="none" w:sz="0" w:space="0" w:color="auto"/>
        <w:bottom w:val="none" w:sz="0" w:space="0" w:color="auto"/>
        <w:right w:val="none" w:sz="0" w:space="0" w:color="auto"/>
      </w:divBdr>
    </w:div>
    <w:div w:id="25100502">
      <w:bodyDiv w:val="1"/>
      <w:marLeft w:val="0"/>
      <w:marRight w:val="0"/>
      <w:marTop w:val="0"/>
      <w:marBottom w:val="0"/>
      <w:divBdr>
        <w:top w:val="none" w:sz="0" w:space="0" w:color="auto"/>
        <w:left w:val="none" w:sz="0" w:space="0" w:color="auto"/>
        <w:bottom w:val="none" w:sz="0" w:space="0" w:color="auto"/>
        <w:right w:val="none" w:sz="0" w:space="0" w:color="auto"/>
      </w:divBdr>
    </w:div>
    <w:div w:id="55396710">
      <w:bodyDiv w:val="1"/>
      <w:marLeft w:val="0"/>
      <w:marRight w:val="0"/>
      <w:marTop w:val="0"/>
      <w:marBottom w:val="0"/>
      <w:divBdr>
        <w:top w:val="none" w:sz="0" w:space="0" w:color="auto"/>
        <w:left w:val="none" w:sz="0" w:space="0" w:color="auto"/>
        <w:bottom w:val="none" w:sz="0" w:space="0" w:color="auto"/>
        <w:right w:val="none" w:sz="0" w:space="0" w:color="auto"/>
      </w:divBdr>
    </w:div>
    <w:div w:id="58016084">
      <w:bodyDiv w:val="1"/>
      <w:marLeft w:val="0"/>
      <w:marRight w:val="0"/>
      <w:marTop w:val="0"/>
      <w:marBottom w:val="0"/>
      <w:divBdr>
        <w:top w:val="none" w:sz="0" w:space="0" w:color="auto"/>
        <w:left w:val="none" w:sz="0" w:space="0" w:color="auto"/>
        <w:bottom w:val="none" w:sz="0" w:space="0" w:color="auto"/>
        <w:right w:val="none" w:sz="0" w:space="0" w:color="auto"/>
      </w:divBdr>
    </w:div>
    <w:div w:id="84114126">
      <w:bodyDiv w:val="1"/>
      <w:marLeft w:val="0"/>
      <w:marRight w:val="0"/>
      <w:marTop w:val="0"/>
      <w:marBottom w:val="0"/>
      <w:divBdr>
        <w:top w:val="none" w:sz="0" w:space="0" w:color="auto"/>
        <w:left w:val="none" w:sz="0" w:space="0" w:color="auto"/>
        <w:bottom w:val="none" w:sz="0" w:space="0" w:color="auto"/>
        <w:right w:val="none" w:sz="0" w:space="0" w:color="auto"/>
      </w:divBdr>
    </w:div>
    <w:div w:id="110366952">
      <w:bodyDiv w:val="1"/>
      <w:marLeft w:val="0"/>
      <w:marRight w:val="0"/>
      <w:marTop w:val="0"/>
      <w:marBottom w:val="0"/>
      <w:divBdr>
        <w:top w:val="none" w:sz="0" w:space="0" w:color="auto"/>
        <w:left w:val="none" w:sz="0" w:space="0" w:color="auto"/>
        <w:bottom w:val="none" w:sz="0" w:space="0" w:color="auto"/>
        <w:right w:val="none" w:sz="0" w:space="0" w:color="auto"/>
      </w:divBdr>
    </w:div>
    <w:div w:id="137843836">
      <w:bodyDiv w:val="1"/>
      <w:marLeft w:val="0"/>
      <w:marRight w:val="0"/>
      <w:marTop w:val="0"/>
      <w:marBottom w:val="0"/>
      <w:divBdr>
        <w:top w:val="none" w:sz="0" w:space="0" w:color="auto"/>
        <w:left w:val="none" w:sz="0" w:space="0" w:color="auto"/>
        <w:bottom w:val="none" w:sz="0" w:space="0" w:color="auto"/>
        <w:right w:val="none" w:sz="0" w:space="0" w:color="auto"/>
      </w:divBdr>
    </w:div>
    <w:div w:id="152336126">
      <w:bodyDiv w:val="1"/>
      <w:marLeft w:val="0"/>
      <w:marRight w:val="0"/>
      <w:marTop w:val="0"/>
      <w:marBottom w:val="0"/>
      <w:divBdr>
        <w:top w:val="none" w:sz="0" w:space="0" w:color="auto"/>
        <w:left w:val="none" w:sz="0" w:space="0" w:color="auto"/>
        <w:bottom w:val="none" w:sz="0" w:space="0" w:color="auto"/>
        <w:right w:val="none" w:sz="0" w:space="0" w:color="auto"/>
      </w:divBdr>
      <w:divsChild>
        <w:div w:id="117264043">
          <w:marLeft w:val="0"/>
          <w:marRight w:val="0"/>
          <w:marTop w:val="0"/>
          <w:marBottom w:val="0"/>
          <w:divBdr>
            <w:top w:val="none" w:sz="0" w:space="0" w:color="auto"/>
            <w:left w:val="none" w:sz="0" w:space="0" w:color="auto"/>
            <w:bottom w:val="none" w:sz="0" w:space="0" w:color="auto"/>
            <w:right w:val="none" w:sz="0" w:space="0" w:color="auto"/>
          </w:divBdr>
          <w:divsChild>
            <w:div w:id="485249251">
              <w:marLeft w:val="0"/>
              <w:marRight w:val="0"/>
              <w:marTop w:val="0"/>
              <w:marBottom w:val="0"/>
              <w:divBdr>
                <w:top w:val="none" w:sz="0" w:space="0" w:color="auto"/>
                <w:left w:val="none" w:sz="0" w:space="0" w:color="auto"/>
                <w:bottom w:val="none" w:sz="0" w:space="0" w:color="auto"/>
                <w:right w:val="none" w:sz="0" w:space="0" w:color="auto"/>
              </w:divBdr>
              <w:divsChild>
                <w:div w:id="586420346">
                  <w:marLeft w:val="0"/>
                  <w:marRight w:val="0"/>
                  <w:marTop w:val="0"/>
                  <w:marBottom w:val="0"/>
                  <w:divBdr>
                    <w:top w:val="none" w:sz="0" w:space="0" w:color="auto"/>
                    <w:left w:val="none" w:sz="0" w:space="0" w:color="auto"/>
                    <w:bottom w:val="none" w:sz="0" w:space="0" w:color="auto"/>
                    <w:right w:val="none" w:sz="0" w:space="0" w:color="auto"/>
                  </w:divBdr>
                  <w:divsChild>
                    <w:div w:id="378090811">
                      <w:marLeft w:val="0"/>
                      <w:marRight w:val="0"/>
                      <w:marTop w:val="0"/>
                      <w:marBottom w:val="0"/>
                      <w:divBdr>
                        <w:top w:val="none" w:sz="0" w:space="0" w:color="auto"/>
                        <w:left w:val="none" w:sz="0" w:space="0" w:color="auto"/>
                        <w:bottom w:val="none" w:sz="0" w:space="0" w:color="auto"/>
                        <w:right w:val="none" w:sz="0" w:space="0" w:color="auto"/>
                      </w:divBdr>
                      <w:divsChild>
                        <w:div w:id="360785263">
                          <w:marLeft w:val="0"/>
                          <w:marRight w:val="0"/>
                          <w:marTop w:val="0"/>
                          <w:marBottom w:val="0"/>
                          <w:divBdr>
                            <w:top w:val="none" w:sz="0" w:space="0" w:color="auto"/>
                            <w:left w:val="none" w:sz="0" w:space="0" w:color="auto"/>
                            <w:bottom w:val="none" w:sz="0" w:space="0" w:color="auto"/>
                            <w:right w:val="none" w:sz="0" w:space="0" w:color="auto"/>
                          </w:divBdr>
                        </w:div>
                      </w:divsChild>
                    </w:div>
                    <w:div w:id="4950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91171">
      <w:bodyDiv w:val="1"/>
      <w:marLeft w:val="0"/>
      <w:marRight w:val="0"/>
      <w:marTop w:val="0"/>
      <w:marBottom w:val="0"/>
      <w:divBdr>
        <w:top w:val="none" w:sz="0" w:space="0" w:color="auto"/>
        <w:left w:val="none" w:sz="0" w:space="0" w:color="auto"/>
        <w:bottom w:val="none" w:sz="0" w:space="0" w:color="auto"/>
        <w:right w:val="none" w:sz="0" w:space="0" w:color="auto"/>
      </w:divBdr>
    </w:div>
    <w:div w:id="190461654">
      <w:bodyDiv w:val="1"/>
      <w:marLeft w:val="0"/>
      <w:marRight w:val="0"/>
      <w:marTop w:val="0"/>
      <w:marBottom w:val="0"/>
      <w:divBdr>
        <w:top w:val="none" w:sz="0" w:space="0" w:color="auto"/>
        <w:left w:val="none" w:sz="0" w:space="0" w:color="auto"/>
        <w:bottom w:val="none" w:sz="0" w:space="0" w:color="auto"/>
        <w:right w:val="none" w:sz="0" w:space="0" w:color="auto"/>
      </w:divBdr>
    </w:div>
    <w:div w:id="195699061">
      <w:bodyDiv w:val="1"/>
      <w:marLeft w:val="0"/>
      <w:marRight w:val="0"/>
      <w:marTop w:val="0"/>
      <w:marBottom w:val="0"/>
      <w:divBdr>
        <w:top w:val="none" w:sz="0" w:space="0" w:color="auto"/>
        <w:left w:val="none" w:sz="0" w:space="0" w:color="auto"/>
        <w:bottom w:val="none" w:sz="0" w:space="0" w:color="auto"/>
        <w:right w:val="none" w:sz="0" w:space="0" w:color="auto"/>
      </w:divBdr>
    </w:div>
    <w:div w:id="210850811">
      <w:bodyDiv w:val="1"/>
      <w:marLeft w:val="0"/>
      <w:marRight w:val="0"/>
      <w:marTop w:val="0"/>
      <w:marBottom w:val="0"/>
      <w:divBdr>
        <w:top w:val="none" w:sz="0" w:space="0" w:color="auto"/>
        <w:left w:val="none" w:sz="0" w:space="0" w:color="auto"/>
        <w:bottom w:val="none" w:sz="0" w:space="0" w:color="auto"/>
        <w:right w:val="none" w:sz="0" w:space="0" w:color="auto"/>
      </w:divBdr>
    </w:div>
    <w:div w:id="214783114">
      <w:bodyDiv w:val="1"/>
      <w:marLeft w:val="0"/>
      <w:marRight w:val="0"/>
      <w:marTop w:val="0"/>
      <w:marBottom w:val="0"/>
      <w:divBdr>
        <w:top w:val="none" w:sz="0" w:space="0" w:color="auto"/>
        <w:left w:val="none" w:sz="0" w:space="0" w:color="auto"/>
        <w:bottom w:val="none" w:sz="0" w:space="0" w:color="auto"/>
        <w:right w:val="none" w:sz="0" w:space="0" w:color="auto"/>
      </w:divBdr>
    </w:div>
    <w:div w:id="218051747">
      <w:bodyDiv w:val="1"/>
      <w:marLeft w:val="0"/>
      <w:marRight w:val="0"/>
      <w:marTop w:val="0"/>
      <w:marBottom w:val="0"/>
      <w:divBdr>
        <w:top w:val="none" w:sz="0" w:space="0" w:color="auto"/>
        <w:left w:val="none" w:sz="0" w:space="0" w:color="auto"/>
        <w:bottom w:val="none" w:sz="0" w:space="0" w:color="auto"/>
        <w:right w:val="none" w:sz="0" w:space="0" w:color="auto"/>
      </w:divBdr>
    </w:div>
    <w:div w:id="231812793">
      <w:bodyDiv w:val="1"/>
      <w:marLeft w:val="0"/>
      <w:marRight w:val="0"/>
      <w:marTop w:val="0"/>
      <w:marBottom w:val="0"/>
      <w:divBdr>
        <w:top w:val="none" w:sz="0" w:space="0" w:color="auto"/>
        <w:left w:val="none" w:sz="0" w:space="0" w:color="auto"/>
        <w:bottom w:val="none" w:sz="0" w:space="0" w:color="auto"/>
        <w:right w:val="none" w:sz="0" w:space="0" w:color="auto"/>
      </w:divBdr>
    </w:div>
    <w:div w:id="234902852">
      <w:bodyDiv w:val="1"/>
      <w:marLeft w:val="0"/>
      <w:marRight w:val="0"/>
      <w:marTop w:val="0"/>
      <w:marBottom w:val="0"/>
      <w:divBdr>
        <w:top w:val="none" w:sz="0" w:space="0" w:color="auto"/>
        <w:left w:val="none" w:sz="0" w:space="0" w:color="auto"/>
        <w:bottom w:val="none" w:sz="0" w:space="0" w:color="auto"/>
        <w:right w:val="none" w:sz="0" w:space="0" w:color="auto"/>
      </w:divBdr>
    </w:div>
    <w:div w:id="276763069">
      <w:bodyDiv w:val="1"/>
      <w:marLeft w:val="0"/>
      <w:marRight w:val="0"/>
      <w:marTop w:val="0"/>
      <w:marBottom w:val="0"/>
      <w:divBdr>
        <w:top w:val="none" w:sz="0" w:space="0" w:color="auto"/>
        <w:left w:val="none" w:sz="0" w:space="0" w:color="auto"/>
        <w:bottom w:val="none" w:sz="0" w:space="0" w:color="auto"/>
        <w:right w:val="none" w:sz="0" w:space="0" w:color="auto"/>
      </w:divBdr>
    </w:div>
    <w:div w:id="286009365">
      <w:bodyDiv w:val="1"/>
      <w:marLeft w:val="0"/>
      <w:marRight w:val="0"/>
      <w:marTop w:val="0"/>
      <w:marBottom w:val="0"/>
      <w:divBdr>
        <w:top w:val="none" w:sz="0" w:space="0" w:color="auto"/>
        <w:left w:val="none" w:sz="0" w:space="0" w:color="auto"/>
        <w:bottom w:val="none" w:sz="0" w:space="0" w:color="auto"/>
        <w:right w:val="none" w:sz="0" w:space="0" w:color="auto"/>
      </w:divBdr>
    </w:div>
    <w:div w:id="302662129">
      <w:bodyDiv w:val="1"/>
      <w:marLeft w:val="0"/>
      <w:marRight w:val="0"/>
      <w:marTop w:val="0"/>
      <w:marBottom w:val="0"/>
      <w:divBdr>
        <w:top w:val="none" w:sz="0" w:space="0" w:color="auto"/>
        <w:left w:val="none" w:sz="0" w:space="0" w:color="auto"/>
        <w:bottom w:val="none" w:sz="0" w:space="0" w:color="auto"/>
        <w:right w:val="none" w:sz="0" w:space="0" w:color="auto"/>
      </w:divBdr>
    </w:div>
    <w:div w:id="345597257">
      <w:bodyDiv w:val="1"/>
      <w:marLeft w:val="0"/>
      <w:marRight w:val="0"/>
      <w:marTop w:val="0"/>
      <w:marBottom w:val="0"/>
      <w:divBdr>
        <w:top w:val="none" w:sz="0" w:space="0" w:color="auto"/>
        <w:left w:val="none" w:sz="0" w:space="0" w:color="auto"/>
        <w:bottom w:val="none" w:sz="0" w:space="0" w:color="auto"/>
        <w:right w:val="none" w:sz="0" w:space="0" w:color="auto"/>
      </w:divBdr>
    </w:div>
    <w:div w:id="361785587">
      <w:bodyDiv w:val="1"/>
      <w:marLeft w:val="0"/>
      <w:marRight w:val="0"/>
      <w:marTop w:val="0"/>
      <w:marBottom w:val="0"/>
      <w:divBdr>
        <w:top w:val="none" w:sz="0" w:space="0" w:color="auto"/>
        <w:left w:val="none" w:sz="0" w:space="0" w:color="auto"/>
        <w:bottom w:val="none" w:sz="0" w:space="0" w:color="auto"/>
        <w:right w:val="none" w:sz="0" w:space="0" w:color="auto"/>
      </w:divBdr>
    </w:div>
    <w:div w:id="418134299">
      <w:bodyDiv w:val="1"/>
      <w:marLeft w:val="0"/>
      <w:marRight w:val="0"/>
      <w:marTop w:val="0"/>
      <w:marBottom w:val="0"/>
      <w:divBdr>
        <w:top w:val="none" w:sz="0" w:space="0" w:color="auto"/>
        <w:left w:val="none" w:sz="0" w:space="0" w:color="auto"/>
        <w:bottom w:val="none" w:sz="0" w:space="0" w:color="auto"/>
        <w:right w:val="none" w:sz="0" w:space="0" w:color="auto"/>
      </w:divBdr>
    </w:div>
    <w:div w:id="446703301">
      <w:bodyDiv w:val="1"/>
      <w:marLeft w:val="0"/>
      <w:marRight w:val="0"/>
      <w:marTop w:val="0"/>
      <w:marBottom w:val="0"/>
      <w:divBdr>
        <w:top w:val="none" w:sz="0" w:space="0" w:color="auto"/>
        <w:left w:val="none" w:sz="0" w:space="0" w:color="auto"/>
        <w:bottom w:val="none" w:sz="0" w:space="0" w:color="auto"/>
        <w:right w:val="none" w:sz="0" w:space="0" w:color="auto"/>
      </w:divBdr>
    </w:div>
    <w:div w:id="457646393">
      <w:bodyDiv w:val="1"/>
      <w:marLeft w:val="0"/>
      <w:marRight w:val="0"/>
      <w:marTop w:val="0"/>
      <w:marBottom w:val="0"/>
      <w:divBdr>
        <w:top w:val="none" w:sz="0" w:space="0" w:color="auto"/>
        <w:left w:val="none" w:sz="0" w:space="0" w:color="auto"/>
        <w:bottom w:val="none" w:sz="0" w:space="0" w:color="auto"/>
        <w:right w:val="none" w:sz="0" w:space="0" w:color="auto"/>
      </w:divBdr>
    </w:div>
    <w:div w:id="458228176">
      <w:bodyDiv w:val="1"/>
      <w:marLeft w:val="0"/>
      <w:marRight w:val="0"/>
      <w:marTop w:val="0"/>
      <w:marBottom w:val="0"/>
      <w:divBdr>
        <w:top w:val="none" w:sz="0" w:space="0" w:color="auto"/>
        <w:left w:val="none" w:sz="0" w:space="0" w:color="auto"/>
        <w:bottom w:val="none" w:sz="0" w:space="0" w:color="auto"/>
        <w:right w:val="none" w:sz="0" w:space="0" w:color="auto"/>
      </w:divBdr>
    </w:div>
    <w:div w:id="462503313">
      <w:bodyDiv w:val="1"/>
      <w:marLeft w:val="0"/>
      <w:marRight w:val="0"/>
      <w:marTop w:val="0"/>
      <w:marBottom w:val="0"/>
      <w:divBdr>
        <w:top w:val="none" w:sz="0" w:space="0" w:color="auto"/>
        <w:left w:val="none" w:sz="0" w:space="0" w:color="auto"/>
        <w:bottom w:val="none" w:sz="0" w:space="0" w:color="auto"/>
        <w:right w:val="none" w:sz="0" w:space="0" w:color="auto"/>
      </w:divBdr>
      <w:divsChild>
        <w:div w:id="672991590">
          <w:marLeft w:val="0"/>
          <w:marRight w:val="0"/>
          <w:marTop w:val="0"/>
          <w:marBottom w:val="0"/>
          <w:divBdr>
            <w:top w:val="none" w:sz="0" w:space="0" w:color="auto"/>
            <w:left w:val="none" w:sz="0" w:space="0" w:color="auto"/>
            <w:bottom w:val="none" w:sz="0" w:space="0" w:color="auto"/>
            <w:right w:val="none" w:sz="0" w:space="0" w:color="auto"/>
          </w:divBdr>
          <w:divsChild>
            <w:div w:id="55708524">
              <w:marLeft w:val="0"/>
              <w:marRight w:val="0"/>
              <w:marTop w:val="0"/>
              <w:marBottom w:val="0"/>
              <w:divBdr>
                <w:top w:val="none" w:sz="0" w:space="0" w:color="auto"/>
                <w:left w:val="none" w:sz="0" w:space="0" w:color="auto"/>
                <w:bottom w:val="none" w:sz="0" w:space="0" w:color="auto"/>
                <w:right w:val="none" w:sz="0" w:space="0" w:color="auto"/>
              </w:divBdr>
              <w:divsChild>
                <w:div w:id="9277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38784">
      <w:bodyDiv w:val="1"/>
      <w:marLeft w:val="0"/>
      <w:marRight w:val="0"/>
      <w:marTop w:val="0"/>
      <w:marBottom w:val="0"/>
      <w:divBdr>
        <w:top w:val="none" w:sz="0" w:space="0" w:color="auto"/>
        <w:left w:val="none" w:sz="0" w:space="0" w:color="auto"/>
        <w:bottom w:val="none" w:sz="0" w:space="0" w:color="auto"/>
        <w:right w:val="none" w:sz="0" w:space="0" w:color="auto"/>
      </w:divBdr>
    </w:div>
    <w:div w:id="490103968">
      <w:bodyDiv w:val="1"/>
      <w:marLeft w:val="0"/>
      <w:marRight w:val="0"/>
      <w:marTop w:val="0"/>
      <w:marBottom w:val="0"/>
      <w:divBdr>
        <w:top w:val="none" w:sz="0" w:space="0" w:color="auto"/>
        <w:left w:val="none" w:sz="0" w:space="0" w:color="auto"/>
        <w:bottom w:val="none" w:sz="0" w:space="0" w:color="auto"/>
        <w:right w:val="none" w:sz="0" w:space="0" w:color="auto"/>
      </w:divBdr>
    </w:div>
    <w:div w:id="524638012">
      <w:bodyDiv w:val="1"/>
      <w:marLeft w:val="0"/>
      <w:marRight w:val="0"/>
      <w:marTop w:val="0"/>
      <w:marBottom w:val="0"/>
      <w:divBdr>
        <w:top w:val="none" w:sz="0" w:space="0" w:color="auto"/>
        <w:left w:val="none" w:sz="0" w:space="0" w:color="auto"/>
        <w:bottom w:val="none" w:sz="0" w:space="0" w:color="auto"/>
        <w:right w:val="none" w:sz="0" w:space="0" w:color="auto"/>
      </w:divBdr>
    </w:div>
    <w:div w:id="580069348">
      <w:bodyDiv w:val="1"/>
      <w:marLeft w:val="0"/>
      <w:marRight w:val="0"/>
      <w:marTop w:val="0"/>
      <w:marBottom w:val="0"/>
      <w:divBdr>
        <w:top w:val="none" w:sz="0" w:space="0" w:color="auto"/>
        <w:left w:val="none" w:sz="0" w:space="0" w:color="auto"/>
        <w:bottom w:val="none" w:sz="0" w:space="0" w:color="auto"/>
        <w:right w:val="none" w:sz="0" w:space="0" w:color="auto"/>
      </w:divBdr>
    </w:div>
    <w:div w:id="583489298">
      <w:bodyDiv w:val="1"/>
      <w:marLeft w:val="0"/>
      <w:marRight w:val="0"/>
      <w:marTop w:val="0"/>
      <w:marBottom w:val="0"/>
      <w:divBdr>
        <w:top w:val="none" w:sz="0" w:space="0" w:color="auto"/>
        <w:left w:val="none" w:sz="0" w:space="0" w:color="auto"/>
        <w:bottom w:val="none" w:sz="0" w:space="0" w:color="auto"/>
        <w:right w:val="none" w:sz="0" w:space="0" w:color="auto"/>
      </w:divBdr>
    </w:div>
    <w:div w:id="633872824">
      <w:bodyDiv w:val="1"/>
      <w:marLeft w:val="0"/>
      <w:marRight w:val="0"/>
      <w:marTop w:val="0"/>
      <w:marBottom w:val="0"/>
      <w:divBdr>
        <w:top w:val="none" w:sz="0" w:space="0" w:color="auto"/>
        <w:left w:val="none" w:sz="0" w:space="0" w:color="auto"/>
        <w:bottom w:val="none" w:sz="0" w:space="0" w:color="auto"/>
        <w:right w:val="none" w:sz="0" w:space="0" w:color="auto"/>
      </w:divBdr>
    </w:div>
    <w:div w:id="672219909">
      <w:bodyDiv w:val="1"/>
      <w:marLeft w:val="0"/>
      <w:marRight w:val="0"/>
      <w:marTop w:val="0"/>
      <w:marBottom w:val="0"/>
      <w:divBdr>
        <w:top w:val="none" w:sz="0" w:space="0" w:color="auto"/>
        <w:left w:val="none" w:sz="0" w:space="0" w:color="auto"/>
        <w:bottom w:val="none" w:sz="0" w:space="0" w:color="auto"/>
        <w:right w:val="none" w:sz="0" w:space="0" w:color="auto"/>
      </w:divBdr>
    </w:div>
    <w:div w:id="698506652">
      <w:bodyDiv w:val="1"/>
      <w:marLeft w:val="0"/>
      <w:marRight w:val="0"/>
      <w:marTop w:val="0"/>
      <w:marBottom w:val="0"/>
      <w:divBdr>
        <w:top w:val="none" w:sz="0" w:space="0" w:color="auto"/>
        <w:left w:val="none" w:sz="0" w:space="0" w:color="auto"/>
        <w:bottom w:val="none" w:sz="0" w:space="0" w:color="auto"/>
        <w:right w:val="none" w:sz="0" w:space="0" w:color="auto"/>
      </w:divBdr>
    </w:div>
    <w:div w:id="699017169">
      <w:bodyDiv w:val="1"/>
      <w:marLeft w:val="0"/>
      <w:marRight w:val="0"/>
      <w:marTop w:val="0"/>
      <w:marBottom w:val="0"/>
      <w:divBdr>
        <w:top w:val="none" w:sz="0" w:space="0" w:color="auto"/>
        <w:left w:val="none" w:sz="0" w:space="0" w:color="auto"/>
        <w:bottom w:val="none" w:sz="0" w:space="0" w:color="auto"/>
        <w:right w:val="none" w:sz="0" w:space="0" w:color="auto"/>
      </w:divBdr>
    </w:div>
    <w:div w:id="719204356">
      <w:bodyDiv w:val="1"/>
      <w:marLeft w:val="0"/>
      <w:marRight w:val="0"/>
      <w:marTop w:val="0"/>
      <w:marBottom w:val="0"/>
      <w:divBdr>
        <w:top w:val="none" w:sz="0" w:space="0" w:color="auto"/>
        <w:left w:val="none" w:sz="0" w:space="0" w:color="auto"/>
        <w:bottom w:val="none" w:sz="0" w:space="0" w:color="auto"/>
        <w:right w:val="none" w:sz="0" w:space="0" w:color="auto"/>
      </w:divBdr>
    </w:div>
    <w:div w:id="746193924">
      <w:bodyDiv w:val="1"/>
      <w:marLeft w:val="0"/>
      <w:marRight w:val="0"/>
      <w:marTop w:val="0"/>
      <w:marBottom w:val="0"/>
      <w:divBdr>
        <w:top w:val="none" w:sz="0" w:space="0" w:color="auto"/>
        <w:left w:val="none" w:sz="0" w:space="0" w:color="auto"/>
        <w:bottom w:val="none" w:sz="0" w:space="0" w:color="auto"/>
        <w:right w:val="none" w:sz="0" w:space="0" w:color="auto"/>
      </w:divBdr>
    </w:div>
    <w:div w:id="746848551">
      <w:bodyDiv w:val="1"/>
      <w:marLeft w:val="0"/>
      <w:marRight w:val="0"/>
      <w:marTop w:val="0"/>
      <w:marBottom w:val="0"/>
      <w:divBdr>
        <w:top w:val="none" w:sz="0" w:space="0" w:color="auto"/>
        <w:left w:val="none" w:sz="0" w:space="0" w:color="auto"/>
        <w:bottom w:val="none" w:sz="0" w:space="0" w:color="auto"/>
        <w:right w:val="none" w:sz="0" w:space="0" w:color="auto"/>
      </w:divBdr>
    </w:div>
    <w:div w:id="752778788">
      <w:bodyDiv w:val="1"/>
      <w:marLeft w:val="0"/>
      <w:marRight w:val="0"/>
      <w:marTop w:val="0"/>
      <w:marBottom w:val="0"/>
      <w:divBdr>
        <w:top w:val="none" w:sz="0" w:space="0" w:color="auto"/>
        <w:left w:val="none" w:sz="0" w:space="0" w:color="auto"/>
        <w:bottom w:val="none" w:sz="0" w:space="0" w:color="auto"/>
        <w:right w:val="none" w:sz="0" w:space="0" w:color="auto"/>
      </w:divBdr>
    </w:div>
    <w:div w:id="757675967">
      <w:bodyDiv w:val="1"/>
      <w:marLeft w:val="0"/>
      <w:marRight w:val="0"/>
      <w:marTop w:val="0"/>
      <w:marBottom w:val="0"/>
      <w:divBdr>
        <w:top w:val="none" w:sz="0" w:space="0" w:color="auto"/>
        <w:left w:val="none" w:sz="0" w:space="0" w:color="auto"/>
        <w:bottom w:val="none" w:sz="0" w:space="0" w:color="auto"/>
        <w:right w:val="none" w:sz="0" w:space="0" w:color="auto"/>
      </w:divBdr>
    </w:div>
    <w:div w:id="759520647">
      <w:bodyDiv w:val="1"/>
      <w:marLeft w:val="0"/>
      <w:marRight w:val="0"/>
      <w:marTop w:val="0"/>
      <w:marBottom w:val="0"/>
      <w:divBdr>
        <w:top w:val="none" w:sz="0" w:space="0" w:color="auto"/>
        <w:left w:val="none" w:sz="0" w:space="0" w:color="auto"/>
        <w:bottom w:val="none" w:sz="0" w:space="0" w:color="auto"/>
        <w:right w:val="none" w:sz="0" w:space="0" w:color="auto"/>
      </w:divBdr>
    </w:div>
    <w:div w:id="771902044">
      <w:bodyDiv w:val="1"/>
      <w:marLeft w:val="0"/>
      <w:marRight w:val="0"/>
      <w:marTop w:val="0"/>
      <w:marBottom w:val="0"/>
      <w:divBdr>
        <w:top w:val="none" w:sz="0" w:space="0" w:color="auto"/>
        <w:left w:val="none" w:sz="0" w:space="0" w:color="auto"/>
        <w:bottom w:val="none" w:sz="0" w:space="0" w:color="auto"/>
        <w:right w:val="none" w:sz="0" w:space="0" w:color="auto"/>
      </w:divBdr>
    </w:div>
    <w:div w:id="777717069">
      <w:bodyDiv w:val="1"/>
      <w:marLeft w:val="0"/>
      <w:marRight w:val="0"/>
      <w:marTop w:val="0"/>
      <w:marBottom w:val="0"/>
      <w:divBdr>
        <w:top w:val="none" w:sz="0" w:space="0" w:color="auto"/>
        <w:left w:val="none" w:sz="0" w:space="0" w:color="auto"/>
        <w:bottom w:val="none" w:sz="0" w:space="0" w:color="auto"/>
        <w:right w:val="none" w:sz="0" w:space="0" w:color="auto"/>
      </w:divBdr>
    </w:div>
    <w:div w:id="788821094">
      <w:bodyDiv w:val="1"/>
      <w:marLeft w:val="0"/>
      <w:marRight w:val="0"/>
      <w:marTop w:val="0"/>
      <w:marBottom w:val="0"/>
      <w:divBdr>
        <w:top w:val="none" w:sz="0" w:space="0" w:color="auto"/>
        <w:left w:val="none" w:sz="0" w:space="0" w:color="auto"/>
        <w:bottom w:val="none" w:sz="0" w:space="0" w:color="auto"/>
        <w:right w:val="none" w:sz="0" w:space="0" w:color="auto"/>
      </w:divBdr>
    </w:div>
    <w:div w:id="807091959">
      <w:bodyDiv w:val="1"/>
      <w:marLeft w:val="0"/>
      <w:marRight w:val="0"/>
      <w:marTop w:val="0"/>
      <w:marBottom w:val="0"/>
      <w:divBdr>
        <w:top w:val="none" w:sz="0" w:space="0" w:color="auto"/>
        <w:left w:val="none" w:sz="0" w:space="0" w:color="auto"/>
        <w:bottom w:val="none" w:sz="0" w:space="0" w:color="auto"/>
        <w:right w:val="none" w:sz="0" w:space="0" w:color="auto"/>
      </w:divBdr>
    </w:div>
    <w:div w:id="865605845">
      <w:bodyDiv w:val="1"/>
      <w:marLeft w:val="0"/>
      <w:marRight w:val="0"/>
      <w:marTop w:val="0"/>
      <w:marBottom w:val="0"/>
      <w:divBdr>
        <w:top w:val="none" w:sz="0" w:space="0" w:color="auto"/>
        <w:left w:val="none" w:sz="0" w:space="0" w:color="auto"/>
        <w:bottom w:val="none" w:sz="0" w:space="0" w:color="auto"/>
        <w:right w:val="none" w:sz="0" w:space="0" w:color="auto"/>
      </w:divBdr>
    </w:div>
    <w:div w:id="868420970">
      <w:bodyDiv w:val="1"/>
      <w:marLeft w:val="0"/>
      <w:marRight w:val="0"/>
      <w:marTop w:val="0"/>
      <w:marBottom w:val="0"/>
      <w:divBdr>
        <w:top w:val="none" w:sz="0" w:space="0" w:color="auto"/>
        <w:left w:val="none" w:sz="0" w:space="0" w:color="auto"/>
        <w:bottom w:val="none" w:sz="0" w:space="0" w:color="auto"/>
        <w:right w:val="none" w:sz="0" w:space="0" w:color="auto"/>
      </w:divBdr>
    </w:div>
    <w:div w:id="875776981">
      <w:bodyDiv w:val="1"/>
      <w:marLeft w:val="0"/>
      <w:marRight w:val="0"/>
      <w:marTop w:val="0"/>
      <w:marBottom w:val="0"/>
      <w:divBdr>
        <w:top w:val="none" w:sz="0" w:space="0" w:color="auto"/>
        <w:left w:val="none" w:sz="0" w:space="0" w:color="auto"/>
        <w:bottom w:val="none" w:sz="0" w:space="0" w:color="auto"/>
        <w:right w:val="none" w:sz="0" w:space="0" w:color="auto"/>
      </w:divBdr>
    </w:div>
    <w:div w:id="902764078">
      <w:bodyDiv w:val="1"/>
      <w:marLeft w:val="0"/>
      <w:marRight w:val="0"/>
      <w:marTop w:val="0"/>
      <w:marBottom w:val="0"/>
      <w:divBdr>
        <w:top w:val="none" w:sz="0" w:space="0" w:color="auto"/>
        <w:left w:val="none" w:sz="0" w:space="0" w:color="auto"/>
        <w:bottom w:val="none" w:sz="0" w:space="0" w:color="auto"/>
        <w:right w:val="none" w:sz="0" w:space="0" w:color="auto"/>
      </w:divBdr>
    </w:div>
    <w:div w:id="913854880">
      <w:bodyDiv w:val="1"/>
      <w:marLeft w:val="0"/>
      <w:marRight w:val="0"/>
      <w:marTop w:val="0"/>
      <w:marBottom w:val="0"/>
      <w:divBdr>
        <w:top w:val="none" w:sz="0" w:space="0" w:color="auto"/>
        <w:left w:val="none" w:sz="0" w:space="0" w:color="auto"/>
        <w:bottom w:val="none" w:sz="0" w:space="0" w:color="auto"/>
        <w:right w:val="none" w:sz="0" w:space="0" w:color="auto"/>
      </w:divBdr>
    </w:div>
    <w:div w:id="934364540">
      <w:bodyDiv w:val="1"/>
      <w:marLeft w:val="0"/>
      <w:marRight w:val="0"/>
      <w:marTop w:val="0"/>
      <w:marBottom w:val="0"/>
      <w:divBdr>
        <w:top w:val="none" w:sz="0" w:space="0" w:color="auto"/>
        <w:left w:val="none" w:sz="0" w:space="0" w:color="auto"/>
        <w:bottom w:val="none" w:sz="0" w:space="0" w:color="auto"/>
        <w:right w:val="none" w:sz="0" w:space="0" w:color="auto"/>
      </w:divBdr>
    </w:div>
    <w:div w:id="935868499">
      <w:bodyDiv w:val="1"/>
      <w:marLeft w:val="0"/>
      <w:marRight w:val="0"/>
      <w:marTop w:val="0"/>
      <w:marBottom w:val="0"/>
      <w:divBdr>
        <w:top w:val="none" w:sz="0" w:space="0" w:color="auto"/>
        <w:left w:val="none" w:sz="0" w:space="0" w:color="auto"/>
        <w:bottom w:val="none" w:sz="0" w:space="0" w:color="auto"/>
        <w:right w:val="none" w:sz="0" w:space="0" w:color="auto"/>
      </w:divBdr>
    </w:div>
    <w:div w:id="976299696">
      <w:bodyDiv w:val="1"/>
      <w:marLeft w:val="0"/>
      <w:marRight w:val="0"/>
      <w:marTop w:val="0"/>
      <w:marBottom w:val="0"/>
      <w:divBdr>
        <w:top w:val="none" w:sz="0" w:space="0" w:color="auto"/>
        <w:left w:val="none" w:sz="0" w:space="0" w:color="auto"/>
        <w:bottom w:val="none" w:sz="0" w:space="0" w:color="auto"/>
        <w:right w:val="none" w:sz="0" w:space="0" w:color="auto"/>
      </w:divBdr>
    </w:div>
    <w:div w:id="1081875173">
      <w:bodyDiv w:val="1"/>
      <w:marLeft w:val="0"/>
      <w:marRight w:val="0"/>
      <w:marTop w:val="0"/>
      <w:marBottom w:val="0"/>
      <w:divBdr>
        <w:top w:val="none" w:sz="0" w:space="0" w:color="auto"/>
        <w:left w:val="none" w:sz="0" w:space="0" w:color="auto"/>
        <w:bottom w:val="none" w:sz="0" w:space="0" w:color="auto"/>
        <w:right w:val="none" w:sz="0" w:space="0" w:color="auto"/>
      </w:divBdr>
    </w:div>
    <w:div w:id="1089079800">
      <w:bodyDiv w:val="1"/>
      <w:marLeft w:val="0"/>
      <w:marRight w:val="0"/>
      <w:marTop w:val="0"/>
      <w:marBottom w:val="0"/>
      <w:divBdr>
        <w:top w:val="none" w:sz="0" w:space="0" w:color="auto"/>
        <w:left w:val="none" w:sz="0" w:space="0" w:color="auto"/>
        <w:bottom w:val="none" w:sz="0" w:space="0" w:color="auto"/>
        <w:right w:val="none" w:sz="0" w:space="0" w:color="auto"/>
      </w:divBdr>
    </w:div>
    <w:div w:id="1100493366">
      <w:bodyDiv w:val="1"/>
      <w:marLeft w:val="0"/>
      <w:marRight w:val="0"/>
      <w:marTop w:val="0"/>
      <w:marBottom w:val="0"/>
      <w:divBdr>
        <w:top w:val="none" w:sz="0" w:space="0" w:color="auto"/>
        <w:left w:val="none" w:sz="0" w:space="0" w:color="auto"/>
        <w:bottom w:val="none" w:sz="0" w:space="0" w:color="auto"/>
        <w:right w:val="none" w:sz="0" w:space="0" w:color="auto"/>
      </w:divBdr>
    </w:div>
    <w:div w:id="1111973984">
      <w:bodyDiv w:val="1"/>
      <w:marLeft w:val="0"/>
      <w:marRight w:val="0"/>
      <w:marTop w:val="0"/>
      <w:marBottom w:val="0"/>
      <w:divBdr>
        <w:top w:val="none" w:sz="0" w:space="0" w:color="auto"/>
        <w:left w:val="none" w:sz="0" w:space="0" w:color="auto"/>
        <w:bottom w:val="none" w:sz="0" w:space="0" w:color="auto"/>
        <w:right w:val="none" w:sz="0" w:space="0" w:color="auto"/>
      </w:divBdr>
    </w:div>
    <w:div w:id="1161191486">
      <w:bodyDiv w:val="1"/>
      <w:marLeft w:val="0"/>
      <w:marRight w:val="0"/>
      <w:marTop w:val="0"/>
      <w:marBottom w:val="0"/>
      <w:divBdr>
        <w:top w:val="none" w:sz="0" w:space="0" w:color="auto"/>
        <w:left w:val="none" w:sz="0" w:space="0" w:color="auto"/>
        <w:bottom w:val="none" w:sz="0" w:space="0" w:color="auto"/>
        <w:right w:val="none" w:sz="0" w:space="0" w:color="auto"/>
      </w:divBdr>
    </w:div>
    <w:div w:id="1181235624">
      <w:bodyDiv w:val="1"/>
      <w:marLeft w:val="0"/>
      <w:marRight w:val="0"/>
      <w:marTop w:val="0"/>
      <w:marBottom w:val="0"/>
      <w:divBdr>
        <w:top w:val="none" w:sz="0" w:space="0" w:color="auto"/>
        <w:left w:val="none" w:sz="0" w:space="0" w:color="auto"/>
        <w:bottom w:val="none" w:sz="0" w:space="0" w:color="auto"/>
        <w:right w:val="none" w:sz="0" w:space="0" w:color="auto"/>
      </w:divBdr>
    </w:div>
    <w:div w:id="1193036521">
      <w:bodyDiv w:val="1"/>
      <w:marLeft w:val="0"/>
      <w:marRight w:val="0"/>
      <w:marTop w:val="0"/>
      <w:marBottom w:val="0"/>
      <w:divBdr>
        <w:top w:val="none" w:sz="0" w:space="0" w:color="auto"/>
        <w:left w:val="none" w:sz="0" w:space="0" w:color="auto"/>
        <w:bottom w:val="none" w:sz="0" w:space="0" w:color="auto"/>
        <w:right w:val="none" w:sz="0" w:space="0" w:color="auto"/>
      </w:divBdr>
    </w:div>
    <w:div w:id="1202665129">
      <w:bodyDiv w:val="1"/>
      <w:marLeft w:val="0"/>
      <w:marRight w:val="0"/>
      <w:marTop w:val="0"/>
      <w:marBottom w:val="0"/>
      <w:divBdr>
        <w:top w:val="none" w:sz="0" w:space="0" w:color="auto"/>
        <w:left w:val="none" w:sz="0" w:space="0" w:color="auto"/>
        <w:bottom w:val="none" w:sz="0" w:space="0" w:color="auto"/>
        <w:right w:val="none" w:sz="0" w:space="0" w:color="auto"/>
      </w:divBdr>
    </w:div>
    <w:div w:id="1224026756">
      <w:bodyDiv w:val="1"/>
      <w:marLeft w:val="0"/>
      <w:marRight w:val="0"/>
      <w:marTop w:val="0"/>
      <w:marBottom w:val="0"/>
      <w:divBdr>
        <w:top w:val="none" w:sz="0" w:space="0" w:color="auto"/>
        <w:left w:val="none" w:sz="0" w:space="0" w:color="auto"/>
        <w:bottom w:val="none" w:sz="0" w:space="0" w:color="auto"/>
        <w:right w:val="none" w:sz="0" w:space="0" w:color="auto"/>
      </w:divBdr>
    </w:div>
    <w:div w:id="1239099319">
      <w:bodyDiv w:val="1"/>
      <w:marLeft w:val="0"/>
      <w:marRight w:val="0"/>
      <w:marTop w:val="0"/>
      <w:marBottom w:val="0"/>
      <w:divBdr>
        <w:top w:val="none" w:sz="0" w:space="0" w:color="auto"/>
        <w:left w:val="none" w:sz="0" w:space="0" w:color="auto"/>
        <w:bottom w:val="none" w:sz="0" w:space="0" w:color="auto"/>
        <w:right w:val="none" w:sz="0" w:space="0" w:color="auto"/>
      </w:divBdr>
      <w:divsChild>
        <w:div w:id="31462851">
          <w:marLeft w:val="0"/>
          <w:marRight w:val="0"/>
          <w:marTop w:val="0"/>
          <w:marBottom w:val="0"/>
          <w:divBdr>
            <w:top w:val="none" w:sz="0" w:space="0" w:color="auto"/>
            <w:left w:val="none" w:sz="0" w:space="0" w:color="auto"/>
            <w:bottom w:val="none" w:sz="0" w:space="0" w:color="auto"/>
            <w:right w:val="none" w:sz="0" w:space="0" w:color="auto"/>
          </w:divBdr>
          <w:divsChild>
            <w:div w:id="499390342">
              <w:marLeft w:val="0"/>
              <w:marRight w:val="0"/>
              <w:marTop w:val="0"/>
              <w:marBottom w:val="0"/>
              <w:divBdr>
                <w:top w:val="none" w:sz="0" w:space="0" w:color="auto"/>
                <w:left w:val="none" w:sz="0" w:space="0" w:color="auto"/>
                <w:bottom w:val="none" w:sz="0" w:space="0" w:color="auto"/>
                <w:right w:val="none" w:sz="0" w:space="0" w:color="auto"/>
              </w:divBdr>
              <w:divsChild>
                <w:div w:id="18069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4687">
      <w:bodyDiv w:val="1"/>
      <w:marLeft w:val="0"/>
      <w:marRight w:val="0"/>
      <w:marTop w:val="0"/>
      <w:marBottom w:val="0"/>
      <w:divBdr>
        <w:top w:val="none" w:sz="0" w:space="0" w:color="auto"/>
        <w:left w:val="none" w:sz="0" w:space="0" w:color="auto"/>
        <w:bottom w:val="none" w:sz="0" w:space="0" w:color="auto"/>
        <w:right w:val="none" w:sz="0" w:space="0" w:color="auto"/>
      </w:divBdr>
    </w:div>
    <w:div w:id="1271202961">
      <w:bodyDiv w:val="1"/>
      <w:marLeft w:val="0"/>
      <w:marRight w:val="0"/>
      <w:marTop w:val="0"/>
      <w:marBottom w:val="0"/>
      <w:divBdr>
        <w:top w:val="none" w:sz="0" w:space="0" w:color="auto"/>
        <w:left w:val="none" w:sz="0" w:space="0" w:color="auto"/>
        <w:bottom w:val="none" w:sz="0" w:space="0" w:color="auto"/>
        <w:right w:val="none" w:sz="0" w:space="0" w:color="auto"/>
      </w:divBdr>
    </w:div>
    <w:div w:id="1271277024">
      <w:bodyDiv w:val="1"/>
      <w:marLeft w:val="0"/>
      <w:marRight w:val="0"/>
      <w:marTop w:val="0"/>
      <w:marBottom w:val="0"/>
      <w:divBdr>
        <w:top w:val="none" w:sz="0" w:space="0" w:color="auto"/>
        <w:left w:val="none" w:sz="0" w:space="0" w:color="auto"/>
        <w:bottom w:val="none" w:sz="0" w:space="0" w:color="auto"/>
        <w:right w:val="none" w:sz="0" w:space="0" w:color="auto"/>
      </w:divBdr>
    </w:div>
    <w:div w:id="1298872488">
      <w:bodyDiv w:val="1"/>
      <w:marLeft w:val="0"/>
      <w:marRight w:val="0"/>
      <w:marTop w:val="0"/>
      <w:marBottom w:val="0"/>
      <w:divBdr>
        <w:top w:val="none" w:sz="0" w:space="0" w:color="auto"/>
        <w:left w:val="none" w:sz="0" w:space="0" w:color="auto"/>
        <w:bottom w:val="none" w:sz="0" w:space="0" w:color="auto"/>
        <w:right w:val="none" w:sz="0" w:space="0" w:color="auto"/>
      </w:divBdr>
    </w:div>
    <w:div w:id="1310399733">
      <w:bodyDiv w:val="1"/>
      <w:marLeft w:val="0"/>
      <w:marRight w:val="0"/>
      <w:marTop w:val="0"/>
      <w:marBottom w:val="0"/>
      <w:divBdr>
        <w:top w:val="none" w:sz="0" w:space="0" w:color="auto"/>
        <w:left w:val="none" w:sz="0" w:space="0" w:color="auto"/>
        <w:bottom w:val="none" w:sz="0" w:space="0" w:color="auto"/>
        <w:right w:val="none" w:sz="0" w:space="0" w:color="auto"/>
      </w:divBdr>
    </w:div>
    <w:div w:id="1312907108">
      <w:bodyDiv w:val="1"/>
      <w:marLeft w:val="0"/>
      <w:marRight w:val="0"/>
      <w:marTop w:val="0"/>
      <w:marBottom w:val="0"/>
      <w:divBdr>
        <w:top w:val="none" w:sz="0" w:space="0" w:color="auto"/>
        <w:left w:val="none" w:sz="0" w:space="0" w:color="auto"/>
        <w:bottom w:val="none" w:sz="0" w:space="0" w:color="auto"/>
        <w:right w:val="none" w:sz="0" w:space="0" w:color="auto"/>
      </w:divBdr>
    </w:div>
    <w:div w:id="1351759455">
      <w:bodyDiv w:val="1"/>
      <w:marLeft w:val="0"/>
      <w:marRight w:val="0"/>
      <w:marTop w:val="0"/>
      <w:marBottom w:val="0"/>
      <w:divBdr>
        <w:top w:val="none" w:sz="0" w:space="0" w:color="auto"/>
        <w:left w:val="none" w:sz="0" w:space="0" w:color="auto"/>
        <w:bottom w:val="none" w:sz="0" w:space="0" w:color="auto"/>
        <w:right w:val="none" w:sz="0" w:space="0" w:color="auto"/>
      </w:divBdr>
    </w:div>
    <w:div w:id="1363239648">
      <w:bodyDiv w:val="1"/>
      <w:marLeft w:val="0"/>
      <w:marRight w:val="0"/>
      <w:marTop w:val="0"/>
      <w:marBottom w:val="0"/>
      <w:divBdr>
        <w:top w:val="none" w:sz="0" w:space="0" w:color="auto"/>
        <w:left w:val="none" w:sz="0" w:space="0" w:color="auto"/>
        <w:bottom w:val="none" w:sz="0" w:space="0" w:color="auto"/>
        <w:right w:val="none" w:sz="0" w:space="0" w:color="auto"/>
      </w:divBdr>
    </w:div>
    <w:div w:id="1366829042">
      <w:bodyDiv w:val="1"/>
      <w:marLeft w:val="0"/>
      <w:marRight w:val="0"/>
      <w:marTop w:val="0"/>
      <w:marBottom w:val="0"/>
      <w:divBdr>
        <w:top w:val="none" w:sz="0" w:space="0" w:color="auto"/>
        <w:left w:val="none" w:sz="0" w:space="0" w:color="auto"/>
        <w:bottom w:val="none" w:sz="0" w:space="0" w:color="auto"/>
        <w:right w:val="none" w:sz="0" w:space="0" w:color="auto"/>
      </w:divBdr>
    </w:div>
    <w:div w:id="1370955857">
      <w:bodyDiv w:val="1"/>
      <w:marLeft w:val="0"/>
      <w:marRight w:val="0"/>
      <w:marTop w:val="0"/>
      <w:marBottom w:val="0"/>
      <w:divBdr>
        <w:top w:val="none" w:sz="0" w:space="0" w:color="auto"/>
        <w:left w:val="none" w:sz="0" w:space="0" w:color="auto"/>
        <w:bottom w:val="none" w:sz="0" w:space="0" w:color="auto"/>
        <w:right w:val="none" w:sz="0" w:space="0" w:color="auto"/>
      </w:divBdr>
    </w:div>
    <w:div w:id="1376076846">
      <w:bodyDiv w:val="1"/>
      <w:marLeft w:val="0"/>
      <w:marRight w:val="0"/>
      <w:marTop w:val="0"/>
      <w:marBottom w:val="0"/>
      <w:divBdr>
        <w:top w:val="none" w:sz="0" w:space="0" w:color="auto"/>
        <w:left w:val="none" w:sz="0" w:space="0" w:color="auto"/>
        <w:bottom w:val="none" w:sz="0" w:space="0" w:color="auto"/>
        <w:right w:val="none" w:sz="0" w:space="0" w:color="auto"/>
      </w:divBdr>
    </w:div>
    <w:div w:id="1376198095">
      <w:bodyDiv w:val="1"/>
      <w:marLeft w:val="0"/>
      <w:marRight w:val="0"/>
      <w:marTop w:val="0"/>
      <w:marBottom w:val="0"/>
      <w:divBdr>
        <w:top w:val="none" w:sz="0" w:space="0" w:color="auto"/>
        <w:left w:val="none" w:sz="0" w:space="0" w:color="auto"/>
        <w:bottom w:val="none" w:sz="0" w:space="0" w:color="auto"/>
        <w:right w:val="none" w:sz="0" w:space="0" w:color="auto"/>
      </w:divBdr>
    </w:div>
    <w:div w:id="1394427711">
      <w:bodyDiv w:val="1"/>
      <w:marLeft w:val="0"/>
      <w:marRight w:val="0"/>
      <w:marTop w:val="0"/>
      <w:marBottom w:val="0"/>
      <w:divBdr>
        <w:top w:val="none" w:sz="0" w:space="0" w:color="auto"/>
        <w:left w:val="none" w:sz="0" w:space="0" w:color="auto"/>
        <w:bottom w:val="none" w:sz="0" w:space="0" w:color="auto"/>
        <w:right w:val="none" w:sz="0" w:space="0" w:color="auto"/>
      </w:divBdr>
      <w:divsChild>
        <w:div w:id="1717464701">
          <w:marLeft w:val="0"/>
          <w:marRight w:val="0"/>
          <w:marTop w:val="0"/>
          <w:marBottom w:val="0"/>
          <w:divBdr>
            <w:top w:val="none" w:sz="0" w:space="0" w:color="auto"/>
            <w:left w:val="none" w:sz="0" w:space="0" w:color="auto"/>
            <w:bottom w:val="none" w:sz="0" w:space="0" w:color="auto"/>
            <w:right w:val="none" w:sz="0" w:space="0" w:color="auto"/>
          </w:divBdr>
          <w:divsChild>
            <w:div w:id="1210801918">
              <w:marLeft w:val="0"/>
              <w:marRight w:val="0"/>
              <w:marTop w:val="0"/>
              <w:marBottom w:val="0"/>
              <w:divBdr>
                <w:top w:val="none" w:sz="0" w:space="0" w:color="auto"/>
                <w:left w:val="none" w:sz="0" w:space="0" w:color="auto"/>
                <w:bottom w:val="none" w:sz="0" w:space="0" w:color="auto"/>
                <w:right w:val="none" w:sz="0" w:space="0" w:color="auto"/>
              </w:divBdr>
              <w:divsChild>
                <w:div w:id="1419055741">
                  <w:marLeft w:val="0"/>
                  <w:marRight w:val="0"/>
                  <w:marTop w:val="0"/>
                  <w:marBottom w:val="0"/>
                  <w:divBdr>
                    <w:top w:val="none" w:sz="0" w:space="0" w:color="auto"/>
                    <w:left w:val="none" w:sz="0" w:space="0" w:color="auto"/>
                    <w:bottom w:val="none" w:sz="0" w:space="0" w:color="auto"/>
                    <w:right w:val="none" w:sz="0" w:space="0" w:color="auto"/>
                  </w:divBdr>
                  <w:divsChild>
                    <w:div w:id="1094783410">
                      <w:marLeft w:val="0"/>
                      <w:marRight w:val="0"/>
                      <w:marTop w:val="0"/>
                      <w:marBottom w:val="0"/>
                      <w:divBdr>
                        <w:top w:val="none" w:sz="0" w:space="0" w:color="auto"/>
                        <w:left w:val="none" w:sz="0" w:space="0" w:color="auto"/>
                        <w:bottom w:val="none" w:sz="0" w:space="0" w:color="auto"/>
                        <w:right w:val="none" w:sz="0" w:space="0" w:color="auto"/>
                      </w:divBdr>
                      <w:divsChild>
                        <w:div w:id="1199247156">
                          <w:marLeft w:val="0"/>
                          <w:marRight w:val="0"/>
                          <w:marTop w:val="0"/>
                          <w:marBottom w:val="0"/>
                          <w:divBdr>
                            <w:top w:val="none" w:sz="0" w:space="0" w:color="auto"/>
                            <w:left w:val="none" w:sz="0" w:space="0" w:color="auto"/>
                            <w:bottom w:val="none" w:sz="0" w:space="0" w:color="auto"/>
                            <w:right w:val="none" w:sz="0" w:space="0" w:color="auto"/>
                          </w:divBdr>
                          <w:divsChild>
                            <w:div w:id="1388993551">
                              <w:marLeft w:val="0"/>
                              <w:marRight w:val="0"/>
                              <w:marTop w:val="0"/>
                              <w:marBottom w:val="0"/>
                              <w:divBdr>
                                <w:top w:val="none" w:sz="0" w:space="0" w:color="auto"/>
                                <w:left w:val="none" w:sz="0" w:space="0" w:color="auto"/>
                                <w:bottom w:val="none" w:sz="0" w:space="0" w:color="auto"/>
                                <w:right w:val="none" w:sz="0" w:space="0" w:color="auto"/>
                              </w:divBdr>
                              <w:divsChild>
                                <w:div w:id="1082413167">
                                  <w:marLeft w:val="0"/>
                                  <w:marRight w:val="0"/>
                                  <w:marTop w:val="0"/>
                                  <w:marBottom w:val="0"/>
                                  <w:divBdr>
                                    <w:top w:val="none" w:sz="0" w:space="0" w:color="auto"/>
                                    <w:left w:val="none" w:sz="0" w:space="0" w:color="auto"/>
                                    <w:bottom w:val="none" w:sz="0" w:space="0" w:color="auto"/>
                                    <w:right w:val="none" w:sz="0" w:space="0" w:color="auto"/>
                                  </w:divBdr>
                                  <w:divsChild>
                                    <w:div w:id="420376802">
                                      <w:marLeft w:val="0"/>
                                      <w:marRight w:val="0"/>
                                      <w:marTop w:val="0"/>
                                      <w:marBottom w:val="0"/>
                                      <w:divBdr>
                                        <w:top w:val="none" w:sz="0" w:space="0" w:color="auto"/>
                                        <w:left w:val="none" w:sz="0" w:space="0" w:color="auto"/>
                                        <w:bottom w:val="none" w:sz="0" w:space="0" w:color="auto"/>
                                        <w:right w:val="none" w:sz="0" w:space="0" w:color="auto"/>
                                      </w:divBdr>
                                      <w:divsChild>
                                        <w:div w:id="2006661628">
                                          <w:marLeft w:val="0"/>
                                          <w:marRight w:val="0"/>
                                          <w:marTop w:val="0"/>
                                          <w:marBottom w:val="0"/>
                                          <w:divBdr>
                                            <w:top w:val="none" w:sz="0" w:space="0" w:color="auto"/>
                                            <w:left w:val="none" w:sz="0" w:space="0" w:color="auto"/>
                                            <w:bottom w:val="none" w:sz="0" w:space="0" w:color="auto"/>
                                            <w:right w:val="none" w:sz="0" w:space="0" w:color="auto"/>
                                          </w:divBdr>
                                          <w:divsChild>
                                            <w:div w:id="1796676776">
                                              <w:marLeft w:val="0"/>
                                              <w:marRight w:val="0"/>
                                              <w:marTop w:val="0"/>
                                              <w:marBottom w:val="0"/>
                                              <w:divBdr>
                                                <w:top w:val="none" w:sz="0" w:space="0" w:color="auto"/>
                                                <w:left w:val="none" w:sz="0" w:space="0" w:color="auto"/>
                                                <w:bottom w:val="none" w:sz="0" w:space="0" w:color="auto"/>
                                                <w:right w:val="none" w:sz="0" w:space="0" w:color="auto"/>
                                              </w:divBdr>
                                              <w:divsChild>
                                                <w:div w:id="406852869">
                                                  <w:marLeft w:val="0"/>
                                                  <w:marRight w:val="0"/>
                                                  <w:marTop w:val="0"/>
                                                  <w:marBottom w:val="0"/>
                                                  <w:divBdr>
                                                    <w:top w:val="none" w:sz="0" w:space="0" w:color="auto"/>
                                                    <w:left w:val="none" w:sz="0" w:space="0" w:color="auto"/>
                                                    <w:bottom w:val="none" w:sz="0" w:space="0" w:color="auto"/>
                                                    <w:right w:val="none" w:sz="0" w:space="0" w:color="auto"/>
                                                  </w:divBdr>
                                                  <w:divsChild>
                                                    <w:div w:id="11707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15523">
      <w:bodyDiv w:val="1"/>
      <w:marLeft w:val="0"/>
      <w:marRight w:val="0"/>
      <w:marTop w:val="0"/>
      <w:marBottom w:val="0"/>
      <w:divBdr>
        <w:top w:val="none" w:sz="0" w:space="0" w:color="auto"/>
        <w:left w:val="none" w:sz="0" w:space="0" w:color="auto"/>
        <w:bottom w:val="none" w:sz="0" w:space="0" w:color="auto"/>
        <w:right w:val="none" w:sz="0" w:space="0" w:color="auto"/>
      </w:divBdr>
    </w:div>
    <w:div w:id="1441295137">
      <w:bodyDiv w:val="1"/>
      <w:marLeft w:val="0"/>
      <w:marRight w:val="0"/>
      <w:marTop w:val="0"/>
      <w:marBottom w:val="0"/>
      <w:divBdr>
        <w:top w:val="none" w:sz="0" w:space="0" w:color="auto"/>
        <w:left w:val="none" w:sz="0" w:space="0" w:color="auto"/>
        <w:bottom w:val="none" w:sz="0" w:space="0" w:color="auto"/>
        <w:right w:val="none" w:sz="0" w:space="0" w:color="auto"/>
      </w:divBdr>
    </w:div>
    <w:div w:id="1506895435">
      <w:bodyDiv w:val="1"/>
      <w:marLeft w:val="0"/>
      <w:marRight w:val="0"/>
      <w:marTop w:val="0"/>
      <w:marBottom w:val="0"/>
      <w:divBdr>
        <w:top w:val="none" w:sz="0" w:space="0" w:color="auto"/>
        <w:left w:val="none" w:sz="0" w:space="0" w:color="auto"/>
        <w:bottom w:val="none" w:sz="0" w:space="0" w:color="auto"/>
        <w:right w:val="none" w:sz="0" w:space="0" w:color="auto"/>
      </w:divBdr>
    </w:div>
    <w:div w:id="1531064729">
      <w:bodyDiv w:val="1"/>
      <w:marLeft w:val="0"/>
      <w:marRight w:val="0"/>
      <w:marTop w:val="0"/>
      <w:marBottom w:val="0"/>
      <w:divBdr>
        <w:top w:val="none" w:sz="0" w:space="0" w:color="auto"/>
        <w:left w:val="none" w:sz="0" w:space="0" w:color="auto"/>
        <w:bottom w:val="none" w:sz="0" w:space="0" w:color="auto"/>
        <w:right w:val="none" w:sz="0" w:space="0" w:color="auto"/>
      </w:divBdr>
    </w:div>
    <w:div w:id="1539009547">
      <w:bodyDiv w:val="1"/>
      <w:marLeft w:val="0"/>
      <w:marRight w:val="0"/>
      <w:marTop w:val="0"/>
      <w:marBottom w:val="0"/>
      <w:divBdr>
        <w:top w:val="none" w:sz="0" w:space="0" w:color="auto"/>
        <w:left w:val="none" w:sz="0" w:space="0" w:color="auto"/>
        <w:bottom w:val="none" w:sz="0" w:space="0" w:color="auto"/>
        <w:right w:val="none" w:sz="0" w:space="0" w:color="auto"/>
      </w:divBdr>
    </w:div>
    <w:div w:id="1560242862">
      <w:bodyDiv w:val="1"/>
      <w:marLeft w:val="0"/>
      <w:marRight w:val="0"/>
      <w:marTop w:val="0"/>
      <w:marBottom w:val="0"/>
      <w:divBdr>
        <w:top w:val="none" w:sz="0" w:space="0" w:color="auto"/>
        <w:left w:val="none" w:sz="0" w:space="0" w:color="auto"/>
        <w:bottom w:val="none" w:sz="0" w:space="0" w:color="auto"/>
        <w:right w:val="none" w:sz="0" w:space="0" w:color="auto"/>
      </w:divBdr>
    </w:div>
    <w:div w:id="1562248477">
      <w:bodyDiv w:val="1"/>
      <w:marLeft w:val="0"/>
      <w:marRight w:val="0"/>
      <w:marTop w:val="0"/>
      <w:marBottom w:val="0"/>
      <w:divBdr>
        <w:top w:val="none" w:sz="0" w:space="0" w:color="auto"/>
        <w:left w:val="none" w:sz="0" w:space="0" w:color="auto"/>
        <w:bottom w:val="none" w:sz="0" w:space="0" w:color="auto"/>
        <w:right w:val="none" w:sz="0" w:space="0" w:color="auto"/>
      </w:divBdr>
    </w:div>
    <w:div w:id="1573659451">
      <w:bodyDiv w:val="1"/>
      <w:marLeft w:val="0"/>
      <w:marRight w:val="0"/>
      <w:marTop w:val="0"/>
      <w:marBottom w:val="0"/>
      <w:divBdr>
        <w:top w:val="none" w:sz="0" w:space="0" w:color="auto"/>
        <w:left w:val="none" w:sz="0" w:space="0" w:color="auto"/>
        <w:bottom w:val="none" w:sz="0" w:space="0" w:color="auto"/>
        <w:right w:val="none" w:sz="0" w:space="0" w:color="auto"/>
      </w:divBdr>
    </w:div>
    <w:div w:id="1586302777">
      <w:bodyDiv w:val="1"/>
      <w:marLeft w:val="0"/>
      <w:marRight w:val="0"/>
      <w:marTop w:val="0"/>
      <w:marBottom w:val="0"/>
      <w:divBdr>
        <w:top w:val="none" w:sz="0" w:space="0" w:color="auto"/>
        <w:left w:val="none" w:sz="0" w:space="0" w:color="auto"/>
        <w:bottom w:val="none" w:sz="0" w:space="0" w:color="auto"/>
        <w:right w:val="none" w:sz="0" w:space="0" w:color="auto"/>
      </w:divBdr>
    </w:div>
    <w:div w:id="1659456964">
      <w:bodyDiv w:val="1"/>
      <w:marLeft w:val="0"/>
      <w:marRight w:val="0"/>
      <w:marTop w:val="0"/>
      <w:marBottom w:val="0"/>
      <w:divBdr>
        <w:top w:val="none" w:sz="0" w:space="0" w:color="auto"/>
        <w:left w:val="none" w:sz="0" w:space="0" w:color="auto"/>
        <w:bottom w:val="none" w:sz="0" w:space="0" w:color="auto"/>
        <w:right w:val="none" w:sz="0" w:space="0" w:color="auto"/>
      </w:divBdr>
    </w:div>
    <w:div w:id="1666472636">
      <w:bodyDiv w:val="1"/>
      <w:marLeft w:val="0"/>
      <w:marRight w:val="0"/>
      <w:marTop w:val="0"/>
      <w:marBottom w:val="0"/>
      <w:divBdr>
        <w:top w:val="none" w:sz="0" w:space="0" w:color="auto"/>
        <w:left w:val="none" w:sz="0" w:space="0" w:color="auto"/>
        <w:bottom w:val="none" w:sz="0" w:space="0" w:color="auto"/>
        <w:right w:val="none" w:sz="0" w:space="0" w:color="auto"/>
      </w:divBdr>
    </w:div>
    <w:div w:id="1732390450">
      <w:bodyDiv w:val="1"/>
      <w:marLeft w:val="0"/>
      <w:marRight w:val="0"/>
      <w:marTop w:val="0"/>
      <w:marBottom w:val="0"/>
      <w:divBdr>
        <w:top w:val="none" w:sz="0" w:space="0" w:color="auto"/>
        <w:left w:val="none" w:sz="0" w:space="0" w:color="auto"/>
        <w:bottom w:val="none" w:sz="0" w:space="0" w:color="auto"/>
        <w:right w:val="none" w:sz="0" w:space="0" w:color="auto"/>
      </w:divBdr>
    </w:div>
    <w:div w:id="1758792835">
      <w:bodyDiv w:val="1"/>
      <w:marLeft w:val="0"/>
      <w:marRight w:val="0"/>
      <w:marTop w:val="0"/>
      <w:marBottom w:val="0"/>
      <w:divBdr>
        <w:top w:val="none" w:sz="0" w:space="0" w:color="auto"/>
        <w:left w:val="none" w:sz="0" w:space="0" w:color="auto"/>
        <w:bottom w:val="none" w:sz="0" w:space="0" w:color="auto"/>
        <w:right w:val="none" w:sz="0" w:space="0" w:color="auto"/>
      </w:divBdr>
    </w:div>
    <w:div w:id="1782332902">
      <w:bodyDiv w:val="1"/>
      <w:marLeft w:val="0"/>
      <w:marRight w:val="0"/>
      <w:marTop w:val="0"/>
      <w:marBottom w:val="0"/>
      <w:divBdr>
        <w:top w:val="none" w:sz="0" w:space="0" w:color="auto"/>
        <w:left w:val="none" w:sz="0" w:space="0" w:color="auto"/>
        <w:bottom w:val="none" w:sz="0" w:space="0" w:color="auto"/>
        <w:right w:val="none" w:sz="0" w:space="0" w:color="auto"/>
      </w:divBdr>
    </w:div>
    <w:div w:id="1815246961">
      <w:bodyDiv w:val="1"/>
      <w:marLeft w:val="0"/>
      <w:marRight w:val="0"/>
      <w:marTop w:val="0"/>
      <w:marBottom w:val="0"/>
      <w:divBdr>
        <w:top w:val="none" w:sz="0" w:space="0" w:color="auto"/>
        <w:left w:val="none" w:sz="0" w:space="0" w:color="auto"/>
        <w:bottom w:val="none" w:sz="0" w:space="0" w:color="auto"/>
        <w:right w:val="none" w:sz="0" w:space="0" w:color="auto"/>
      </w:divBdr>
    </w:div>
    <w:div w:id="1815675676">
      <w:bodyDiv w:val="1"/>
      <w:marLeft w:val="0"/>
      <w:marRight w:val="0"/>
      <w:marTop w:val="0"/>
      <w:marBottom w:val="0"/>
      <w:divBdr>
        <w:top w:val="none" w:sz="0" w:space="0" w:color="auto"/>
        <w:left w:val="none" w:sz="0" w:space="0" w:color="auto"/>
        <w:bottom w:val="none" w:sz="0" w:space="0" w:color="auto"/>
        <w:right w:val="none" w:sz="0" w:space="0" w:color="auto"/>
      </w:divBdr>
    </w:div>
    <w:div w:id="1833327907">
      <w:bodyDiv w:val="1"/>
      <w:marLeft w:val="0"/>
      <w:marRight w:val="0"/>
      <w:marTop w:val="0"/>
      <w:marBottom w:val="0"/>
      <w:divBdr>
        <w:top w:val="none" w:sz="0" w:space="0" w:color="auto"/>
        <w:left w:val="none" w:sz="0" w:space="0" w:color="auto"/>
        <w:bottom w:val="none" w:sz="0" w:space="0" w:color="auto"/>
        <w:right w:val="none" w:sz="0" w:space="0" w:color="auto"/>
      </w:divBdr>
    </w:div>
    <w:div w:id="1842815120">
      <w:bodyDiv w:val="1"/>
      <w:marLeft w:val="0"/>
      <w:marRight w:val="0"/>
      <w:marTop w:val="0"/>
      <w:marBottom w:val="0"/>
      <w:divBdr>
        <w:top w:val="none" w:sz="0" w:space="0" w:color="auto"/>
        <w:left w:val="none" w:sz="0" w:space="0" w:color="auto"/>
        <w:bottom w:val="none" w:sz="0" w:space="0" w:color="auto"/>
        <w:right w:val="none" w:sz="0" w:space="0" w:color="auto"/>
      </w:divBdr>
      <w:divsChild>
        <w:div w:id="1409307777">
          <w:marLeft w:val="0"/>
          <w:marRight w:val="0"/>
          <w:marTop w:val="0"/>
          <w:marBottom w:val="0"/>
          <w:divBdr>
            <w:top w:val="none" w:sz="0" w:space="0" w:color="auto"/>
            <w:left w:val="none" w:sz="0" w:space="0" w:color="auto"/>
            <w:bottom w:val="none" w:sz="0" w:space="0" w:color="auto"/>
            <w:right w:val="none" w:sz="0" w:space="0" w:color="auto"/>
          </w:divBdr>
          <w:divsChild>
            <w:div w:id="406004657">
              <w:marLeft w:val="0"/>
              <w:marRight w:val="0"/>
              <w:marTop w:val="0"/>
              <w:marBottom w:val="0"/>
              <w:divBdr>
                <w:top w:val="none" w:sz="0" w:space="0" w:color="auto"/>
                <w:left w:val="none" w:sz="0" w:space="0" w:color="auto"/>
                <w:bottom w:val="none" w:sz="0" w:space="0" w:color="auto"/>
                <w:right w:val="none" w:sz="0" w:space="0" w:color="auto"/>
              </w:divBdr>
              <w:divsChild>
                <w:div w:id="1165585396">
                  <w:marLeft w:val="0"/>
                  <w:marRight w:val="0"/>
                  <w:marTop w:val="0"/>
                  <w:marBottom w:val="0"/>
                  <w:divBdr>
                    <w:top w:val="none" w:sz="0" w:space="0" w:color="auto"/>
                    <w:left w:val="none" w:sz="0" w:space="0" w:color="auto"/>
                    <w:bottom w:val="none" w:sz="0" w:space="0" w:color="auto"/>
                    <w:right w:val="none" w:sz="0" w:space="0" w:color="auto"/>
                  </w:divBdr>
                  <w:divsChild>
                    <w:div w:id="1399666050">
                      <w:marLeft w:val="0"/>
                      <w:marRight w:val="0"/>
                      <w:marTop w:val="0"/>
                      <w:marBottom w:val="0"/>
                      <w:divBdr>
                        <w:top w:val="none" w:sz="0" w:space="0" w:color="auto"/>
                        <w:left w:val="none" w:sz="0" w:space="0" w:color="auto"/>
                        <w:bottom w:val="none" w:sz="0" w:space="0" w:color="auto"/>
                        <w:right w:val="none" w:sz="0" w:space="0" w:color="auto"/>
                      </w:divBdr>
                      <w:divsChild>
                        <w:div w:id="1094126238">
                          <w:marLeft w:val="0"/>
                          <w:marRight w:val="0"/>
                          <w:marTop w:val="0"/>
                          <w:marBottom w:val="0"/>
                          <w:divBdr>
                            <w:top w:val="none" w:sz="0" w:space="0" w:color="auto"/>
                            <w:left w:val="none" w:sz="0" w:space="0" w:color="auto"/>
                            <w:bottom w:val="none" w:sz="0" w:space="0" w:color="auto"/>
                            <w:right w:val="none" w:sz="0" w:space="0" w:color="auto"/>
                          </w:divBdr>
                          <w:divsChild>
                            <w:div w:id="1840270600">
                              <w:marLeft w:val="0"/>
                              <w:marRight w:val="0"/>
                              <w:marTop w:val="0"/>
                              <w:marBottom w:val="0"/>
                              <w:divBdr>
                                <w:top w:val="none" w:sz="0" w:space="0" w:color="auto"/>
                                <w:left w:val="none" w:sz="0" w:space="0" w:color="auto"/>
                                <w:bottom w:val="none" w:sz="0" w:space="0" w:color="auto"/>
                                <w:right w:val="none" w:sz="0" w:space="0" w:color="auto"/>
                              </w:divBdr>
                              <w:divsChild>
                                <w:div w:id="1515798442">
                                  <w:marLeft w:val="0"/>
                                  <w:marRight w:val="0"/>
                                  <w:marTop w:val="0"/>
                                  <w:marBottom w:val="0"/>
                                  <w:divBdr>
                                    <w:top w:val="none" w:sz="0" w:space="0" w:color="auto"/>
                                    <w:left w:val="none" w:sz="0" w:space="0" w:color="auto"/>
                                    <w:bottom w:val="none" w:sz="0" w:space="0" w:color="auto"/>
                                    <w:right w:val="none" w:sz="0" w:space="0" w:color="auto"/>
                                  </w:divBdr>
                                  <w:divsChild>
                                    <w:div w:id="1327057257">
                                      <w:marLeft w:val="0"/>
                                      <w:marRight w:val="0"/>
                                      <w:marTop w:val="0"/>
                                      <w:marBottom w:val="0"/>
                                      <w:divBdr>
                                        <w:top w:val="none" w:sz="0" w:space="0" w:color="auto"/>
                                        <w:left w:val="none" w:sz="0" w:space="0" w:color="auto"/>
                                        <w:bottom w:val="none" w:sz="0" w:space="0" w:color="auto"/>
                                        <w:right w:val="none" w:sz="0" w:space="0" w:color="auto"/>
                                      </w:divBdr>
                                      <w:divsChild>
                                        <w:div w:id="677317741">
                                          <w:marLeft w:val="0"/>
                                          <w:marRight w:val="0"/>
                                          <w:marTop w:val="0"/>
                                          <w:marBottom w:val="0"/>
                                          <w:divBdr>
                                            <w:top w:val="none" w:sz="0" w:space="0" w:color="auto"/>
                                            <w:left w:val="none" w:sz="0" w:space="0" w:color="auto"/>
                                            <w:bottom w:val="none" w:sz="0" w:space="0" w:color="auto"/>
                                            <w:right w:val="none" w:sz="0" w:space="0" w:color="auto"/>
                                          </w:divBdr>
                                          <w:divsChild>
                                            <w:div w:id="1838762897">
                                              <w:marLeft w:val="0"/>
                                              <w:marRight w:val="0"/>
                                              <w:marTop w:val="0"/>
                                              <w:marBottom w:val="0"/>
                                              <w:divBdr>
                                                <w:top w:val="none" w:sz="0" w:space="0" w:color="auto"/>
                                                <w:left w:val="none" w:sz="0" w:space="0" w:color="auto"/>
                                                <w:bottom w:val="none" w:sz="0" w:space="0" w:color="auto"/>
                                                <w:right w:val="none" w:sz="0" w:space="0" w:color="auto"/>
                                              </w:divBdr>
                                              <w:divsChild>
                                                <w:div w:id="1435397090">
                                                  <w:marLeft w:val="0"/>
                                                  <w:marRight w:val="0"/>
                                                  <w:marTop w:val="0"/>
                                                  <w:marBottom w:val="0"/>
                                                  <w:divBdr>
                                                    <w:top w:val="none" w:sz="0" w:space="0" w:color="auto"/>
                                                    <w:left w:val="none" w:sz="0" w:space="0" w:color="auto"/>
                                                    <w:bottom w:val="none" w:sz="0" w:space="0" w:color="auto"/>
                                                    <w:right w:val="none" w:sz="0" w:space="0" w:color="auto"/>
                                                  </w:divBdr>
                                                  <w:divsChild>
                                                    <w:div w:id="1263340177">
                                                      <w:marLeft w:val="0"/>
                                                      <w:marRight w:val="0"/>
                                                      <w:marTop w:val="0"/>
                                                      <w:marBottom w:val="0"/>
                                                      <w:divBdr>
                                                        <w:top w:val="none" w:sz="0" w:space="0" w:color="auto"/>
                                                        <w:left w:val="none" w:sz="0" w:space="0" w:color="auto"/>
                                                        <w:bottom w:val="none" w:sz="0" w:space="0" w:color="auto"/>
                                                        <w:right w:val="none" w:sz="0" w:space="0" w:color="auto"/>
                                                      </w:divBdr>
                                                      <w:divsChild>
                                                        <w:div w:id="1176961439">
                                                          <w:marLeft w:val="0"/>
                                                          <w:marRight w:val="0"/>
                                                          <w:marTop w:val="0"/>
                                                          <w:marBottom w:val="0"/>
                                                          <w:divBdr>
                                                            <w:top w:val="none" w:sz="0" w:space="0" w:color="auto"/>
                                                            <w:left w:val="none" w:sz="0" w:space="0" w:color="auto"/>
                                                            <w:bottom w:val="none" w:sz="0" w:space="0" w:color="auto"/>
                                                            <w:right w:val="none" w:sz="0" w:space="0" w:color="auto"/>
                                                          </w:divBdr>
                                                          <w:divsChild>
                                                            <w:div w:id="1100295053">
                                                              <w:marLeft w:val="0"/>
                                                              <w:marRight w:val="0"/>
                                                              <w:marTop w:val="0"/>
                                                              <w:marBottom w:val="0"/>
                                                              <w:divBdr>
                                                                <w:top w:val="none" w:sz="0" w:space="0" w:color="auto"/>
                                                                <w:left w:val="none" w:sz="0" w:space="0" w:color="auto"/>
                                                                <w:bottom w:val="none" w:sz="0" w:space="0" w:color="auto"/>
                                                                <w:right w:val="none" w:sz="0" w:space="0" w:color="auto"/>
                                                              </w:divBdr>
                                                              <w:divsChild>
                                                                <w:div w:id="508066039">
                                                                  <w:marLeft w:val="0"/>
                                                                  <w:marRight w:val="0"/>
                                                                  <w:marTop w:val="0"/>
                                                                  <w:marBottom w:val="0"/>
                                                                  <w:divBdr>
                                                                    <w:top w:val="none" w:sz="0" w:space="0" w:color="auto"/>
                                                                    <w:left w:val="none" w:sz="0" w:space="0" w:color="auto"/>
                                                                    <w:bottom w:val="none" w:sz="0" w:space="0" w:color="auto"/>
                                                                    <w:right w:val="none" w:sz="0" w:space="0" w:color="auto"/>
                                                                  </w:divBdr>
                                                                  <w:divsChild>
                                                                    <w:div w:id="1248269374">
                                                                      <w:marLeft w:val="0"/>
                                                                      <w:marRight w:val="0"/>
                                                                      <w:marTop w:val="0"/>
                                                                      <w:marBottom w:val="0"/>
                                                                      <w:divBdr>
                                                                        <w:top w:val="none" w:sz="0" w:space="0" w:color="auto"/>
                                                                        <w:left w:val="none" w:sz="0" w:space="0" w:color="auto"/>
                                                                        <w:bottom w:val="none" w:sz="0" w:space="0" w:color="auto"/>
                                                                        <w:right w:val="none" w:sz="0" w:space="0" w:color="auto"/>
                                                                      </w:divBdr>
                                                                      <w:divsChild>
                                                                        <w:div w:id="5445719">
                                                                          <w:marLeft w:val="0"/>
                                                                          <w:marRight w:val="0"/>
                                                                          <w:marTop w:val="0"/>
                                                                          <w:marBottom w:val="0"/>
                                                                          <w:divBdr>
                                                                            <w:top w:val="none" w:sz="0" w:space="0" w:color="auto"/>
                                                                            <w:left w:val="none" w:sz="0" w:space="0" w:color="auto"/>
                                                                            <w:bottom w:val="none" w:sz="0" w:space="0" w:color="auto"/>
                                                                            <w:right w:val="none" w:sz="0" w:space="0" w:color="auto"/>
                                                                          </w:divBdr>
                                                                          <w:divsChild>
                                                                            <w:div w:id="636839980">
                                                                              <w:marLeft w:val="0"/>
                                                                              <w:marRight w:val="0"/>
                                                                              <w:marTop w:val="0"/>
                                                                              <w:marBottom w:val="0"/>
                                                                              <w:divBdr>
                                                                                <w:top w:val="none" w:sz="0" w:space="0" w:color="auto"/>
                                                                                <w:left w:val="none" w:sz="0" w:space="0" w:color="auto"/>
                                                                                <w:bottom w:val="none" w:sz="0" w:space="0" w:color="auto"/>
                                                                                <w:right w:val="none" w:sz="0" w:space="0" w:color="auto"/>
                                                                              </w:divBdr>
                                                                              <w:divsChild>
                                                                                <w:div w:id="623316016">
                                                                                  <w:marLeft w:val="0"/>
                                                                                  <w:marRight w:val="0"/>
                                                                                  <w:marTop w:val="0"/>
                                                                                  <w:marBottom w:val="0"/>
                                                                                  <w:divBdr>
                                                                                    <w:top w:val="none" w:sz="0" w:space="0" w:color="auto"/>
                                                                                    <w:left w:val="none" w:sz="0" w:space="0" w:color="auto"/>
                                                                                    <w:bottom w:val="none" w:sz="0" w:space="0" w:color="auto"/>
                                                                                    <w:right w:val="none" w:sz="0" w:space="0" w:color="auto"/>
                                                                                  </w:divBdr>
                                                                                  <w:divsChild>
                                                                                    <w:div w:id="1324888795">
                                                                                      <w:marLeft w:val="0"/>
                                                                                      <w:marRight w:val="0"/>
                                                                                      <w:marTop w:val="0"/>
                                                                                      <w:marBottom w:val="0"/>
                                                                                      <w:divBdr>
                                                                                        <w:top w:val="none" w:sz="0" w:space="0" w:color="auto"/>
                                                                                        <w:left w:val="none" w:sz="0" w:space="0" w:color="auto"/>
                                                                                        <w:bottom w:val="none" w:sz="0" w:space="0" w:color="auto"/>
                                                                                        <w:right w:val="none" w:sz="0" w:space="0" w:color="auto"/>
                                                                                      </w:divBdr>
                                                                                      <w:divsChild>
                                                                                        <w:div w:id="2054227533">
                                                                                          <w:marLeft w:val="0"/>
                                                                                          <w:marRight w:val="0"/>
                                                                                          <w:marTop w:val="0"/>
                                                                                          <w:marBottom w:val="0"/>
                                                                                          <w:divBdr>
                                                                                            <w:top w:val="none" w:sz="0" w:space="0" w:color="auto"/>
                                                                                            <w:left w:val="none" w:sz="0" w:space="0" w:color="auto"/>
                                                                                            <w:bottom w:val="none" w:sz="0" w:space="0" w:color="auto"/>
                                                                                            <w:right w:val="none" w:sz="0" w:space="0" w:color="auto"/>
                                                                                          </w:divBdr>
                                                                                          <w:divsChild>
                                                                                            <w:div w:id="1184318715">
                                                                                              <w:marLeft w:val="0"/>
                                                                                              <w:marRight w:val="0"/>
                                                                                              <w:marTop w:val="0"/>
                                                                                              <w:marBottom w:val="0"/>
                                                                                              <w:divBdr>
                                                                                                <w:top w:val="none" w:sz="0" w:space="0" w:color="auto"/>
                                                                                                <w:left w:val="none" w:sz="0" w:space="0" w:color="auto"/>
                                                                                                <w:bottom w:val="none" w:sz="0" w:space="0" w:color="auto"/>
                                                                                                <w:right w:val="none" w:sz="0" w:space="0" w:color="auto"/>
                                                                                              </w:divBdr>
                                                                                              <w:divsChild>
                                                                                                <w:div w:id="766465479">
                                                                                                  <w:marLeft w:val="0"/>
                                                                                                  <w:marRight w:val="0"/>
                                                                                                  <w:marTop w:val="0"/>
                                                                                                  <w:marBottom w:val="0"/>
                                                                                                  <w:divBdr>
                                                                                                    <w:top w:val="none" w:sz="0" w:space="0" w:color="auto"/>
                                                                                                    <w:left w:val="none" w:sz="0" w:space="0" w:color="auto"/>
                                                                                                    <w:bottom w:val="none" w:sz="0" w:space="0" w:color="auto"/>
                                                                                                    <w:right w:val="none" w:sz="0" w:space="0" w:color="auto"/>
                                                                                                  </w:divBdr>
                                                                                                  <w:divsChild>
                                                                                                    <w:div w:id="945190418">
                                                                                                      <w:marLeft w:val="0"/>
                                                                                                      <w:marRight w:val="0"/>
                                                                                                      <w:marTop w:val="0"/>
                                                                                                      <w:marBottom w:val="0"/>
                                                                                                      <w:divBdr>
                                                                                                        <w:top w:val="none" w:sz="0" w:space="0" w:color="auto"/>
                                                                                                        <w:left w:val="none" w:sz="0" w:space="0" w:color="auto"/>
                                                                                                        <w:bottom w:val="none" w:sz="0" w:space="0" w:color="auto"/>
                                                                                                        <w:right w:val="none" w:sz="0" w:space="0" w:color="auto"/>
                                                                                                      </w:divBdr>
                                                                                                      <w:divsChild>
                                                                                                        <w:div w:id="1105881974">
                                                                                                          <w:marLeft w:val="0"/>
                                                                                                          <w:marRight w:val="0"/>
                                                                                                          <w:marTop w:val="0"/>
                                                                                                          <w:marBottom w:val="0"/>
                                                                                                          <w:divBdr>
                                                                                                            <w:top w:val="none" w:sz="0" w:space="0" w:color="auto"/>
                                                                                                            <w:left w:val="none" w:sz="0" w:space="0" w:color="auto"/>
                                                                                                            <w:bottom w:val="none" w:sz="0" w:space="0" w:color="auto"/>
                                                                                                            <w:right w:val="none" w:sz="0" w:space="0" w:color="auto"/>
                                                                                                          </w:divBdr>
                                                                                                          <w:divsChild>
                                                                                                            <w:div w:id="1127700187">
                                                                                                              <w:marLeft w:val="0"/>
                                                                                                              <w:marRight w:val="0"/>
                                                                                                              <w:marTop w:val="0"/>
                                                                                                              <w:marBottom w:val="0"/>
                                                                                                              <w:divBdr>
                                                                                                                <w:top w:val="none" w:sz="0" w:space="0" w:color="auto"/>
                                                                                                                <w:left w:val="none" w:sz="0" w:space="0" w:color="auto"/>
                                                                                                                <w:bottom w:val="none" w:sz="0" w:space="0" w:color="auto"/>
                                                                                                                <w:right w:val="none" w:sz="0" w:space="0" w:color="auto"/>
                                                                                                              </w:divBdr>
                                                                                                              <w:divsChild>
                                                                                                                <w:div w:id="273250618">
                                                                                                                  <w:marLeft w:val="0"/>
                                                                                                                  <w:marRight w:val="0"/>
                                                                                                                  <w:marTop w:val="0"/>
                                                                                                                  <w:marBottom w:val="0"/>
                                                                                                                  <w:divBdr>
                                                                                                                    <w:top w:val="none" w:sz="0" w:space="0" w:color="auto"/>
                                                                                                                    <w:left w:val="none" w:sz="0" w:space="0" w:color="auto"/>
                                                                                                                    <w:bottom w:val="none" w:sz="0" w:space="0" w:color="auto"/>
                                                                                                                    <w:right w:val="none" w:sz="0" w:space="0" w:color="auto"/>
                                                                                                                  </w:divBdr>
                                                                                                                  <w:divsChild>
                                                                                                                    <w:div w:id="1563364220">
                                                                                                                      <w:marLeft w:val="0"/>
                                                                                                                      <w:marRight w:val="0"/>
                                                                                                                      <w:marTop w:val="0"/>
                                                                                                                      <w:marBottom w:val="0"/>
                                                                                                                      <w:divBdr>
                                                                                                                        <w:top w:val="none" w:sz="0" w:space="0" w:color="auto"/>
                                                                                                                        <w:left w:val="none" w:sz="0" w:space="0" w:color="auto"/>
                                                                                                                        <w:bottom w:val="none" w:sz="0" w:space="0" w:color="auto"/>
                                                                                                                        <w:right w:val="none" w:sz="0" w:space="0" w:color="auto"/>
                                                                                                                      </w:divBdr>
                                                                                                                      <w:divsChild>
                                                                                                                        <w:div w:id="1179588168">
                                                                                                                          <w:marLeft w:val="0"/>
                                                                                                                          <w:marRight w:val="0"/>
                                                                                                                          <w:marTop w:val="0"/>
                                                                                                                          <w:marBottom w:val="0"/>
                                                                                                                          <w:divBdr>
                                                                                                                            <w:top w:val="none" w:sz="0" w:space="0" w:color="auto"/>
                                                                                                                            <w:left w:val="none" w:sz="0" w:space="0" w:color="auto"/>
                                                                                                                            <w:bottom w:val="none" w:sz="0" w:space="0" w:color="auto"/>
                                                                                                                            <w:right w:val="none" w:sz="0" w:space="0" w:color="auto"/>
                                                                                                                          </w:divBdr>
                                                                                                                          <w:divsChild>
                                                                                                                            <w:div w:id="63528728">
                                                                                                                              <w:marLeft w:val="0"/>
                                                                                                                              <w:marRight w:val="0"/>
                                                                                                                              <w:marTop w:val="0"/>
                                                                                                                              <w:marBottom w:val="160"/>
                                                                                                                              <w:divBdr>
                                                                                                                                <w:top w:val="none" w:sz="0" w:space="0" w:color="auto"/>
                                                                                                                                <w:left w:val="none" w:sz="0" w:space="0" w:color="auto"/>
                                                                                                                                <w:bottom w:val="none" w:sz="0" w:space="0" w:color="auto"/>
                                                                                                                                <w:right w:val="none" w:sz="0" w:space="0" w:color="auto"/>
                                                                                                                              </w:divBdr>
                                                                                                                            </w:div>
                                                                                                                            <w:div w:id="128519129">
                                                                                                                              <w:marLeft w:val="0"/>
                                                                                                                              <w:marRight w:val="0"/>
                                                                                                                              <w:marTop w:val="0"/>
                                                                                                                              <w:marBottom w:val="160"/>
                                                                                                                              <w:divBdr>
                                                                                                                                <w:top w:val="none" w:sz="0" w:space="0" w:color="auto"/>
                                                                                                                                <w:left w:val="none" w:sz="0" w:space="0" w:color="auto"/>
                                                                                                                                <w:bottom w:val="none" w:sz="0" w:space="0" w:color="auto"/>
                                                                                                                                <w:right w:val="none" w:sz="0" w:space="0" w:color="auto"/>
                                                                                                                              </w:divBdr>
                                                                                                                            </w:div>
                                                                                                                            <w:div w:id="275644672">
                                                                                                                              <w:marLeft w:val="0"/>
                                                                                                                              <w:marRight w:val="0"/>
                                                                                                                              <w:marTop w:val="0"/>
                                                                                                                              <w:marBottom w:val="160"/>
                                                                                                                              <w:divBdr>
                                                                                                                                <w:top w:val="none" w:sz="0" w:space="0" w:color="auto"/>
                                                                                                                                <w:left w:val="none" w:sz="0" w:space="0" w:color="auto"/>
                                                                                                                                <w:bottom w:val="none" w:sz="0" w:space="0" w:color="auto"/>
                                                                                                                                <w:right w:val="none" w:sz="0" w:space="0" w:color="auto"/>
                                                                                                                              </w:divBdr>
                                                                                                                            </w:div>
                                                                                                                            <w:div w:id="278338626">
                                                                                                                              <w:marLeft w:val="0"/>
                                                                                                                              <w:marRight w:val="0"/>
                                                                                                                              <w:marTop w:val="0"/>
                                                                                                                              <w:marBottom w:val="160"/>
                                                                                                                              <w:divBdr>
                                                                                                                                <w:top w:val="none" w:sz="0" w:space="0" w:color="auto"/>
                                                                                                                                <w:left w:val="none" w:sz="0" w:space="0" w:color="auto"/>
                                                                                                                                <w:bottom w:val="none" w:sz="0" w:space="0" w:color="auto"/>
                                                                                                                                <w:right w:val="none" w:sz="0" w:space="0" w:color="auto"/>
                                                                                                                              </w:divBdr>
                                                                                                                            </w:div>
                                                                                                                            <w:div w:id="316303434">
                                                                                                                              <w:marLeft w:val="0"/>
                                                                                                                              <w:marRight w:val="0"/>
                                                                                                                              <w:marTop w:val="0"/>
                                                                                                                              <w:marBottom w:val="160"/>
                                                                                                                              <w:divBdr>
                                                                                                                                <w:top w:val="none" w:sz="0" w:space="0" w:color="auto"/>
                                                                                                                                <w:left w:val="none" w:sz="0" w:space="0" w:color="auto"/>
                                                                                                                                <w:bottom w:val="none" w:sz="0" w:space="0" w:color="auto"/>
                                                                                                                                <w:right w:val="none" w:sz="0" w:space="0" w:color="auto"/>
                                                                                                                              </w:divBdr>
                                                                                                                            </w:div>
                                                                                                                            <w:div w:id="398285648">
                                                                                                                              <w:marLeft w:val="0"/>
                                                                                                                              <w:marRight w:val="0"/>
                                                                                                                              <w:marTop w:val="0"/>
                                                                                                                              <w:marBottom w:val="160"/>
                                                                                                                              <w:divBdr>
                                                                                                                                <w:top w:val="none" w:sz="0" w:space="0" w:color="auto"/>
                                                                                                                                <w:left w:val="none" w:sz="0" w:space="0" w:color="auto"/>
                                                                                                                                <w:bottom w:val="none" w:sz="0" w:space="0" w:color="auto"/>
                                                                                                                                <w:right w:val="none" w:sz="0" w:space="0" w:color="auto"/>
                                                                                                                              </w:divBdr>
                                                                                                                            </w:div>
                                                                                                                            <w:div w:id="441531186">
                                                                                                                              <w:marLeft w:val="0"/>
                                                                                                                              <w:marRight w:val="0"/>
                                                                                                                              <w:marTop w:val="0"/>
                                                                                                                              <w:marBottom w:val="160"/>
                                                                                                                              <w:divBdr>
                                                                                                                                <w:top w:val="none" w:sz="0" w:space="0" w:color="auto"/>
                                                                                                                                <w:left w:val="none" w:sz="0" w:space="0" w:color="auto"/>
                                                                                                                                <w:bottom w:val="none" w:sz="0" w:space="0" w:color="auto"/>
                                                                                                                                <w:right w:val="none" w:sz="0" w:space="0" w:color="auto"/>
                                                                                                                              </w:divBdr>
                                                                                                                            </w:div>
                                                                                                                            <w:div w:id="465975386">
                                                                                                                              <w:marLeft w:val="0"/>
                                                                                                                              <w:marRight w:val="0"/>
                                                                                                                              <w:marTop w:val="0"/>
                                                                                                                              <w:marBottom w:val="160"/>
                                                                                                                              <w:divBdr>
                                                                                                                                <w:top w:val="none" w:sz="0" w:space="0" w:color="auto"/>
                                                                                                                                <w:left w:val="none" w:sz="0" w:space="0" w:color="auto"/>
                                                                                                                                <w:bottom w:val="none" w:sz="0" w:space="0" w:color="auto"/>
                                                                                                                                <w:right w:val="none" w:sz="0" w:space="0" w:color="auto"/>
                                                                                                                              </w:divBdr>
                                                                                                                            </w:div>
                                                                                                                            <w:div w:id="603923809">
                                                                                                                              <w:marLeft w:val="0"/>
                                                                                                                              <w:marRight w:val="0"/>
                                                                                                                              <w:marTop w:val="0"/>
                                                                                                                              <w:marBottom w:val="160"/>
                                                                                                                              <w:divBdr>
                                                                                                                                <w:top w:val="none" w:sz="0" w:space="0" w:color="auto"/>
                                                                                                                                <w:left w:val="none" w:sz="0" w:space="0" w:color="auto"/>
                                                                                                                                <w:bottom w:val="none" w:sz="0" w:space="0" w:color="auto"/>
                                                                                                                                <w:right w:val="none" w:sz="0" w:space="0" w:color="auto"/>
                                                                                                                              </w:divBdr>
                                                                                                                            </w:div>
                                                                                                                            <w:div w:id="610935059">
                                                                                                                              <w:marLeft w:val="0"/>
                                                                                                                              <w:marRight w:val="0"/>
                                                                                                                              <w:marTop w:val="0"/>
                                                                                                                              <w:marBottom w:val="160"/>
                                                                                                                              <w:divBdr>
                                                                                                                                <w:top w:val="none" w:sz="0" w:space="0" w:color="auto"/>
                                                                                                                                <w:left w:val="none" w:sz="0" w:space="0" w:color="auto"/>
                                                                                                                                <w:bottom w:val="none" w:sz="0" w:space="0" w:color="auto"/>
                                                                                                                                <w:right w:val="none" w:sz="0" w:space="0" w:color="auto"/>
                                                                                                                              </w:divBdr>
                                                                                                                            </w:div>
                                                                                                                            <w:div w:id="851262744">
                                                                                                                              <w:marLeft w:val="0"/>
                                                                                                                              <w:marRight w:val="0"/>
                                                                                                                              <w:marTop w:val="0"/>
                                                                                                                              <w:marBottom w:val="160"/>
                                                                                                                              <w:divBdr>
                                                                                                                                <w:top w:val="none" w:sz="0" w:space="0" w:color="auto"/>
                                                                                                                                <w:left w:val="none" w:sz="0" w:space="0" w:color="auto"/>
                                                                                                                                <w:bottom w:val="none" w:sz="0" w:space="0" w:color="auto"/>
                                                                                                                                <w:right w:val="none" w:sz="0" w:space="0" w:color="auto"/>
                                                                                                                              </w:divBdr>
                                                                                                                            </w:div>
                                                                                                                            <w:div w:id="865411387">
                                                                                                                              <w:marLeft w:val="0"/>
                                                                                                                              <w:marRight w:val="0"/>
                                                                                                                              <w:marTop w:val="0"/>
                                                                                                                              <w:marBottom w:val="160"/>
                                                                                                                              <w:divBdr>
                                                                                                                                <w:top w:val="none" w:sz="0" w:space="0" w:color="auto"/>
                                                                                                                                <w:left w:val="none" w:sz="0" w:space="0" w:color="auto"/>
                                                                                                                                <w:bottom w:val="none" w:sz="0" w:space="0" w:color="auto"/>
                                                                                                                                <w:right w:val="none" w:sz="0" w:space="0" w:color="auto"/>
                                                                                                                              </w:divBdr>
                                                                                                                            </w:div>
                                                                                                                            <w:div w:id="922567841">
                                                                                                                              <w:marLeft w:val="0"/>
                                                                                                                              <w:marRight w:val="0"/>
                                                                                                                              <w:marTop w:val="0"/>
                                                                                                                              <w:marBottom w:val="160"/>
                                                                                                                              <w:divBdr>
                                                                                                                                <w:top w:val="none" w:sz="0" w:space="0" w:color="auto"/>
                                                                                                                                <w:left w:val="none" w:sz="0" w:space="0" w:color="auto"/>
                                                                                                                                <w:bottom w:val="none" w:sz="0" w:space="0" w:color="auto"/>
                                                                                                                                <w:right w:val="none" w:sz="0" w:space="0" w:color="auto"/>
                                                                                                                              </w:divBdr>
                                                                                                                            </w:div>
                                                                                                                            <w:div w:id="1023243004">
                                                                                                                              <w:marLeft w:val="0"/>
                                                                                                                              <w:marRight w:val="0"/>
                                                                                                                              <w:marTop w:val="0"/>
                                                                                                                              <w:marBottom w:val="0"/>
                                                                                                                              <w:divBdr>
                                                                                                                                <w:top w:val="none" w:sz="0" w:space="0" w:color="auto"/>
                                                                                                                                <w:left w:val="none" w:sz="0" w:space="0" w:color="auto"/>
                                                                                                                                <w:bottom w:val="none" w:sz="0" w:space="0" w:color="auto"/>
                                                                                                                                <w:right w:val="none" w:sz="0" w:space="0" w:color="auto"/>
                                                                                                                              </w:divBdr>
                                                                                                                            </w:div>
                                                                                                                            <w:div w:id="1039092437">
                                                                                                                              <w:marLeft w:val="0"/>
                                                                                                                              <w:marRight w:val="0"/>
                                                                                                                              <w:marTop w:val="0"/>
                                                                                                                              <w:marBottom w:val="160"/>
                                                                                                                              <w:divBdr>
                                                                                                                                <w:top w:val="none" w:sz="0" w:space="0" w:color="auto"/>
                                                                                                                                <w:left w:val="none" w:sz="0" w:space="0" w:color="auto"/>
                                                                                                                                <w:bottom w:val="none" w:sz="0" w:space="0" w:color="auto"/>
                                                                                                                                <w:right w:val="none" w:sz="0" w:space="0" w:color="auto"/>
                                                                                                                              </w:divBdr>
                                                                                                                            </w:div>
                                                                                                                            <w:div w:id="1041714243">
                                                                                                                              <w:marLeft w:val="0"/>
                                                                                                                              <w:marRight w:val="0"/>
                                                                                                                              <w:marTop w:val="0"/>
                                                                                                                              <w:marBottom w:val="160"/>
                                                                                                                              <w:divBdr>
                                                                                                                                <w:top w:val="none" w:sz="0" w:space="0" w:color="auto"/>
                                                                                                                                <w:left w:val="none" w:sz="0" w:space="0" w:color="auto"/>
                                                                                                                                <w:bottom w:val="none" w:sz="0" w:space="0" w:color="auto"/>
                                                                                                                                <w:right w:val="none" w:sz="0" w:space="0" w:color="auto"/>
                                                                                                                              </w:divBdr>
                                                                                                                            </w:div>
                                                                                                                            <w:div w:id="1056511366">
                                                                                                                              <w:marLeft w:val="0"/>
                                                                                                                              <w:marRight w:val="0"/>
                                                                                                                              <w:marTop w:val="0"/>
                                                                                                                              <w:marBottom w:val="160"/>
                                                                                                                              <w:divBdr>
                                                                                                                                <w:top w:val="none" w:sz="0" w:space="0" w:color="auto"/>
                                                                                                                                <w:left w:val="none" w:sz="0" w:space="0" w:color="auto"/>
                                                                                                                                <w:bottom w:val="none" w:sz="0" w:space="0" w:color="auto"/>
                                                                                                                                <w:right w:val="none" w:sz="0" w:space="0" w:color="auto"/>
                                                                                                                              </w:divBdr>
                                                                                                                            </w:div>
                                                                                                                            <w:div w:id="1069040481">
                                                                                                                              <w:marLeft w:val="0"/>
                                                                                                                              <w:marRight w:val="0"/>
                                                                                                                              <w:marTop w:val="0"/>
                                                                                                                              <w:marBottom w:val="160"/>
                                                                                                                              <w:divBdr>
                                                                                                                                <w:top w:val="none" w:sz="0" w:space="0" w:color="auto"/>
                                                                                                                                <w:left w:val="none" w:sz="0" w:space="0" w:color="auto"/>
                                                                                                                                <w:bottom w:val="none" w:sz="0" w:space="0" w:color="auto"/>
                                                                                                                                <w:right w:val="none" w:sz="0" w:space="0" w:color="auto"/>
                                                                                                                              </w:divBdr>
                                                                                                                            </w:div>
                                                                                                                            <w:div w:id="1097292228">
                                                                                                                              <w:marLeft w:val="0"/>
                                                                                                                              <w:marRight w:val="0"/>
                                                                                                                              <w:marTop w:val="0"/>
                                                                                                                              <w:marBottom w:val="160"/>
                                                                                                                              <w:divBdr>
                                                                                                                                <w:top w:val="none" w:sz="0" w:space="0" w:color="auto"/>
                                                                                                                                <w:left w:val="none" w:sz="0" w:space="0" w:color="auto"/>
                                                                                                                                <w:bottom w:val="none" w:sz="0" w:space="0" w:color="auto"/>
                                                                                                                                <w:right w:val="none" w:sz="0" w:space="0" w:color="auto"/>
                                                                                                                              </w:divBdr>
                                                                                                                            </w:div>
                                                                                                                            <w:div w:id="1162698489">
                                                                                                                              <w:marLeft w:val="0"/>
                                                                                                                              <w:marRight w:val="0"/>
                                                                                                                              <w:marTop w:val="0"/>
                                                                                                                              <w:marBottom w:val="160"/>
                                                                                                                              <w:divBdr>
                                                                                                                                <w:top w:val="none" w:sz="0" w:space="0" w:color="auto"/>
                                                                                                                                <w:left w:val="none" w:sz="0" w:space="0" w:color="auto"/>
                                                                                                                                <w:bottom w:val="none" w:sz="0" w:space="0" w:color="auto"/>
                                                                                                                                <w:right w:val="none" w:sz="0" w:space="0" w:color="auto"/>
                                                                                                                              </w:divBdr>
                                                                                                                            </w:div>
                                                                                                                            <w:div w:id="1377241592">
                                                                                                                              <w:marLeft w:val="0"/>
                                                                                                                              <w:marRight w:val="0"/>
                                                                                                                              <w:marTop w:val="0"/>
                                                                                                                              <w:marBottom w:val="160"/>
                                                                                                                              <w:divBdr>
                                                                                                                                <w:top w:val="none" w:sz="0" w:space="0" w:color="auto"/>
                                                                                                                                <w:left w:val="none" w:sz="0" w:space="0" w:color="auto"/>
                                                                                                                                <w:bottom w:val="none" w:sz="0" w:space="0" w:color="auto"/>
                                                                                                                                <w:right w:val="none" w:sz="0" w:space="0" w:color="auto"/>
                                                                                                                              </w:divBdr>
                                                                                                                            </w:div>
                                                                                                                            <w:div w:id="1512834737">
                                                                                                                              <w:marLeft w:val="0"/>
                                                                                                                              <w:marRight w:val="0"/>
                                                                                                                              <w:marTop w:val="0"/>
                                                                                                                              <w:marBottom w:val="160"/>
                                                                                                                              <w:divBdr>
                                                                                                                                <w:top w:val="none" w:sz="0" w:space="0" w:color="auto"/>
                                                                                                                                <w:left w:val="none" w:sz="0" w:space="0" w:color="auto"/>
                                                                                                                                <w:bottom w:val="none" w:sz="0" w:space="0" w:color="auto"/>
                                                                                                                                <w:right w:val="none" w:sz="0" w:space="0" w:color="auto"/>
                                                                                                                              </w:divBdr>
                                                                                                                            </w:div>
                                                                                                                            <w:div w:id="1532766533">
                                                                                                                              <w:marLeft w:val="0"/>
                                                                                                                              <w:marRight w:val="0"/>
                                                                                                                              <w:marTop w:val="0"/>
                                                                                                                              <w:marBottom w:val="160"/>
                                                                                                                              <w:divBdr>
                                                                                                                                <w:top w:val="none" w:sz="0" w:space="0" w:color="auto"/>
                                                                                                                                <w:left w:val="none" w:sz="0" w:space="0" w:color="auto"/>
                                                                                                                                <w:bottom w:val="none" w:sz="0" w:space="0" w:color="auto"/>
                                                                                                                                <w:right w:val="none" w:sz="0" w:space="0" w:color="auto"/>
                                                                                                                              </w:divBdr>
                                                                                                                            </w:div>
                                                                                                                            <w:div w:id="1595430717">
                                                                                                                              <w:marLeft w:val="0"/>
                                                                                                                              <w:marRight w:val="0"/>
                                                                                                                              <w:marTop w:val="0"/>
                                                                                                                              <w:marBottom w:val="160"/>
                                                                                                                              <w:divBdr>
                                                                                                                                <w:top w:val="none" w:sz="0" w:space="0" w:color="auto"/>
                                                                                                                                <w:left w:val="none" w:sz="0" w:space="0" w:color="auto"/>
                                                                                                                                <w:bottom w:val="none" w:sz="0" w:space="0" w:color="auto"/>
                                                                                                                                <w:right w:val="none" w:sz="0" w:space="0" w:color="auto"/>
                                                                                                                              </w:divBdr>
                                                                                                                            </w:div>
                                                                                                                            <w:div w:id="1609198712">
                                                                                                                              <w:marLeft w:val="0"/>
                                                                                                                              <w:marRight w:val="0"/>
                                                                                                                              <w:marTop w:val="0"/>
                                                                                                                              <w:marBottom w:val="0"/>
                                                                                                                              <w:divBdr>
                                                                                                                                <w:top w:val="none" w:sz="0" w:space="0" w:color="auto"/>
                                                                                                                                <w:left w:val="none" w:sz="0" w:space="0" w:color="auto"/>
                                                                                                                                <w:bottom w:val="none" w:sz="0" w:space="0" w:color="auto"/>
                                                                                                                                <w:right w:val="none" w:sz="0" w:space="0" w:color="auto"/>
                                                                                                                              </w:divBdr>
                                                                                                                            </w:div>
                                                                                                                            <w:div w:id="1617175034">
                                                                                                                              <w:marLeft w:val="0"/>
                                                                                                                              <w:marRight w:val="0"/>
                                                                                                                              <w:marTop w:val="0"/>
                                                                                                                              <w:marBottom w:val="160"/>
                                                                                                                              <w:divBdr>
                                                                                                                                <w:top w:val="none" w:sz="0" w:space="0" w:color="auto"/>
                                                                                                                                <w:left w:val="none" w:sz="0" w:space="0" w:color="auto"/>
                                                                                                                                <w:bottom w:val="none" w:sz="0" w:space="0" w:color="auto"/>
                                                                                                                                <w:right w:val="none" w:sz="0" w:space="0" w:color="auto"/>
                                                                                                                              </w:divBdr>
                                                                                                                            </w:div>
                                                                                                                            <w:div w:id="1644579326">
                                                                                                                              <w:marLeft w:val="0"/>
                                                                                                                              <w:marRight w:val="0"/>
                                                                                                                              <w:marTop w:val="0"/>
                                                                                                                              <w:marBottom w:val="160"/>
                                                                                                                              <w:divBdr>
                                                                                                                                <w:top w:val="none" w:sz="0" w:space="0" w:color="auto"/>
                                                                                                                                <w:left w:val="none" w:sz="0" w:space="0" w:color="auto"/>
                                                                                                                                <w:bottom w:val="none" w:sz="0" w:space="0" w:color="auto"/>
                                                                                                                                <w:right w:val="none" w:sz="0" w:space="0" w:color="auto"/>
                                                                                                                              </w:divBdr>
                                                                                                                            </w:div>
                                                                                                                            <w:div w:id="1703050309">
                                                                                                                              <w:marLeft w:val="0"/>
                                                                                                                              <w:marRight w:val="0"/>
                                                                                                                              <w:marTop w:val="0"/>
                                                                                                                              <w:marBottom w:val="160"/>
                                                                                                                              <w:divBdr>
                                                                                                                                <w:top w:val="none" w:sz="0" w:space="0" w:color="auto"/>
                                                                                                                                <w:left w:val="none" w:sz="0" w:space="0" w:color="auto"/>
                                                                                                                                <w:bottom w:val="none" w:sz="0" w:space="0" w:color="auto"/>
                                                                                                                                <w:right w:val="none" w:sz="0" w:space="0" w:color="auto"/>
                                                                                                                              </w:divBdr>
                                                                                                                            </w:div>
                                                                                                                            <w:div w:id="1736245796">
                                                                                                                              <w:marLeft w:val="0"/>
                                                                                                                              <w:marRight w:val="0"/>
                                                                                                                              <w:marTop w:val="0"/>
                                                                                                                              <w:marBottom w:val="160"/>
                                                                                                                              <w:divBdr>
                                                                                                                                <w:top w:val="none" w:sz="0" w:space="0" w:color="auto"/>
                                                                                                                                <w:left w:val="none" w:sz="0" w:space="0" w:color="auto"/>
                                                                                                                                <w:bottom w:val="none" w:sz="0" w:space="0" w:color="auto"/>
                                                                                                                                <w:right w:val="none" w:sz="0" w:space="0" w:color="auto"/>
                                                                                                                              </w:divBdr>
                                                                                                                            </w:div>
                                                                                                                            <w:div w:id="1799302757">
                                                                                                                              <w:marLeft w:val="0"/>
                                                                                                                              <w:marRight w:val="0"/>
                                                                                                                              <w:marTop w:val="0"/>
                                                                                                                              <w:marBottom w:val="0"/>
                                                                                                                              <w:divBdr>
                                                                                                                                <w:top w:val="none" w:sz="0" w:space="0" w:color="auto"/>
                                                                                                                                <w:left w:val="none" w:sz="0" w:space="0" w:color="auto"/>
                                                                                                                                <w:bottom w:val="none" w:sz="0" w:space="0" w:color="auto"/>
                                                                                                                                <w:right w:val="none" w:sz="0" w:space="0" w:color="auto"/>
                                                                                                                              </w:divBdr>
                                                                                                                            </w:div>
                                                                                                                            <w:div w:id="1802259403">
                                                                                                                              <w:marLeft w:val="0"/>
                                                                                                                              <w:marRight w:val="0"/>
                                                                                                                              <w:marTop w:val="0"/>
                                                                                                                              <w:marBottom w:val="160"/>
                                                                                                                              <w:divBdr>
                                                                                                                                <w:top w:val="none" w:sz="0" w:space="0" w:color="auto"/>
                                                                                                                                <w:left w:val="none" w:sz="0" w:space="0" w:color="auto"/>
                                                                                                                                <w:bottom w:val="none" w:sz="0" w:space="0" w:color="auto"/>
                                                                                                                                <w:right w:val="none" w:sz="0" w:space="0" w:color="auto"/>
                                                                                                                              </w:divBdr>
                                                                                                                            </w:div>
                                                                                                                            <w:div w:id="1900941853">
                                                                                                                              <w:marLeft w:val="0"/>
                                                                                                                              <w:marRight w:val="0"/>
                                                                                                                              <w:marTop w:val="0"/>
                                                                                                                              <w:marBottom w:val="160"/>
                                                                                                                              <w:divBdr>
                                                                                                                                <w:top w:val="none" w:sz="0" w:space="0" w:color="auto"/>
                                                                                                                                <w:left w:val="none" w:sz="0" w:space="0" w:color="auto"/>
                                                                                                                                <w:bottom w:val="none" w:sz="0" w:space="0" w:color="auto"/>
                                                                                                                                <w:right w:val="none" w:sz="0" w:space="0" w:color="auto"/>
                                                                                                                              </w:divBdr>
                                                                                                                            </w:div>
                                                                                                                            <w:div w:id="1948004321">
                                                                                                                              <w:marLeft w:val="0"/>
                                                                                                                              <w:marRight w:val="0"/>
                                                                                                                              <w:marTop w:val="0"/>
                                                                                                                              <w:marBottom w:val="160"/>
                                                                                                                              <w:divBdr>
                                                                                                                                <w:top w:val="none" w:sz="0" w:space="0" w:color="auto"/>
                                                                                                                                <w:left w:val="none" w:sz="0" w:space="0" w:color="auto"/>
                                                                                                                                <w:bottom w:val="none" w:sz="0" w:space="0" w:color="auto"/>
                                                                                                                                <w:right w:val="none" w:sz="0" w:space="0" w:color="auto"/>
                                                                                                                              </w:divBdr>
                                                                                                                            </w:div>
                                                                                                                            <w:div w:id="2007977220">
                                                                                                                              <w:marLeft w:val="0"/>
                                                                                                                              <w:marRight w:val="0"/>
                                                                                                                              <w:marTop w:val="0"/>
                                                                                                                              <w:marBottom w:val="160"/>
                                                                                                                              <w:divBdr>
                                                                                                                                <w:top w:val="none" w:sz="0" w:space="0" w:color="auto"/>
                                                                                                                                <w:left w:val="none" w:sz="0" w:space="0" w:color="auto"/>
                                                                                                                                <w:bottom w:val="none" w:sz="0" w:space="0" w:color="auto"/>
                                                                                                                                <w:right w:val="none" w:sz="0" w:space="0" w:color="auto"/>
                                                                                                                              </w:divBdr>
                                                                                                                            </w:div>
                                                                                                                            <w:div w:id="2018194129">
                                                                                                                              <w:marLeft w:val="0"/>
                                                                                                                              <w:marRight w:val="0"/>
                                                                                                                              <w:marTop w:val="0"/>
                                                                                                                              <w:marBottom w:val="160"/>
                                                                                                                              <w:divBdr>
                                                                                                                                <w:top w:val="none" w:sz="0" w:space="0" w:color="auto"/>
                                                                                                                                <w:left w:val="none" w:sz="0" w:space="0" w:color="auto"/>
                                                                                                                                <w:bottom w:val="none" w:sz="0" w:space="0" w:color="auto"/>
                                                                                                                                <w:right w:val="none" w:sz="0" w:space="0" w:color="auto"/>
                                                                                                                              </w:divBdr>
                                                                                                                            </w:div>
                                                                                                                            <w:div w:id="2025353058">
                                                                                                                              <w:marLeft w:val="0"/>
                                                                                                                              <w:marRight w:val="0"/>
                                                                                                                              <w:marTop w:val="0"/>
                                                                                                                              <w:marBottom w:val="160"/>
                                                                                                                              <w:divBdr>
                                                                                                                                <w:top w:val="none" w:sz="0" w:space="0" w:color="auto"/>
                                                                                                                                <w:left w:val="none" w:sz="0" w:space="0" w:color="auto"/>
                                                                                                                                <w:bottom w:val="none" w:sz="0" w:space="0" w:color="auto"/>
                                                                                                                                <w:right w:val="none" w:sz="0" w:space="0" w:color="auto"/>
                                                                                                                              </w:divBdr>
                                                                                                                            </w:div>
                                                                                                                            <w:div w:id="2057240824">
                                                                                                                              <w:marLeft w:val="0"/>
                                                                                                                              <w:marRight w:val="0"/>
                                                                                                                              <w:marTop w:val="0"/>
                                                                                                                              <w:marBottom w:val="160"/>
                                                                                                                              <w:divBdr>
                                                                                                                                <w:top w:val="none" w:sz="0" w:space="0" w:color="auto"/>
                                                                                                                                <w:left w:val="none" w:sz="0" w:space="0" w:color="auto"/>
                                                                                                                                <w:bottom w:val="none" w:sz="0" w:space="0" w:color="auto"/>
                                                                                                                                <w:right w:val="none" w:sz="0" w:space="0" w:color="auto"/>
                                                                                                                              </w:divBdr>
                                                                                                                            </w:div>
                                                                                                                            <w:div w:id="2079278812">
                                                                                                                              <w:marLeft w:val="0"/>
                                                                                                                              <w:marRight w:val="0"/>
                                                                                                                              <w:marTop w:val="0"/>
                                                                                                                              <w:marBottom w:val="160"/>
                                                                                                                              <w:divBdr>
                                                                                                                                <w:top w:val="none" w:sz="0" w:space="0" w:color="auto"/>
                                                                                                                                <w:left w:val="none" w:sz="0" w:space="0" w:color="auto"/>
                                                                                                                                <w:bottom w:val="none" w:sz="0" w:space="0" w:color="auto"/>
                                                                                                                                <w:right w:val="none" w:sz="0" w:space="0" w:color="auto"/>
                                                                                                                              </w:divBdr>
                                                                                                                            </w:div>
                                                                                                                            <w:div w:id="213208738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246620">
      <w:bodyDiv w:val="1"/>
      <w:marLeft w:val="0"/>
      <w:marRight w:val="0"/>
      <w:marTop w:val="0"/>
      <w:marBottom w:val="0"/>
      <w:divBdr>
        <w:top w:val="none" w:sz="0" w:space="0" w:color="auto"/>
        <w:left w:val="none" w:sz="0" w:space="0" w:color="auto"/>
        <w:bottom w:val="none" w:sz="0" w:space="0" w:color="auto"/>
        <w:right w:val="none" w:sz="0" w:space="0" w:color="auto"/>
      </w:divBdr>
    </w:div>
    <w:div w:id="1853375520">
      <w:bodyDiv w:val="1"/>
      <w:marLeft w:val="0"/>
      <w:marRight w:val="0"/>
      <w:marTop w:val="0"/>
      <w:marBottom w:val="0"/>
      <w:divBdr>
        <w:top w:val="none" w:sz="0" w:space="0" w:color="auto"/>
        <w:left w:val="none" w:sz="0" w:space="0" w:color="auto"/>
        <w:bottom w:val="none" w:sz="0" w:space="0" w:color="auto"/>
        <w:right w:val="none" w:sz="0" w:space="0" w:color="auto"/>
      </w:divBdr>
    </w:div>
    <w:div w:id="1856990505">
      <w:bodyDiv w:val="1"/>
      <w:marLeft w:val="0"/>
      <w:marRight w:val="0"/>
      <w:marTop w:val="0"/>
      <w:marBottom w:val="0"/>
      <w:divBdr>
        <w:top w:val="none" w:sz="0" w:space="0" w:color="auto"/>
        <w:left w:val="none" w:sz="0" w:space="0" w:color="auto"/>
        <w:bottom w:val="none" w:sz="0" w:space="0" w:color="auto"/>
        <w:right w:val="none" w:sz="0" w:space="0" w:color="auto"/>
      </w:divBdr>
    </w:div>
    <w:div w:id="1881092079">
      <w:bodyDiv w:val="1"/>
      <w:marLeft w:val="0"/>
      <w:marRight w:val="0"/>
      <w:marTop w:val="0"/>
      <w:marBottom w:val="0"/>
      <w:divBdr>
        <w:top w:val="none" w:sz="0" w:space="0" w:color="auto"/>
        <w:left w:val="none" w:sz="0" w:space="0" w:color="auto"/>
        <w:bottom w:val="none" w:sz="0" w:space="0" w:color="auto"/>
        <w:right w:val="none" w:sz="0" w:space="0" w:color="auto"/>
      </w:divBdr>
    </w:div>
    <w:div w:id="1891501924">
      <w:bodyDiv w:val="1"/>
      <w:marLeft w:val="0"/>
      <w:marRight w:val="0"/>
      <w:marTop w:val="0"/>
      <w:marBottom w:val="0"/>
      <w:divBdr>
        <w:top w:val="none" w:sz="0" w:space="0" w:color="auto"/>
        <w:left w:val="none" w:sz="0" w:space="0" w:color="auto"/>
        <w:bottom w:val="none" w:sz="0" w:space="0" w:color="auto"/>
        <w:right w:val="none" w:sz="0" w:space="0" w:color="auto"/>
      </w:divBdr>
    </w:div>
    <w:div w:id="1993018725">
      <w:bodyDiv w:val="1"/>
      <w:marLeft w:val="0"/>
      <w:marRight w:val="0"/>
      <w:marTop w:val="0"/>
      <w:marBottom w:val="0"/>
      <w:divBdr>
        <w:top w:val="none" w:sz="0" w:space="0" w:color="auto"/>
        <w:left w:val="none" w:sz="0" w:space="0" w:color="auto"/>
        <w:bottom w:val="none" w:sz="0" w:space="0" w:color="auto"/>
        <w:right w:val="none" w:sz="0" w:space="0" w:color="auto"/>
      </w:divBdr>
    </w:div>
    <w:div w:id="2056854571">
      <w:bodyDiv w:val="1"/>
      <w:marLeft w:val="0"/>
      <w:marRight w:val="0"/>
      <w:marTop w:val="0"/>
      <w:marBottom w:val="0"/>
      <w:divBdr>
        <w:top w:val="none" w:sz="0" w:space="0" w:color="auto"/>
        <w:left w:val="none" w:sz="0" w:space="0" w:color="auto"/>
        <w:bottom w:val="none" w:sz="0" w:space="0" w:color="auto"/>
        <w:right w:val="none" w:sz="0" w:space="0" w:color="auto"/>
      </w:divBdr>
    </w:div>
    <w:div w:id="2083525094">
      <w:bodyDiv w:val="1"/>
      <w:marLeft w:val="0"/>
      <w:marRight w:val="0"/>
      <w:marTop w:val="0"/>
      <w:marBottom w:val="0"/>
      <w:divBdr>
        <w:top w:val="none" w:sz="0" w:space="0" w:color="auto"/>
        <w:left w:val="none" w:sz="0" w:space="0" w:color="auto"/>
        <w:bottom w:val="none" w:sz="0" w:space="0" w:color="auto"/>
        <w:right w:val="none" w:sz="0" w:space="0" w:color="auto"/>
      </w:divBdr>
    </w:div>
    <w:div w:id="2097283439">
      <w:bodyDiv w:val="1"/>
      <w:marLeft w:val="0"/>
      <w:marRight w:val="0"/>
      <w:marTop w:val="0"/>
      <w:marBottom w:val="0"/>
      <w:divBdr>
        <w:top w:val="none" w:sz="0" w:space="0" w:color="auto"/>
        <w:left w:val="none" w:sz="0" w:space="0" w:color="auto"/>
        <w:bottom w:val="none" w:sz="0" w:space="0" w:color="auto"/>
        <w:right w:val="none" w:sz="0" w:space="0" w:color="auto"/>
      </w:divBdr>
    </w:div>
    <w:div w:id="21453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GC_109485708</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Hrn8iIV6RZ-Q0S8spupDuw</sharedId>
    <committee xmlns="e6cd7bd4-3f3e-4495-b8c9-139289cd76e6">Long Term Care Committee of Management</committee>
    <meetingId xmlns="e6cd7bd4-3f3e-4495-b8c9-139289cd76e6">[2019-02-12 Long Term Care Committee of Management [7701]]</meetingId>
    <capitalProjectPriority xmlns="e6cd7bd4-3f3e-4495-b8c9-139289cd76e6" xsi:nil="true"/>
    <policyApprovalDate xmlns="e6cd7bd4-3f3e-4495-b8c9-139289cd76e6" xsi:nil="true"/>
    <NodeRef xmlns="e6cd7bd4-3f3e-4495-b8c9-139289cd76e6">2f19570e-9e5b-442b-bb0b-f8f46fc1dc69</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5B684E22-3437-4AA2-8473-42988A3D30F6}">
  <ds:schemaRefs>
    <ds:schemaRef ds:uri="http://schemas.openxmlformats.org/officeDocument/2006/bibliography"/>
  </ds:schemaRefs>
</ds:datastoreItem>
</file>

<file path=customXml/itemProps2.xml><?xml version="1.0" encoding="utf-8"?>
<ds:datastoreItem xmlns:ds="http://schemas.openxmlformats.org/officeDocument/2006/customXml" ds:itemID="{A6E25E5E-5871-42A4-AE0F-FE33A4746654}"/>
</file>

<file path=customXml/itemProps3.xml><?xml version="1.0" encoding="utf-8"?>
<ds:datastoreItem xmlns:ds="http://schemas.openxmlformats.org/officeDocument/2006/customXml" ds:itemID="{29828ECA-15C6-4B8E-B832-52CBD61E9299}"/>
</file>

<file path=customXml/itemProps4.xml><?xml version="1.0" encoding="utf-8"?>
<ds:datastoreItem xmlns:ds="http://schemas.openxmlformats.org/officeDocument/2006/customXml" ds:itemID="{A24FD9D6-1D9D-406F-904A-EC05AB79260C}"/>
</file>

<file path=customXml/itemProps5.xml><?xml version="1.0" encoding="utf-8"?>
<ds:datastoreItem xmlns:ds="http://schemas.openxmlformats.org/officeDocument/2006/customXml" ds:itemID="{3156F250-450C-4802-ACC0-1477821B84E0}"/>
</file>

<file path=docProps/app.xml><?xml version="1.0" encoding="utf-8"?>
<Properties xmlns="http://schemas.openxmlformats.org/officeDocument/2006/extended-properties" xmlns:vt="http://schemas.openxmlformats.org/officeDocument/2006/docPropsVTypes">
  <Template>Normal</Template>
  <TotalTime>448</TotalTime>
  <Pages>6</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Kawartha Lakes</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Kulas</dc:creator>
  <cp:lastModifiedBy>Morrison, Jacquelyn</cp:lastModifiedBy>
  <cp:revision>21</cp:revision>
  <cp:lastPrinted>2018-10-29T15:32:00Z</cp:lastPrinted>
  <dcterms:created xsi:type="dcterms:W3CDTF">2019-01-10T20:28:00Z</dcterms:created>
  <dcterms:modified xsi:type="dcterms:W3CDTF">2019-02-04T20:54:00Z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