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082BF" w14:textId="77777777" w:rsidR="00883D8D" w:rsidRDefault="00AA5E09" w:rsidP="00367A47">
      <w:pPr>
        <w:pStyle w:val="Title"/>
        <w:widowControl w:val="0"/>
        <w:spacing w:after="160" w:line="276" w:lineRule="auto"/>
        <w:contextualSpacing w:val="0"/>
      </w:pPr>
      <w:r w:rsidRPr="00AA5E09">
        <w:rPr>
          <w:noProof/>
          <w:lang w:val="en-CA" w:eastAsia="en-CA"/>
        </w:rPr>
        <w:drawing>
          <wp:inline distT="0" distB="0" distL="0" distR="0" wp14:anchorId="61308311" wp14:editId="61308312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>
        <w:tab/>
      </w:r>
      <w:r w:rsidR="00DC4C43">
        <w:rPr>
          <w:rStyle w:val="TitleChar"/>
        </w:rPr>
        <w:t>Council</w:t>
      </w:r>
      <w:r w:rsidR="00AC3A8B">
        <w:rPr>
          <w:rStyle w:val="TitleChar"/>
        </w:rPr>
        <w:t xml:space="preserve"> </w:t>
      </w:r>
      <w:r w:rsidR="000E06ED">
        <w:rPr>
          <w:rStyle w:val="TitleChar"/>
        </w:rPr>
        <w:t>Minutes</w:t>
      </w:r>
    </w:p>
    <w:p w14:paraId="613082C0" w14:textId="37B91A7A" w:rsidR="00DC4C43" w:rsidRPr="00312F7F" w:rsidRDefault="009369C1" w:rsidP="00367A47">
      <w:pPr>
        <w:pStyle w:val="Heading1"/>
        <w:keepNext w:val="0"/>
        <w:keepLines w:val="0"/>
        <w:widowControl w:val="0"/>
        <w:spacing w:after="16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February 9, 2017</w:t>
      </w:r>
    </w:p>
    <w:p w14:paraId="613082C1" w14:textId="64574AA8" w:rsidR="00DC4C43" w:rsidRPr="005B1137" w:rsidRDefault="00DC4C43" w:rsidP="00367A47">
      <w:pPr>
        <w:widowControl w:val="0"/>
        <w:spacing w:after="160"/>
      </w:pPr>
      <w:r w:rsidRPr="005B1137">
        <w:t xml:space="preserve">Grey County Council met at the call of the Warden on the above date at </w:t>
      </w:r>
      <w:r w:rsidR="009369C1">
        <w:t>9</w:t>
      </w:r>
      <w:r w:rsidRPr="005B1137">
        <w:t xml:space="preserve">:00 </w:t>
      </w:r>
      <w:r w:rsidR="00367A47">
        <w:t>AM</w:t>
      </w:r>
      <w:r w:rsidRPr="005B1137">
        <w:t xml:space="preserve"> at the County Administration Building.  The County Clerk called Council to order and Warden </w:t>
      </w:r>
      <w:r w:rsidR="00B023EB">
        <w:t>Alan Barfoot</w:t>
      </w:r>
      <w:r w:rsidRPr="005B1137">
        <w:t xml:space="preserve"> assumed the Chair.</w:t>
      </w:r>
    </w:p>
    <w:p w14:paraId="613082C3" w14:textId="41DAD714" w:rsidR="00DC4C43" w:rsidRPr="005B1137" w:rsidRDefault="00DC4C43" w:rsidP="00367A47">
      <w:pPr>
        <w:widowControl w:val="0"/>
        <w:spacing w:after="160"/>
      </w:pPr>
      <w:bookmarkStart w:id="0" w:name="_GoBack"/>
      <w:bookmarkEnd w:id="0"/>
      <w:r w:rsidRPr="005B1137">
        <w:t>The Roll was called by the Clerk with all members present except Councillor</w:t>
      </w:r>
      <w:r w:rsidR="00F501A4">
        <w:t>s John McKean, Arlene</w:t>
      </w:r>
      <w:r w:rsidR="000A2C32">
        <w:t xml:space="preserve"> Wright, Dwight Burley and</w:t>
      </w:r>
      <w:r w:rsidR="00F501A4">
        <w:t xml:space="preserve"> Kevin Eccles</w:t>
      </w:r>
      <w:r w:rsidR="000A2C32">
        <w:t>.</w:t>
      </w:r>
    </w:p>
    <w:p w14:paraId="613082C4" w14:textId="5DDA3D8E" w:rsidR="00DC4C43" w:rsidRPr="005B1137" w:rsidRDefault="00B023EB" w:rsidP="00367A47">
      <w:pPr>
        <w:widowControl w:val="0"/>
        <w:spacing w:after="160"/>
      </w:pPr>
      <w:r>
        <w:t xml:space="preserve">Kim Wingrove, Chief Administrative Officer; </w:t>
      </w:r>
      <w:r w:rsidR="00DC4C43" w:rsidRPr="005B1137">
        <w:t xml:space="preserve">Sharon Vokes, County Clerk/Director of Council Services and </w:t>
      </w:r>
      <w:r w:rsidR="009369C1">
        <w:t>Tara Warder, Committee Coordinator</w:t>
      </w:r>
      <w:r w:rsidR="00DC4C43" w:rsidRPr="005B1137">
        <w:t xml:space="preserve"> were also in attendance.</w:t>
      </w:r>
    </w:p>
    <w:p w14:paraId="613082C5" w14:textId="18786075" w:rsidR="00DC4C43" w:rsidRPr="005B1137" w:rsidRDefault="00DC4C43" w:rsidP="00367A47">
      <w:pPr>
        <w:widowControl w:val="0"/>
        <w:spacing w:after="160"/>
      </w:pPr>
      <w:r w:rsidRPr="005B1137">
        <w:t>The following staff members were in attendance:</w:t>
      </w:r>
    </w:p>
    <w:p w14:paraId="613082C6" w14:textId="5D19233F" w:rsidR="00DC4C43" w:rsidRPr="00213087" w:rsidRDefault="00DC4C43" w:rsidP="00367A47">
      <w:pPr>
        <w:widowControl w:val="0"/>
        <w:spacing w:after="160"/>
      </w:pPr>
      <w:r w:rsidRPr="005B1137">
        <w:t xml:space="preserve">Kevin Weppler, Director of Finance; </w:t>
      </w:r>
      <w:r w:rsidR="005B67EE">
        <w:t>Anne Marie Shaw</w:t>
      </w:r>
      <w:r w:rsidRPr="005B1137">
        <w:t xml:space="preserve">, Director of Housing; Lynne Johnson, Director of Long Term Care; Barbara Fedy, Director of Social Services; Grant McLevy, Director of Human Resources; </w:t>
      </w:r>
      <w:r w:rsidR="00B023EB">
        <w:t>Pat Hoy</w:t>
      </w:r>
      <w:r w:rsidRPr="005B1137">
        <w:t xml:space="preserve">, Director of Transportation Services; Randy Scherzer, Director of Planning and Development and Mike Muir, </w:t>
      </w:r>
      <w:r>
        <w:t xml:space="preserve">Director of </w:t>
      </w:r>
      <w:r w:rsidR="005B67EE">
        <w:t>Paramedic</w:t>
      </w:r>
      <w:r>
        <w:t xml:space="preserve"> Services.</w:t>
      </w:r>
    </w:p>
    <w:p w14:paraId="613082CB" w14:textId="77777777" w:rsidR="00DC4C43" w:rsidRPr="00312F7F" w:rsidRDefault="00DC4C43" w:rsidP="00E47DFC">
      <w:pPr>
        <w:pStyle w:val="Heading2"/>
        <w:keepNext w:val="0"/>
        <w:keepLines w:val="0"/>
        <w:widowControl w:val="0"/>
        <w:spacing w:before="0" w:after="160"/>
        <w:rPr>
          <w:sz w:val="24"/>
          <w:szCs w:val="24"/>
        </w:rPr>
      </w:pPr>
      <w:r w:rsidRPr="00312F7F">
        <w:t>Declaration of Pecuniary Interest</w:t>
      </w:r>
    </w:p>
    <w:p w14:paraId="613082CC" w14:textId="77777777" w:rsidR="00DC4C43" w:rsidRPr="00023E2B" w:rsidRDefault="00DC4C43" w:rsidP="00367A47">
      <w:pPr>
        <w:widowControl w:val="0"/>
        <w:spacing w:after="160"/>
      </w:pPr>
      <w:r>
        <w:t>There were no disclosures of pecuniary interest.</w:t>
      </w:r>
    </w:p>
    <w:p w14:paraId="613082CD" w14:textId="77777777" w:rsidR="00DC4C43" w:rsidRPr="00312F7F" w:rsidRDefault="00DC4C43" w:rsidP="00367A47">
      <w:pPr>
        <w:pStyle w:val="Heading2"/>
        <w:keepNext w:val="0"/>
        <w:keepLines w:val="0"/>
        <w:widowControl w:val="0"/>
        <w:spacing w:after="160"/>
      </w:pPr>
      <w:r w:rsidRPr="00312F7F">
        <w:t>Adoption of Minutes</w:t>
      </w:r>
    </w:p>
    <w:p w14:paraId="613082CE" w14:textId="09705719" w:rsidR="00DC4C43" w:rsidRDefault="006C2981" w:rsidP="00367A47">
      <w:pPr>
        <w:widowControl w:val="0"/>
        <w:tabs>
          <w:tab w:val="left" w:pos="1440"/>
          <w:tab w:val="left" w:pos="5220"/>
        </w:tabs>
        <w:spacing w:after="160"/>
        <w:ind w:left="1440" w:hanging="1440"/>
      </w:pPr>
      <w:r>
        <w:rPr>
          <w:i/>
        </w:rPr>
        <w:t>CC07-17</w:t>
      </w:r>
      <w:r w:rsidR="00DC4C43" w:rsidRPr="00594056">
        <w:tab/>
      </w:r>
      <w:r w:rsidR="00DC4C43" w:rsidRPr="005E0C7F">
        <w:t>Moved by: Councillor</w:t>
      </w:r>
      <w:r w:rsidR="00F501A4">
        <w:t xml:space="preserve"> Ardiel</w:t>
      </w:r>
      <w:r w:rsidR="00DC4C43">
        <w:tab/>
      </w:r>
      <w:r w:rsidR="00DC4C43" w:rsidRPr="005E0C7F">
        <w:t>Seconded by: Councillor</w:t>
      </w:r>
      <w:r w:rsidR="00DC4C43">
        <w:t xml:space="preserve"> </w:t>
      </w:r>
      <w:r w:rsidR="00F501A4">
        <w:t>McQueen</w:t>
      </w:r>
    </w:p>
    <w:p w14:paraId="613082CF" w14:textId="13BC35F1" w:rsidR="00DC4C43" w:rsidRPr="005E0C7F" w:rsidRDefault="000A2C32" w:rsidP="00367A47">
      <w:pPr>
        <w:widowControl w:val="0"/>
        <w:tabs>
          <w:tab w:val="left" w:pos="1440"/>
        </w:tabs>
        <w:spacing w:after="160"/>
        <w:ind w:left="1440"/>
        <w:rPr>
          <w:b/>
        </w:rPr>
      </w:pPr>
      <w:r>
        <w:rPr>
          <w:b/>
        </w:rPr>
        <w:t>That</w:t>
      </w:r>
      <w:r w:rsidR="00DC4C43" w:rsidRPr="005E0C7F">
        <w:rPr>
          <w:b/>
        </w:rPr>
        <w:t xml:space="preserve"> the minutes of the </w:t>
      </w:r>
      <w:r w:rsidR="009369C1">
        <w:rPr>
          <w:b/>
        </w:rPr>
        <w:t>County Council and Committee of the Whole meetings dated January 26, 2017</w:t>
      </w:r>
      <w:r w:rsidR="00DC4C43" w:rsidRPr="005E0C7F">
        <w:rPr>
          <w:b/>
        </w:rPr>
        <w:t xml:space="preserve"> </w:t>
      </w:r>
      <w:r w:rsidR="00DC4C43">
        <w:rPr>
          <w:b/>
        </w:rPr>
        <w:t xml:space="preserve">be adopted as </w:t>
      </w:r>
      <w:r w:rsidR="009369C1">
        <w:rPr>
          <w:b/>
        </w:rPr>
        <w:t>presented</w:t>
      </w:r>
      <w:r w:rsidR="00DC4C43" w:rsidRPr="005E0C7F">
        <w:rPr>
          <w:b/>
        </w:rPr>
        <w:t>.</w:t>
      </w:r>
    </w:p>
    <w:p w14:paraId="613082D0" w14:textId="35CA0C49" w:rsidR="00DC4C43" w:rsidRDefault="00DC4C43" w:rsidP="00367A47">
      <w:pPr>
        <w:widowControl w:val="0"/>
        <w:tabs>
          <w:tab w:val="right" w:pos="9360"/>
        </w:tabs>
        <w:spacing w:after="160"/>
      </w:pPr>
      <w:r>
        <w:tab/>
        <w:t>C</w:t>
      </w:r>
      <w:r w:rsidR="00F501A4">
        <w:t>arried</w:t>
      </w:r>
    </w:p>
    <w:p w14:paraId="613082E0" w14:textId="77777777" w:rsidR="00DC4C43" w:rsidRPr="00312F7F" w:rsidRDefault="00DC4C43" w:rsidP="00367A47">
      <w:pPr>
        <w:pStyle w:val="Heading2"/>
        <w:keepNext w:val="0"/>
        <w:keepLines w:val="0"/>
        <w:widowControl w:val="0"/>
        <w:tabs>
          <w:tab w:val="left" w:pos="6120"/>
          <w:tab w:val="right" w:pos="9270"/>
        </w:tabs>
        <w:spacing w:before="0" w:after="160"/>
      </w:pPr>
      <w:r w:rsidRPr="00312F7F">
        <w:t>Business Arising from the Minutes</w:t>
      </w:r>
    </w:p>
    <w:p w14:paraId="76DAC2E3" w14:textId="3FB98541" w:rsidR="00DB6A7C" w:rsidRDefault="009369C1" w:rsidP="00367A47">
      <w:pPr>
        <w:widowControl w:val="0"/>
        <w:tabs>
          <w:tab w:val="left" w:pos="6120"/>
          <w:tab w:val="right" w:pos="9270"/>
        </w:tabs>
        <w:spacing w:after="160"/>
      </w:pPr>
      <w:r>
        <w:t xml:space="preserve">By-law 4964-17 Bruce </w:t>
      </w:r>
      <w:r w:rsidR="0096559A">
        <w:t xml:space="preserve">County Boundary Road Agreement was deferred from the January 26, 2017 County Council meeting.  Mr. Hoy provided a </w:t>
      </w:r>
      <w:r w:rsidR="00F501A4">
        <w:t>verbal update and background information on the agreem</w:t>
      </w:r>
      <w:r w:rsidR="000A2C32">
        <w:t>ent with Bruce County and how</w:t>
      </w:r>
      <w:r w:rsidR="00F501A4">
        <w:t xml:space="preserve"> the current arrangement</w:t>
      </w:r>
      <w:r w:rsidR="000A2C32">
        <w:t>s were arrived at</w:t>
      </w:r>
      <w:r w:rsidR="00F501A4">
        <w:t>.</w:t>
      </w:r>
      <w:r w:rsidR="00DB6A7C">
        <w:t xml:space="preserve"> </w:t>
      </w:r>
    </w:p>
    <w:p w14:paraId="613082E1" w14:textId="22EE40D7" w:rsidR="00DC4C43" w:rsidRPr="009278F0" w:rsidRDefault="000A2C32" w:rsidP="00367A47">
      <w:pPr>
        <w:widowControl w:val="0"/>
        <w:tabs>
          <w:tab w:val="left" w:pos="6120"/>
          <w:tab w:val="right" w:pos="9270"/>
        </w:tabs>
        <w:spacing w:after="160"/>
      </w:pPr>
      <w:r>
        <w:t>The</w:t>
      </w:r>
      <w:r w:rsidR="00DB6A7C">
        <w:t xml:space="preserve"> By-law will come forward </w:t>
      </w:r>
      <w:r>
        <w:t xml:space="preserve">again </w:t>
      </w:r>
      <w:r w:rsidR="00DB6A7C">
        <w:t xml:space="preserve">at </w:t>
      </w:r>
      <w:r>
        <w:t>the February 23, 2017 Council meeting.</w:t>
      </w:r>
    </w:p>
    <w:p w14:paraId="259892EE" w14:textId="45217A70" w:rsidR="009369C1" w:rsidRDefault="009369C1" w:rsidP="00367A47">
      <w:pPr>
        <w:pStyle w:val="Heading2"/>
        <w:keepNext w:val="0"/>
        <w:keepLines w:val="0"/>
        <w:widowControl w:val="0"/>
        <w:tabs>
          <w:tab w:val="left" w:pos="1260"/>
          <w:tab w:val="left" w:pos="6120"/>
          <w:tab w:val="right" w:pos="9270"/>
        </w:tabs>
        <w:spacing w:before="0" w:after="160"/>
      </w:pPr>
      <w:r>
        <w:lastRenderedPageBreak/>
        <w:t>Reports</w:t>
      </w:r>
    </w:p>
    <w:p w14:paraId="652178A6" w14:textId="638776B1" w:rsidR="009369C1" w:rsidRDefault="000A2C32" w:rsidP="009369C1">
      <w:pPr>
        <w:widowControl w:val="0"/>
        <w:tabs>
          <w:tab w:val="left" w:pos="1440"/>
          <w:tab w:val="left" w:pos="5220"/>
          <w:tab w:val="right" w:pos="9270"/>
        </w:tabs>
        <w:spacing w:after="160"/>
      </w:pPr>
      <w:r>
        <w:rPr>
          <w:i/>
        </w:rPr>
        <w:t>CC08-17</w:t>
      </w:r>
      <w:r w:rsidR="009369C1">
        <w:tab/>
        <w:t>Moved by: Councillor</w:t>
      </w:r>
      <w:r w:rsidR="003D3BB4">
        <w:t xml:space="preserve"> Pringle</w:t>
      </w:r>
      <w:r w:rsidR="009369C1">
        <w:tab/>
        <w:t>Seconded by: Councillor</w:t>
      </w:r>
      <w:r w:rsidR="003D3BB4">
        <w:t xml:space="preserve"> Paterson</w:t>
      </w:r>
    </w:p>
    <w:p w14:paraId="69498934" w14:textId="00AD6857" w:rsidR="009369C1" w:rsidRDefault="009369C1" w:rsidP="009369C1">
      <w:pPr>
        <w:ind w:left="1418"/>
        <w:contextualSpacing/>
        <w:rPr>
          <w:b/>
        </w:rPr>
      </w:pPr>
      <w:r>
        <w:tab/>
      </w:r>
      <w:r w:rsidRPr="009369C1">
        <w:rPr>
          <w:b/>
        </w:rPr>
        <w:t xml:space="preserve">That the Board of Health Report-January 2017 and the Board of Health Minutes dated December 21, 2016 be received for information. </w:t>
      </w:r>
    </w:p>
    <w:p w14:paraId="178872E0" w14:textId="240A5D30" w:rsidR="009369C1" w:rsidRPr="009369C1" w:rsidRDefault="009369C1" w:rsidP="009369C1">
      <w:pPr>
        <w:ind w:left="1418"/>
        <w:jc w:val="right"/>
      </w:pPr>
      <w:r>
        <w:t>C</w:t>
      </w:r>
      <w:r w:rsidR="003D3BB4">
        <w:t>arried</w:t>
      </w:r>
    </w:p>
    <w:p w14:paraId="211A136F" w14:textId="3E01E754" w:rsidR="009369C1" w:rsidRDefault="009369C1" w:rsidP="00367A47">
      <w:pPr>
        <w:pStyle w:val="Heading2"/>
        <w:keepNext w:val="0"/>
        <w:keepLines w:val="0"/>
        <w:widowControl w:val="0"/>
        <w:tabs>
          <w:tab w:val="left" w:pos="1260"/>
          <w:tab w:val="left" w:pos="6120"/>
          <w:tab w:val="right" w:pos="9270"/>
        </w:tabs>
        <w:spacing w:after="160"/>
      </w:pPr>
      <w:r>
        <w:t>Correspondence</w:t>
      </w:r>
    </w:p>
    <w:p w14:paraId="4042D1EE" w14:textId="70D3C811" w:rsidR="009369C1" w:rsidRDefault="009369C1" w:rsidP="000A2C32">
      <w:pPr>
        <w:pStyle w:val="Heading3"/>
      </w:pPr>
      <w:r>
        <w:t xml:space="preserve">Federation of Canadian Municipalities-Board of Directors Vacancy for </w:t>
      </w:r>
      <w:r w:rsidR="008F5C97">
        <w:t xml:space="preserve">the </w:t>
      </w:r>
      <w:r>
        <w:t xml:space="preserve">2016-2017 </w:t>
      </w:r>
      <w:r w:rsidR="003D3BB4">
        <w:t>T</w:t>
      </w:r>
      <w:r>
        <w:t xml:space="preserve">erm. </w:t>
      </w:r>
    </w:p>
    <w:p w14:paraId="789AC8FD" w14:textId="0A2F1B5A" w:rsidR="003D3BB4" w:rsidRDefault="003D3BB4" w:rsidP="009369C1">
      <w:r>
        <w:t>There were no nominations.</w:t>
      </w:r>
    </w:p>
    <w:p w14:paraId="3CB548D3" w14:textId="77777777" w:rsidR="003D3BB4" w:rsidRDefault="003D3BB4" w:rsidP="003D3BB4">
      <w:pPr>
        <w:pStyle w:val="Heading2"/>
        <w:keepNext w:val="0"/>
        <w:keepLines w:val="0"/>
        <w:widowControl w:val="0"/>
        <w:tabs>
          <w:tab w:val="left" w:pos="1260"/>
          <w:tab w:val="left" w:pos="6120"/>
          <w:tab w:val="right" w:pos="9270"/>
        </w:tabs>
        <w:spacing w:before="0" w:after="160"/>
      </w:pPr>
      <w:r w:rsidRPr="00312F7F">
        <w:t>By-Laws</w:t>
      </w:r>
    </w:p>
    <w:p w14:paraId="3CA5ADC4" w14:textId="33B8E5F3" w:rsidR="003D3BB4" w:rsidRPr="009369C1" w:rsidRDefault="003D3BB4" w:rsidP="009369C1">
      <w:r>
        <w:t>There were no</w:t>
      </w:r>
      <w:r w:rsidR="000A2C32">
        <w:t xml:space="preserve"> By-laws.</w:t>
      </w:r>
    </w:p>
    <w:p w14:paraId="6130830B" w14:textId="77777777" w:rsidR="00DC4C43" w:rsidRPr="00312F7F" w:rsidRDefault="00DC4C43" w:rsidP="00367A47">
      <w:pPr>
        <w:pStyle w:val="Heading2"/>
        <w:keepNext w:val="0"/>
        <w:keepLines w:val="0"/>
        <w:widowControl w:val="0"/>
        <w:tabs>
          <w:tab w:val="left" w:pos="1260"/>
          <w:tab w:val="left" w:pos="6120"/>
          <w:tab w:val="right" w:pos="9270"/>
        </w:tabs>
        <w:spacing w:after="160"/>
      </w:pPr>
      <w:r w:rsidRPr="00312F7F">
        <w:t>Adjournment</w:t>
      </w:r>
    </w:p>
    <w:p w14:paraId="6130830C" w14:textId="44A68500" w:rsidR="00DC4C43" w:rsidRDefault="00DC4C43" w:rsidP="00367A47">
      <w:pPr>
        <w:widowControl w:val="0"/>
        <w:tabs>
          <w:tab w:val="left" w:pos="1260"/>
          <w:tab w:val="left" w:pos="6120"/>
          <w:tab w:val="right" w:pos="9270"/>
        </w:tabs>
        <w:spacing w:after="160"/>
      </w:pPr>
      <w:r>
        <w:t>On motion of Councillor</w:t>
      </w:r>
      <w:r w:rsidR="003D3BB4">
        <w:t xml:space="preserve"> Hicks</w:t>
      </w:r>
      <w:r w:rsidR="00AE0373">
        <w:t xml:space="preserve">, Council adjourned </w:t>
      </w:r>
      <w:proofErr w:type="gramStart"/>
      <w:r w:rsidR="00AE0373">
        <w:t xml:space="preserve">at  </w:t>
      </w:r>
      <w:r w:rsidR="003D3BB4">
        <w:t>9:23</w:t>
      </w:r>
      <w:proofErr w:type="gramEnd"/>
      <w:r w:rsidR="003D3BB4">
        <w:t xml:space="preserve"> </w:t>
      </w:r>
      <w:r w:rsidR="009369C1">
        <w:t>A</w:t>
      </w:r>
      <w:r w:rsidR="00367A47">
        <w:t>M</w:t>
      </w:r>
      <w:r>
        <w:t xml:space="preserve"> to the call of the Warden.</w:t>
      </w:r>
    </w:p>
    <w:p w14:paraId="52C7DA03" w14:textId="77777777" w:rsidR="009369C1" w:rsidRDefault="009369C1" w:rsidP="00367A47">
      <w:pPr>
        <w:widowControl w:val="0"/>
        <w:tabs>
          <w:tab w:val="left" w:pos="1260"/>
          <w:tab w:val="left" w:pos="6120"/>
          <w:tab w:val="right" w:pos="9270"/>
        </w:tabs>
        <w:spacing w:after="160"/>
      </w:pPr>
    </w:p>
    <w:p w14:paraId="6130830E" w14:textId="17510777" w:rsidR="00DC4C43" w:rsidRPr="00312F7F" w:rsidRDefault="00222D40" w:rsidP="00A226C1">
      <w:pPr>
        <w:widowControl w:val="0"/>
        <w:tabs>
          <w:tab w:val="left" w:pos="5040"/>
          <w:tab w:val="right" w:leader="underscore" w:pos="9270"/>
        </w:tabs>
        <w:spacing w:after="160"/>
        <w:rPr>
          <w:rStyle w:val="StyleCalibri"/>
          <w:rFonts w:asciiTheme="minorHAnsi" w:hAnsiTheme="minorHAnsi"/>
        </w:rPr>
      </w:pPr>
      <w:r>
        <w:rPr>
          <w:rStyle w:val="StyleCalibri"/>
          <w:rFonts w:asciiTheme="minorHAnsi" w:hAnsiTheme="minorHAnsi"/>
        </w:rPr>
        <w:t>_________________________</w:t>
      </w:r>
      <w:r w:rsidR="00A226C1">
        <w:rPr>
          <w:rStyle w:val="StyleCalibri"/>
          <w:rFonts w:asciiTheme="minorHAnsi" w:hAnsiTheme="minorHAnsi"/>
        </w:rPr>
        <w:t>________</w:t>
      </w:r>
      <w:r>
        <w:rPr>
          <w:rStyle w:val="StyleCalibri"/>
          <w:rFonts w:asciiTheme="minorHAnsi" w:hAnsiTheme="minorHAnsi"/>
        </w:rPr>
        <w:tab/>
      </w:r>
      <w:r>
        <w:rPr>
          <w:rStyle w:val="StyleCalibri"/>
          <w:rFonts w:asciiTheme="minorHAnsi" w:hAnsiTheme="minorHAnsi"/>
        </w:rPr>
        <w:tab/>
      </w:r>
    </w:p>
    <w:p w14:paraId="6130830F" w14:textId="4E045581" w:rsidR="00DC4C43" w:rsidRPr="00312F7F" w:rsidRDefault="00A226C1" w:rsidP="00A226C1">
      <w:pPr>
        <w:pStyle w:val="NoSpacing"/>
        <w:widowControl w:val="0"/>
        <w:tabs>
          <w:tab w:val="left" w:pos="1260"/>
          <w:tab w:val="left" w:pos="5040"/>
          <w:tab w:val="left" w:pos="6120"/>
          <w:tab w:val="right" w:pos="9270"/>
        </w:tabs>
        <w:spacing w:after="16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Alan Barfoot</w:t>
      </w:r>
      <w:r w:rsidR="00DC4C43" w:rsidRPr="00312F7F">
        <w:rPr>
          <w:rFonts w:asciiTheme="minorHAnsi" w:hAnsiTheme="minorHAnsi"/>
        </w:rPr>
        <w:t>, Warden</w:t>
      </w:r>
      <w:r w:rsidR="00DC4C43" w:rsidRPr="00312F7F">
        <w:rPr>
          <w:rFonts w:asciiTheme="minorHAnsi" w:hAnsiTheme="minorHAnsi"/>
        </w:rPr>
        <w:tab/>
        <w:t>Sharon Vokes, County Clerk</w:t>
      </w:r>
    </w:p>
    <w:p w14:paraId="61308310" w14:textId="77777777" w:rsidR="00FE7170" w:rsidRDefault="00FE7170" w:rsidP="00367A47">
      <w:pPr>
        <w:pStyle w:val="Heading1"/>
        <w:keepNext w:val="0"/>
        <w:keepLines w:val="0"/>
        <w:widowControl w:val="0"/>
        <w:spacing w:after="160"/>
        <w:jc w:val="center"/>
      </w:pPr>
    </w:p>
    <w:sectPr w:rsidR="00FE7170" w:rsidSect="00A226C1">
      <w:headerReference w:type="default" r:id="rId10"/>
      <w:footerReference w:type="default" r:id="rId11"/>
      <w:type w:val="continuous"/>
      <w:pgSz w:w="12240" w:h="15840" w:code="1"/>
      <w:pgMar w:top="100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08315" w14:textId="77777777" w:rsidR="00E10699" w:rsidRDefault="00E10699" w:rsidP="00883D8D">
      <w:pPr>
        <w:spacing w:after="0" w:line="240" w:lineRule="auto"/>
      </w:pPr>
      <w:r>
        <w:separator/>
      </w:r>
    </w:p>
  </w:endnote>
  <w:endnote w:type="continuationSeparator" w:id="0">
    <w:p w14:paraId="61308316" w14:textId="77777777" w:rsidR="00E10699" w:rsidRDefault="00E10699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08319" w14:textId="77777777" w:rsidR="00883D8D" w:rsidRPr="00AC3A8B" w:rsidRDefault="00AC3A8B" w:rsidP="00AC3A8B">
    <w:pPr>
      <w:pStyle w:val="Footer"/>
      <w:rPr>
        <w:sz w:val="22"/>
        <w:szCs w:val="22"/>
      </w:rPr>
    </w:pPr>
    <w:r w:rsidRPr="00FB686F">
      <w:rPr>
        <w:sz w:val="22"/>
        <w:szCs w:val="22"/>
      </w:rPr>
      <w:ptab w:relativeTo="margin" w:alignment="center" w:leader="none"/>
    </w:r>
    <w:r w:rsidRPr="00FB686F">
      <w:rPr>
        <w:sz w:val="22"/>
        <w:szCs w:val="22"/>
      </w:rPr>
      <w:fldChar w:fldCharType="begin"/>
    </w:r>
    <w:r w:rsidRPr="00FB686F">
      <w:rPr>
        <w:sz w:val="22"/>
        <w:szCs w:val="22"/>
      </w:rPr>
      <w:instrText xml:space="preserve"> PAGE   \* MERGEFORMAT </w:instrText>
    </w:r>
    <w:r w:rsidRPr="00FB686F">
      <w:rPr>
        <w:sz w:val="22"/>
        <w:szCs w:val="22"/>
      </w:rPr>
      <w:fldChar w:fldCharType="separate"/>
    </w:r>
    <w:r w:rsidR="00A07169">
      <w:rPr>
        <w:noProof/>
        <w:sz w:val="22"/>
        <w:szCs w:val="22"/>
      </w:rPr>
      <w:t>2</w:t>
    </w:r>
    <w:r w:rsidRPr="00FB686F">
      <w:rPr>
        <w:noProof/>
        <w:sz w:val="22"/>
        <w:szCs w:val="22"/>
      </w:rPr>
      <w:fldChar w:fldCharType="end"/>
    </w:r>
    <w:r w:rsidRPr="00FB686F">
      <w:rPr>
        <w:sz w:val="22"/>
        <w:szCs w:val="22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08313" w14:textId="77777777" w:rsidR="00E10699" w:rsidRDefault="00E10699" w:rsidP="00883D8D">
      <w:pPr>
        <w:spacing w:after="0" w:line="240" w:lineRule="auto"/>
      </w:pPr>
      <w:r>
        <w:separator/>
      </w:r>
    </w:p>
  </w:footnote>
  <w:footnote w:type="continuationSeparator" w:id="0">
    <w:p w14:paraId="61308314" w14:textId="77777777" w:rsidR="00E10699" w:rsidRDefault="00E10699" w:rsidP="0088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08317" w14:textId="77777777" w:rsidR="00DC4C43" w:rsidRPr="00DC4C43" w:rsidRDefault="00DC4C43" w:rsidP="00DC4C43">
    <w:pPr>
      <w:pStyle w:val="Header"/>
      <w:jc w:val="right"/>
      <w:rPr>
        <w:sz w:val="22"/>
        <w:szCs w:val="22"/>
      </w:rPr>
    </w:pPr>
    <w:r w:rsidRPr="00DC4C43">
      <w:rPr>
        <w:sz w:val="22"/>
        <w:szCs w:val="22"/>
      </w:rPr>
      <w:t>County Council</w:t>
    </w:r>
  </w:p>
  <w:p w14:paraId="61308318" w14:textId="3781A59F" w:rsidR="00DC4C43" w:rsidRPr="00DC4C43" w:rsidRDefault="009369C1" w:rsidP="00DC4C43">
    <w:pPr>
      <w:pStyle w:val="Header"/>
      <w:spacing w:after="240"/>
      <w:jc w:val="right"/>
      <w:rPr>
        <w:sz w:val="22"/>
        <w:szCs w:val="22"/>
      </w:rPr>
    </w:pPr>
    <w:r>
      <w:rPr>
        <w:sz w:val="22"/>
        <w:szCs w:val="22"/>
      </w:rPr>
      <w:t>February 9,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44773"/>
    <w:multiLevelType w:val="hybridMultilevel"/>
    <w:tmpl w:val="381CD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8D"/>
    <w:rsid w:val="00047A0A"/>
    <w:rsid w:val="00081FCF"/>
    <w:rsid w:val="0009566A"/>
    <w:rsid w:val="000A2C32"/>
    <w:rsid w:val="000B7C11"/>
    <w:rsid w:val="000E06ED"/>
    <w:rsid w:val="00113FCB"/>
    <w:rsid w:val="00177C80"/>
    <w:rsid w:val="001A7C81"/>
    <w:rsid w:val="001C1977"/>
    <w:rsid w:val="001F1D7C"/>
    <w:rsid w:val="00205E8A"/>
    <w:rsid w:val="00222D40"/>
    <w:rsid w:val="00247CA8"/>
    <w:rsid w:val="002915BC"/>
    <w:rsid w:val="002A11AE"/>
    <w:rsid w:val="002A3277"/>
    <w:rsid w:val="002C6064"/>
    <w:rsid w:val="002D1DEB"/>
    <w:rsid w:val="00367A47"/>
    <w:rsid w:val="003852F2"/>
    <w:rsid w:val="003A740A"/>
    <w:rsid w:val="003D3BB4"/>
    <w:rsid w:val="00446A72"/>
    <w:rsid w:val="00457F2B"/>
    <w:rsid w:val="00464176"/>
    <w:rsid w:val="004942B7"/>
    <w:rsid w:val="004B7474"/>
    <w:rsid w:val="004F083D"/>
    <w:rsid w:val="005A360A"/>
    <w:rsid w:val="005B67EE"/>
    <w:rsid w:val="005C7107"/>
    <w:rsid w:val="006563A9"/>
    <w:rsid w:val="006B4C34"/>
    <w:rsid w:val="006C2981"/>
    <w:rsid w:val="007D0048"/>
    <w:rsid w:val="00882D43"/>
    <w:rsid w:val="00883D8D"/>
    <w:rsid w:val="008907EB"/>
    <w:rsid w:val="00895616"/>
    <w:rsid w:val="008E6544"/>
    <w:rsid w:val="008F22F4"/>
    <w:rsid w:val="008F5C97"/>
    <w:rsid w:val="009369C1"/>
    <w:rsid w:val="00953DFC"/>
    <w:rsid w:val="0096559A"/>
    <w:rsid w:val="00A07169"/>
    <w:rsid w:val="00A226C1"/>
    <w:rsid w:val="00A52D13"/>
    <w:rsid w:val="00A63DD6"/>
    <w:rsid w:val="00AA5E09"/>
    <w:rsid w:val="00AB2197"/>
    <w:rsid w:val="00AC3A8B"/>
    <w:rsid w:val="00AE0373"/>
    <w:rsid w:val="00B023EB"/>
    <w:rsid w:val="00B21140"/>
    <w:rsid w:val="00B64986"/>
    <w:rsid w:val="00BE565F"/>
    <w:rsid w:val="00CE439D"/>
    <w:rsid w:val="00DB6A7C"/>
    <w:rsid w:val="00DC1FF0"/>
    <w:rsid w:val="00DC4C43"/>
    <w:rsid w:val="00DD0DBC"/>
    <w:rsid w:val="00E01FA1"/>
    <w:rsid w:val="00E10699"/>
    <w:rsid w:val="00E32F4D"/>
    <w:rsid w:val="00E47DFC"/>
    <w:rsid w:val="00E7101A"/>
    <w:rsid w:val="00E81E87"/>
    <w:rsid w:val="00F501A4"/>
    <w:rsid w:val="00F703F3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082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3EB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23EB"/>
    <w:pPr>
      <w:keepNext/>
      <w:keepLines/>
      <w:spacing w:before="240" w:after="120"/>
      <w:outlineLvl w:val="0"/>
    </w:pPr>
    <w:rPr>
      <w:rFonts w:eastAsiaTheme="majorEastAsia" w:cstheme="majorBidi"/>
      <w:bCs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23EB"/>
    <w:pPr>
      <w:keepNext/>
      <w:keepLines/>
      <w:spacing w:before="240" w:after="120"/>
      <w:outlineLvl w:val="1"/>
    </w:pPr>
    <w:rPr>
      <w:rFonts w:eastAsiaTheme="majorEastAsia" w:cstheme="majorBidi"/>
      <w:bCs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B023EB"/>
    <w:pPr>
      <w:outlineLvl w:val="2"/>
    </w:pPr>
    <w:rPr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23EB"/>
    <w:pPr>
      <w:keepNext/>
      <w:keepLines/>
      <w:spacing w:before="240" w:after="120"/>
      <w:outlineLvl w:val="3"/>
    </w:pPr>
    <w:rPr>
      <w:rFonts w:eastAsiaTheme="majorEastAsia" w:cstheme="majorBidi"/>
      <w:bCs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23EB"/>
    <w:pPr>
      <w:keepNext/>
      <w:keepLines/>
      <w:spacing w:before="240" w:after="120"/>
      <w:outlineLvl w:val="4"/>
    </w:pPr>
    <w:rPr>
      <w:rFonts w:eastAsiaTheme="majorEastAsia" w:cstheme="majorBidi"/>
      <w:b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023EB"/>
    <w:pPr>
      <w:keepNext/>
      <w:keepLines/>
      <w:spacing w:before="240" w:after="120"/>
      <w:outlineLvl w:val="5"/>
    </w:pPr>
    <w:rPr>
      <w:rFonts w:eastAsiaTheme="majorEastAsia" w:cstheme="majorBidi"/>
      <w:b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023EB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023EB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023EB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23EB"/>
    <w:rPr>
      <w:rFonts w:ascii="Arial" w:eastAsiaTheme="majorEastAsia" w:hAnsi="Arial" w:cstheme="majorBidi"/>
      <w:bCs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B023EB"/>
    <w:rPr>
      <w:rFonts w:ascii="Arial" w:eastAsiaTheme="majorEastAsia" w:hAnsi="Arial" w:cstheme="majorBidi"/>
      <w:bCs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023EB"/>
    <w:rPr>
      <w:rFonts w:ascii="Arial" w:eastAsiaTheme="majorEastAsia" w:hAnsi="Arial" w:cstheme="majorBidi"/>
      <w:bCs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023EB"/>
    <w:rPr>
      <w:rFonts w:ascii="Arial" w:eastAsiaTheme="majorEastAsia" w:hAnsi="Arial" w:cstheme="majorBidi"/>
      <w:bCs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023EB"/>
    <w:rPr>
      <w:rFonts w:ascii="Arial" w:eastAsiaTheme="majorEastAsia" w:hAnsi="Arial" w:cstheme="majorBidi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023EB"/>
    <w:rPr>
      <w:rFonts w:ascii="Arial" w:eastAsiaTheme="majorEastAsia" w:hAnsi="Arial" w:cstheme="majorBidi"/>
      <w:b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023EB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B023EB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B023EB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023EB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23EB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23EB"/>
    <w:pPr>
      <w:numPr>
        <w:ilvl w:val="1"/>
      </w:numPr>
    </w:pPr>
    <w:rPr>
      <w:rFonts w:eastAsiaTheme="majorEastAsia" w:cstheme="majorBidi"/>
      <w:bCs/>
      <w:i/>
      <w:iCs/>
      <w:spacing w:val="15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B023EB"/>
    <w:rPr>
      <w:rFonts w:ascii="Arial" w:eastAsiaTheme="majorEastAsia" w:hAnsi="Arial" w:cstheme="majorBidi"/>
      <w:bCs/>
      <w:i/>
      <w:iCs/>
      <w:spacing w:val="15"/>
      <w:sz w:val="24"/>
      <w:szCs w:val="36"/>
    </w:rPr>
  </w:style>
  <w:style w:type="character" w:styleId="Strong">
    <w:name w:val="Strong"/>
    <w:basedOn w:val="DefaultParagraphFont"/>
    <w:uiPriority w:val="22"/>
    <w:qFormat/>
    <w:rsid w:val="00B023EB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B023EB"/>
    <w:rPr>
      <w:rFonts w:ascii="Arial" w:hAnsi="Arial"/>
      <w:i/>
      <w:iCs/>
    </w:rPr>
  </w:style>
  <w:style w:type="paragraph" w:styleId="NoSpacing">
    <w:name w:val="No Spacing"/>
    <w:uiPriority w:val="1"/>
    <w:qFormat/>
    <w:rsid w:val="00B023EB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023EB"/>
    <w:pPr>
      <w:ind w:left="720"/>
      <w:contextualSpacing/>
    </w:pPr>
    <w:rPr>
      <w:rFonts w:cs="Arial"/>
      <w:bCs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B023EB"/>
    <w:rPr>
      <w:rFonts w:cs="Arial"/>
      <w:bCs/>
      <w:i/>
      <w:iCs/>
      <w:color w:val="000000" w:themeColor="text1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B023EB"/>
    <w:rPr>
      <w:rFonts w:ascii="Arial" w:hAnsi="Arial" w:cs="Arial"/>
      <w:bCs/>
      <w:i/>
      <w:iCs/>
      <w:color w:val="000000" w:themeColor="text1"/>
      <w:sz w:val="24"/>
      <w:szCs w:val="3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23EB"/>
    <w:pPr>
      <w:pBdr>
        <w:bottom w:val="single" w:sz="4" w:space="1" w:color="auto"/>
      </w:pBdr>
      <w:spacing w:before="200" w:after="280"/>
      <w:ind w:left="936" w:right="936"/>
    </w:pPr>
    <w:rPr>
      <w:rFonts w:cs="Arial"/>
      <w:b/>
      <w:i/>
      <w:iCs/>
      <w:szCs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23EB"/>
    <w:rPr>
      <w:rFonts w:ascii="Arial" w:hAnsi="Arial" w:cs="Arial"/>
      <w:b/>
      <w:i/>
      <w:iCs/>
      <w:sz w:val="24"/>
      <w:szCs w:val="36"/>
    </w:rPr>
  </w:style>
  <w:style w:type="character" w:styleId="SubtleEmphasis">
    <w:name w:val="Subtle Emphasis"/>
    <w:basedOn w:val="DefaultParagraphFont"/>
    <w:uiPriority w:val="19"/>
    <w:qFormat/>
    <w:rsid w:val="00B023EB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023EB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B023EB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B023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3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2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3EB"/>
    <w:rPr>
      <w:rFonts w:ascii="Arial" w:hAnsi="Arial"/>
      <w:sz w:val="24"/>
      <w:szCs w:val="24"/>
    </w:rPr>
  </w:style>
  <w:style w:type="character" w:customStyle="1" w:styleId="StyleCalibri">
    <w:name w:val="Style Calibri"/>
    <w:basedOn w:val="DefaultParagraphFont"/>
    <w:rsid w:val="00DC4C43"/>
    <w:rPr>
      <w:rFonts w:ascii="Calibri" w:hAnsi="Calibri"/>
    </w:rPr>
  </w:style>
  <w:style w:type="table" w:styleId="TableGrid">
    <w:name w:val="Table Grid"/>
    <w:basedOn w:val="TableNormal"/>
    <w:uiPriority w:val="59"/>
    <w:rsid w:val="00B02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B023EB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023E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3EB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23EB"/>
    <w:pPr>
      <w:keepNext/>
      <w:keepLines/>
      <w:spacing w:before="240" w:after="120"/>
      <w:outlineLvl w:val="0"/>
    </w:pPr>
    <w:rPr>
      <w:rFonts w:eastAsiaTheme="majorEastAsia" w:cstheme="majorBidi"/>
      <w:bCs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23EB"/>
    <w:pPr>
      <w:keepNext/>
      <w:keepLines/>
      <w:spacing w:before="240" w:after="120"/>
      <w:outlineLvl w:val="1"/>
    </w:pPr>
    <w:rPr>
      <w:rFonts w:eastAsiaTheme="majorEastAsia" w:cstheme="majorBidi"/>
      <w:bCs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B023EB"/>
    <w:pPr>
      <w:outlineLvl w:val="2"/>
    </w:pPr>
    <w:rPr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23EB"/>
    <w:pPr>
      <w:keepNext/>
      <w:keepLines/>
      <w:spacing w:before="240" w:after="120"/>
      <w:outlineLvl w:val="3"/>
    </w:pPr>
    <w:rPr>
      <w:rFonts w:eastAsiaTheme="majorEastAsia" w:cstheme="majorBidi"/>
      <w:bCs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23EB"/>
    <w:pPr>
      <w:keepNext/>
      <w:keepLines/>
      <w:spacing w:before="240" w:after="120"/>
      <w:outlineLvl w:val="4"/>
    </w:pPr>
    <w:rPr>
      <w:rFonts w:eastAsiaTheme="majorEastAsia" w:cstheme="majorBidi"/>
      <w:b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023EB"/>
    <w:pPr>
      <w:keepNext/>
      <w:keepLines/>
      <w:spacing w:before="240" w:after="120"/>
      <w:outlineLvl w:val="5"/>
    </w:pPr>
    <w:rPr>
      <w:rFonts w:eastAsiaTheme="majorEastAsia" w:cstheme="majorBidi"/>
      <w:b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023EB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023EB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023EB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23EB"/>
    <w:rPr>
      <w:rFonts w:ascii="Arial" w:eastAsiaTheme="majorEastAsia" w:hAnsi="Arial" w:cstheme="majorBidi"/>
      <w:bCs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B023EB"/>
    <w:rPr>
      <w:rFonts w:ascii="Arial" w:eastAsiaTheme="majorEastAsia" w:hAnsi="Arial" w:cstheme="majorBidi"/>
      <w:bCs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023EB"/>
    <w:rPr>
      <w:rFonts w:ascii="Arial" w:eastAsiaTheme="majorEastAsia" w:hAnsi="Arial" w:cstheme="majorBidi"/>
      <w:bCs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023EB"/>
    <w:rPr>
      <w:rFonts w:ascii="Arial" w:eastAsiaTheme="majorEastAsia" w:hAnsi="Arial" w:cstheme="majorBidi"/>
      <w:bCs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023EB"/>
    <w:rPr>
      <w:rFonts w:ascii="Arial" w:eastAsiaTheme="majorEastAsia" w:hAnsi="Arial" w:cstheme="majorBidi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023EB"/>
    <w:rPr>
      <w:rFonts w:ascii="Arial" w:eastAsiaTheme="majorEastAsia" w:hAnsi="Arial" w:cstheme="majorBidi"/>
      <w:b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023EB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B023EB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B023EB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023EB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23EB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23EB"/>
    <w:pPr>
      <w:numPr>
        <w:ilvl w:val="1"/>
      </w:numPr>
    </w:pPr>
    <w:rPr>
      <w:rFonts w:eastAsiaTheme="majorEastAsia" w:cstheme="majorBidi"/>
      <w:bCs/>
      <w:i/>
      <w:iCs/>
      <w:spacing w:val="15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B023EB"/>
    <w:rPr>
      <w:rFonts w:ascii="Arial" w:eastAsiaTheme="majorEastAsia" w:hAnsi="Arial" w:cstheme="majorBidi"/>
      <w:bCs/>
      <w:i/>
      <w:iCs/>
      <w:spacing w:val="15"/>
      <w:sz w:val="24"/>
      <w:szCs w:val="36"/>
    </w:rPr>
  </w:style>
  <w:style w:type="character" w:styleId="Strong">
    <w:name w:val="Strong"/>
    <w:basedOn w:val="DefaultParagraphFont"/>
    <w:uiPriority w:val="22"/>
    <w:qFormat/>
    <w:rsid w:val="00B023EB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B023EB"/>
    <w:rPr>
      <w:rFonts w:ascii="Arial" w:hAnsi="Arial"/>
      <w:i/>
      <w:iCs/>
    </w:rPr>
  </w:style>
  <w:style w:type="paragraph" w:styleId="NoSpacing">
    <w:name w:val="No Spacing"/>
    <w:uiPriority w:val="1"/>
    <w:qFormat/>
    <w:rsid w:val="00B023EB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023EB"/>
    <w:pPr>
      <w:ind w:left="720"/>
      <w:contextualSpacing/>
    </w:pPr>
    <w:rPr>
      <w:rFonts w:cs="Arial"/>
      <w:bCs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B023EB"/>
    <w:rPr>
      <w:rFonts w:cs="Arial"/>
      <w:bCs/>
      <w:i/>
      <w:iCs/>
      <w:color w:val="000000" w:themeColor="text1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B023EB"/>
    <w:rPr>
      <w:rFonts w:ascii="Arial" w:hAnsi="Arial" w:cs="Arial"/>
      <w:bCs/>
      <w:i/>
      <w:iCs/>
      <w:color w:val="000000" w:themeColor="text1"/>
      <w:sz w:val="24"/>
      <w:szCs w:val="3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23EB"/>
    <w:pPr>
      <w:pBdr>
        <w:bottom w:val="single" w:sz="4" w:space="1" w:color="auto"/>
      </w:pBdr>
      <w:spacing w:before="200" w:after="280"/>
      <w:ind w:left="936" w:right="936"/>
    </w:pPr>
    <w:rPr>
      <w:rFonts w:cs="Arial"/>
      <w:b/>
      <w:i/>
      <w:iCs/>
      <w:szCs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23EB"/>
    <w:rPr>
      <w:rFonts w:ascii="Arial" w:hAnsi="Arial" w:cs="Arial"/>
      <w:b/>
      <w:i/>
      <w:iCs/>
      <w:sz w:val="24"/>
      <w:szCs w:val="36"/>
    </w:rPr>
  </w:style>
  <w:style w:type="character" w:styleId="SubtleEmphasis">
    <w:name w:val="Subtle Emphasis"/>
    <w:basedOn w:val="DefaultParagraphFont"/>
    <w:uiPriority w:val="19"/>
    <w:qFormat/>
    <w:rsid w:val="00B023EB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023EB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B023EB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B023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3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2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3EB"/>
    <w:rPr>
      <w:rFonts w:ascii="Arial" w:hAnsi="Arial"/>
      <w:sz w:val="24"/>
      <w:szCs w:val="24"/>
    </w:rPr>
  </w:style>
  <w:style w:type="character" w:customStyle="1" w:styleId="StyleCalibri">
    <w:name w:val="Style Calibri"/>
    <w:basedOn w:val="DefaultParagraphFont"/>
    <w:rsid w:val="00DC4C43"/>
    <w:rPr>
      <w:rFonts w:ascii="Calibri" w:hAnsi="Calibri"/>
    </w:rPr>
  </w:style>
  <w:style w:type="table" w:styleId="TableGrid">
    <w:name w:val="Table Grid"/>
    <w:basedOn w:val="TableNormal"/>
    <w:uiPriority w:val="59"/>
    <w:rsid w:val="00B02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B023EB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023E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dern\AppData\Roaming\Microsoft\Templates\July%2029%20Arial%20Fo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 xsi:nil="true"/>
    <Municipality xmlns="e6cd7bd4-3f3e-4495-b8c9-139289cd76e6" xsi:nil="true"/>
    <gcNumber xmlns="e6cd7bd4-3f3e-4495-b8c9-139289cd76e6" xsi:nil="true"/>
    <recordCategory xmlns="e6cd7bd4-3f3e-4495-b8c9-139289cd76e6">C04</recordCategory>
    <isPublic xmlns="e6cd7bd4-3f3e-4495-b8c9-139289cd76e6">true</isPublic>
    <sharedId xmlns="e6cd7bd4-3f3e-4495-b8c9-139289cd76e6">JOvMWbwfSZObsc2zx-4dtQ</sharedId>
    <committee xmlns="e6cd7bd4-3f3e-4495-b8c9-139289cd76e6">County Council</committee>
    <meetingId xmlns="e6cd7bd4-3f3e-4495-b8c9-139289cd76e6">[2017-02-23 County Council [5008], 2017-02-09 County Council [5007]]</meetingId>
    <capitalProjectPriority xmlns="e6cd7bd4-3f3e-4495-b8c9-139289cd76e6" xsi:nil="true"/>
    <policyApprovalDate xmlns="e6cd7bd4-3f3e-4495-b8c9-139289cd76e6" xsi:nil="true"/>
    <NodeRef xmlns="e6cd7bd4-3f3e-4495-b8c9-139289cd76e6">411fcf5d-27c5-4556-9a70-a0f3aa148b66</NodeRef>
    <addressees xmlns="e6cd7bd4-3f3e-4495-b8c9-139289cd76e6" xsi:nil="true"/>
    <identifier xmlns="e6cd7bd4-3f3e-4495-b8c9-139289cd76e6">2017-1487858926734</identifier>
    <reviewAsOf xmlns="e6cd7bd4-3f3e-4495-b8c9-139289cd76e6">2027-02-23T14:08:50+00:00</reviewAsOf>
    <bylawNumber xmlns="e6cd7bd4-3f3e-4495-b8c9-139289cd76e6" xsi:nil="true"/>
    <addressee xmlns="e6cd7bd4-3f3e-4495-b8c9-139289cd76e6" xsi:nil="true"/>
    <recordOriginatingLocation xmlns="e6cd7bd4-3f3e-4495-b8c9-139289cd76e6">workspace://SpacesStore/63b85156-a49f-4083-88c2-e1cfdc828776</recordOriginatingLocation>
    <agreementNumber xmlns="e6cd7bd4-3f3e-4495-b8c9-139289cd76e6" xsi:nil="true"/>
    <policyApprovedBy xmlns="e6cd7bd4-3f3e-4495-b8c9-139289cd76e6" xsi:nil="true"/>
    <procedureNumber xmlns="e6cd7bd4-3f3e-4495-b8c9-139289cd76e6" xsi:nil="true"/>
    <purchas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66675788-EE93-48C0-9CA6-FE7A5A62A4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C57A65-B956-4AC7-ADAD-1130E10C3951}"/>
</file>

<file path=customXml/itemProps3.xml><?xml version="1.0" encoding="utf-8"?>
<ds:datastoreItem xmlns:ds="http://schemas.openxmlformats.org/officeDocument/2006/customXml" ds:itemID="{EAFFCB82-995E-4FB8-95B3-4B4FD4BC7B4A}"/>
</file>

<file path=customXml/itemProps4.xml><?xml version="1.0" encoding="utf-8"?>
<ds:datastoreItem xmlns:ds="http://schemas.openxmlformats.org/officeDocument/2006/customXml" ds:itemID="{F871C66E-35CD-43D7-A4F9-BA55DDD8938D}"/>
</file>

<file path=customXml/itemProps5.xml><?xml version="1.0" encoding="utf-8"?>
<ds:datastoreItem xmlns:ds="http://schemas.openxmlformats.org/officeDocument/2006/customXml" ds:itemID="{FC728758-EBF1-4E6E-8E0D-F23124E1D922}"/>
</file>

<file path=docProps/app.xml><?xml version="1.0" encoding="utf-8"?>
<Properties xmlns="http://schemas.openxmlformats.org/officeDocument/2006/extended-properties" xmlns:vt="http://schemas.openxmlformats.org/officeDocument/2006/docPropsVTypes">
  <Template>July 29 Arial Font</Template>
  <TotalTime>50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Warder,Tara</cp:lastModifiedBy>
  <cp:revision>12</cp:revision>
  <cp:lastPrinted>2013-01-28T14:48:00Z</cp:lastPrinted>
  <dcterms:created xsi:type="dcterms:W3CDTF">2017-02-02T14:52:00Z</dcterms:created>
  <dcterms:modified xsi:type="dcterms:W3CDTF">2017-02-17T15:09:00Z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TriggerFlowInfo">
    <vt:lpwstr/>
  </property>
</Properties>
</file>