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45" w:rsidRPr="00C2345E" w:rsidRDefault="00425C92" w:rsidP="00B03DDD">
      <w:pPr>
        <w:pStyle w:val="Title"/>
        <w:tabs>
          <w:tab w:val="clear" w:pos="10260"/>
          <w:tab w:val="right" w:pos="9540"/>
        </w:tabs>
        <w:ind w:left="0"/>
        <w:sectPr w:rsidR="003C4A45" w:rsidRPr="00C2345E" w:rsidSect="00DE0F2F">
          <w:footerReference w:type="default" r:id="rId9"/>
          <w:pgSz w:w="12240" w:h="15840"/>
          <w:pgMar w:top="720" w:right="1440" w:bottom="1440" w:left="1260" w:header="706" w:footer="576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6EA03362" wp14:editId="12E03A41">
            <wp:extent cx="1790700" cy="647700"/>
            <wp:effectExtent l="0" t="0" r="0" b="0"/>
            <wp:docPr id="2" name="Picture 2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45E">
        <w:tab/>
      </w:r>
      <w:r w:rsidR="00C2345E" w:rsidRPr="004021BB">
        <w:rPr>
          <w:rStyle w:val="TitleChar"/>
          <w:rFonts w:ascii="HelveticaNeueLT Std Lt" w:hAnsi="HelveticaNeueLT Std Lt"/>
        </w:rPr>
        <w:t>Committee Report</w:t>
      </w:r>
    </w:p>
    <w:p w:rsidR="00075BEB" w:rsidRPr="00D27E99" w:rsidRDefault="00075BEB" w:rsidP="00451D2E">
      <w:pPr>
        <w:pStyle w:val="Heading1"/>
        <w:jc w:val="center"/>
        <w:rPr>
          <w:rFonts w:ascii="HelveticaNeueLT Std Lt" w:hAnsi="HelveticaNeueLT Std Lt"/>
        </w:rPr>
      </w:pPr>
      <w:r w:rsidRPr="00D27E99">
        <w:rPr>
          <w:rFonts w:ascii="HelveticaNeueLT Std Lt" w:hAnsi="HelveticaNeueLT Std Lt"/>
        </w:rPr>
        <w:lastRenderedPageBreak/>
        <w:t xml:space="preserve">Report </w:t>
      </w:r>
      <w:r w:rsidR="00581EC2" w:rsidRPr="00D27E99">
        <w:rPr>
          <w:rFonts w:ascii="HelveticaNeueLT Std Lt" w:hAnsi="HelveticaNeueLT Std Lt"/>
        </w:rPr>
        <w:t>TR</w:t>
      </w:r>
      <w:r w:rsidR="008B19CB" w:rsidRPr="00D27E99">
        <w:rPr>
          <w:rFonts w:ascii="HelveticaNeueLT Std Lt" w:hAnsi="HelveticaNeueLT Std Lt"/>
        </w:rPr>
        <w:t>-</w:t>
      </w:r>
      <w:r w:rsidR="00581EC2" w:rsidRPr="00D27E99">
        <w:rPr>
          <w:rFonts w:ascii="HelveticaNeueLT Std Lt" w:hAnsi="HelveticaNeueLT Std Lt"/>
        </w:rPr>
        <w:t>TAPS</w:t>
      </w:r>
      <w:r w:rsidR="008B19CB" w:rsidRPr="00D27E99">
        <w:rPr>
          <w:rFonts w:ascii="HelveticaNeueLT Std Lt" w:hAnsi="HelveticaNeueLT Std Lt"/>
        </w:rPr>
        <w:t>-</w:t>
      </w:r>
      <w:r w:rsidR="00A31573">
        <w:rPr>
          <w:rFonts w:ascii="HelveticaNeueLT Std Lt" w:hAnsi="HelveticaNeueLT Std Lt"/>
        </w:rPr>
        <w:t>7</w:t>
      </w:r>
      <w:r w:rsidR="00134927">
        <w:rPr>
          <w:rFonts w:ascii="HelveticaNeueLT Std Lt" w:hAnsi="HelveticaNeueLT Std Lt"/>
        </w:rPr>
        <w:t>1</w:t>
      </w:r>
      <w:r w:rsidR="00E4167F">
        <w:rPr>
          <w:rFonts w:ascii="HelveticaNeueLT Std Lt" w:hAnsi="HelveticaNeueLT Std Lt"/>
        </w:rPr>
        <w:t>-</w:t>
      </w:r>
      <w:r w:rsidR="008067A1">
        <w:rPr>
          <w:rFonts w:ascii="HelveticaNeueLT Std Lt" w:hAnsi="HelveticaNeueLT Std Lt"/>
        </w:rPr>
        <w:t>1</w:t>
      </w:r>
      <w:r w:rsidR="00ED2B3E">
        <w:rPr>
          <w:rFonts w:ascii="HelveticaNeueLT Std Lt" w:hAnsi="HelveticaNeueLT Std Lt"/>
        </w:rPr>
        <w:t>4</w:t>
      </w:r>
    </w:p>
    <w:p w:rsidR="00075BEB" w:rsidRPr="00ED2B3E" w:rsidRDefault="00075BEB" w:rsidP="00807805">
      <w:pPr>
        <w:pStyle w:val="NoSpacing"/>
        <w:rPr>
          <w:rStyle w:val="Strong"/>
          <w:rFonts w:ascii="HelveticaNeueLT Std" w:hAnsi="HelveticaNeueLT Std"/>
          <w:b w:val="0"/>
          <w:bCs w:val="0"/>
          <w:sz w:val="24"/>
          <w:szCs w:val="24"/>
        </w:rPr>
      </w:pPr>
      <w:r w:rsidRPr="00ED2B3E">
        <w:rPr>
          <w:rStyle w:val="Strong"/>
          <w:rFonts w:ascii="HelveticaNeueLT Std" w:hAnsi="HelveticaNeueLT Std"/>
          <w:bCs w:val="0"/>
          <w:sz w:val="24"/>
          <w:szCs w:val="24"/>
        </w:rPr>
        <w:t>To</w:t>
      </w:r>
      <w:r w:rsidRPr="00ED2B3E">
        <w:rPr>
          <w:rFonts w:ascii="HelveticaNeueLT Std" w:hAnsi="HelveticaNeueLT Std"/>
          <w:sz w:val="24"/>
          <w:szCs w:val="24"/>
        </w:rPr>
        <w:t xml:space="preserve">: </w:t>
      </w:r>
      <w:r w:rsidR="00581EC2" w:rsidRPr="00ED2B3E">
        <w:rPr>
          <w:rFonts w:ascii="HelveticaNeueLT Std" w:hAnsi="HelveticaNeueLT Std"/>
          <w:sz w:val="24"/>
          <w:szCs w:val="24"/>
        </w:rPr>
        <w:tab/>
        <w:t xml:space="preserve">Chair </w:t>
      </w:r>
      <w:r w:rsidR="004A0C32">
        <w:rPr>
          <w:rFonts w:ascii="HelveticaNeueLT Std" w:hAnsi="HelveticaNeueLT Std"/>
          <w:sz w:val="24"/>
          <w:szCs w:val="24"/>
        </w:rPr>
        <w:t xml:space="preserve">Barfoot </w:t>
      </w:r>
      <w:r w:rsidR="00581EC2" w:rsidRPr="00ED2B3E">
        <w:rPr>
          <w:rFonts w:ascii="HelveticaNeueLT Std" w:hAnsi="HelveticaNeueLT Std"/>
          <w:sz w:val="24"/>
          <w:szCs w:val="24"/>
        </w:rPr>
        <w:t>and Members of the Transportation and Public Safety Committee</w:t>
      </w:r>
    </w:p>
    <w:p w:rsidR="00075BEB" w:rsidRPr="00ED2B3E" w:rsidRDefault="00075BEB" w:rsidP="00807805">
      <w:pPr>
        <w:pStyle w:val="NoSpacing"/>
        <w:rPr>
          <w:rStyle w:val="Strong"/>
          <w:rFonts w:ascii="HelveticaNeueLT Std" w:hAnsi="HelveticaNeueLT Std"/>
          <w:b w:val="0"/>
          <w:bCs w:val="0"/>
          <w:sz w:val="24"/>
          <w:szCs w:val="24"/>
        </w:rPr>
      </w:pPr>
      <w:r w:rsidRPr="00ED2B3E">
        <w:rPr>
          <w:rStyle w:val="Strong"/>
          <w:rFonts w:ascii="HelveticaNeueLT Std" w:hAnsi="HelveticaNeueLT Std"/>
          <w:bCs w:val="0"/>
          <w:sz w:val="24"/>
          <w:szCs w:val="24"/>
        </w:rPr>
        <w:t>From</w:t>
      </w:r>
      <w:r w:rsidR="00807805" w:rsidRPr="00ED2B3E">
        <w:rPr>
          <w:rFonts w:ascii="HelveticaNeueLT Std" w:hAnsi="HelveticaNeueLT Std"/>
          <w:sz w:val="24"/>
          <w:szCs w:val="24"/>
        </w:rPr>
        <w:t>:</w:t>
      </w:r>
      <w:r w:rsidR="00807805" w:rsidRPr="00ED2B3E">
        <w:rPr>
          <w:rFonts w:ascii="HelveticaNeueLT Std" w:hAnsi="HelveticaNeueLT Std"/>
          <w:sz w:val="24"/>
          <w:szCs w:val="24"/>
        </w:rPr>
        <w:tab/>
      </w:r>
      <w:r w:rsidR="00A31573">
        <w:rPr>
          <w:rFonts w:ascii="HelveticaNeueLT Std" w:hAnsi="HelveticaNeueLT Std"/>
          <w:sz w:val="24"/>
          <w:szCs w:val="24"/>
        </w:rPr>
        <w:t>M.J. Kelly, Director of Transportation Services</w:t>
      </w:r>
    </w:p>
    <w:p w:rsidR="00075BEB" w:rsidRPr="00ED2B3E" w:rsidRDefault="00075BEB" w:rsidP="00807805">
      <w:pPr>
        <w:pStyle w:val="NoSpacing"/>
        <w:rPr>
          <w:rStyle w:val="Strong"/>
          <w:rFonts w:ascii="HelveticaNeueLT Std" w:hAnsi="HelveticaNeueLT Std"/>
          <w:b w:val="0"/>
          <w:bCs w:val="0"/>
          <w:sz w:val="24"/>
          <w:szCs w:val="24"/>
        </w:rPr>
      </w:pPr>
      <w:r w:rsidRPr="00ED2B3E">
        <w:rPr>
          <w:rStyle w:val="Strong"/>
          <w:rFonts w:ascii="HelveticaNeueLT Std" w:hAnsi="HelveticaNeueLT Std"/>
          <w:bCs w:val="0"/>
          <w:sz w:val="24"/>
          <w:szCs w:val="24"/>
        </w:rPr>
        <w:t>Meeting Date</w:t>
      </w:r>
      <w:r w:rsidRPr="00ED2B3E">
        <w:rPr>
          <w:rStyle w:val="Strong"/>
          <w:rFonts w:ascii="HelveticaNeueLT Std" w:hAnsi="HelveticaNeueLT Std"/>
          <w:b w:val="0"/>
          <w:bCs w:val="0"/>
          <w:sz w:val="24"/>
          <w:szCs w:val="24"/>
        </w:rPr>
        <w:t>:</w:t>
      </w:r>
      <w:r w:rsidRPr="00ED2B3E">
        <w:rPr>
          <w:rFonts w:ascii="HelveticaNeueLT Std" w:hAnsi="HelveticaNeueLT Std"/>
          <w:sz w:val="24"/>
          <w:szCs w:val="24"/>
        </w:rPr>
        <w:tab/>
      </w:r>
      <w:r w:rsidR="00134927">
        <w:rPr>
          <w:rFonts w:ascii="HelveticaNeueLT Std" w:hAnsi="HelveticaNeueLT Std"/>
          <w:sz w:val="24"/>
          <w:szCs w:val="24"/>
        </w:rPr>
        <w:t>October 23</w:t>
      </w:r>
      <w:r w:rsidR="00A31573">
        <w:rPr>
          <w:rFonts w:ascii="HelveticaNeueLT Std" w:hAnsi="HelveticaNeueLT Std"/>
          <w:sz w:val="24"/>
          <w:szCs w:val="24"/>
        </w:rPr>
        <w:t>,</w:t>
      </w:r>
      <w:r w:rsidR="00013F45">
        <w:rPr>
          <w:rFonts w:ascii="HelveticaNeueLT Std" w:hAnsi="HelveticaNeueLT Std"/>
          <w:sz w:val="24"/>
          <w:szCs w:val="24"/>
        </w:rPr>
        <w:t xml:space="preserve"> 2014</w:t>
      </w:r>
    </w:p>
    <w:p w:rsidR="006646E3" w:rsidRDefault="00075BEB" w:rsidP="002411C2">
      <w:pPr>
        <w:pStyle w:val="NoSpacing"/>
        <w:ind w:left="1886" w:hanging="1886"/>
        <w:contextualSpacing/>
        <w:rPr>
          <w:rFonts w:ascii="HelveticaNeueLT Std" w:hAnsi="HelveticaNeueLT Std"/>
          <w:sz w:val="24"/>
          <w:szCs w:val="24"/>
        </w:rPr>
      </w:pPr>
      <w:r w:rsidRPr="00ED2B3E">
        <w:rPr>
          <w:rStyle w:val="Strong"/>
          <w:rFonts w:ascii="HelveticaNeueLT Std" w:hAnsi="HelveticaNeueLT Std"/>
          <w:bCs w:val="0"/>
          <w:sz w:val="24"/>
          <w:szCs w:val="24"/>
        </w:rPr>
        <w:t>Subject</w:t>
      </w:r>
      <w:r w:rsidR="00C523D9" w:rsidRPr="00ED2B3E">
        <w:rPr>
          <w:rStyle w:val="Strong"/>
          <w:rFonts w:ascii="HelveticaNeueLT Std" w:hAnsi="HelveticaNeueLT Std"/>
          <w:b w:val="0"/>
          <w:bCs w:val="0"/>
          <w:sz w:val="24"/>
          <w:szCs w:val="24"/>
        </w:rPr>
        <w:t>:</w:t>
      </w:r>
      <w:r w:rsidR="00C523D9" w:rsidRPr="00ED2B3E">
        <w:rPr>
          <w:rFonts w:ascii="HelveticaNeueLT Std" w:hAnsi="HelveticaNeueLT Std"/>
          <w:sz w:val="24"/>
          <w:szCs w:val="24"/>
        </w:rPr>
        <w:tab/>
      </w:r>
      <w:r w:rsidR="00134927">
        <w:rPr>
          <w:rFonts w:ascii="HelveticaNeueLT Std" w:hAnsi="HelveticaNeueLT Std"/>
          <w:sz w:val="24"/>
          <w:szCs w:val="24"/>
        </w:rPr>
        <w:t>Snowmobile Access –</w:t>
      </w:r>
      <w:r w:rsidR="000F7980">
        <w:rPr>
          <w:rFonts w:ascii="HelveticaNeueLT Std" w:hAnsi="HelveticaNeueLT Std"/>
          <w:sz w:val="24"/>
          <w:szCs w:val="24"/>
        </w:rPr>
        <w:t xml:space="preserve"> </w:t>
      </w:r>
      <w:r w:rsidR="00134927">
        <w:rPr>
          <w:rFonts w:ascii="HelveticaNeueLT Std" w:hAnsi="HelveticaNeueLT Std"/>
          <w:sz w:val="24"/>
          <w:szCs w:val="24"/>
        </w:rPr>
        <w:t>Durham Patrol facility</w:t>
      </w:r>
    </w:p>
    <w:p w:rsidR="002B670D" w:rsidRPr="00ED2B3E" w:rsidRDefault="002B670D" w:rsidP="00A2178A">
      <w:pPr>
        <w:pStyle w:val="Footer"/>
        <w:tabs>
          <w:tab w:val="clear" w:pos="4680"/>
          <w:tab w:val="clear" w:pos="9360"/>
          <w:tab w:val="left" w:pos="1890"/>
        </w:tabs>
        <w:ind w:left="1890" w:hanging="1890"/>
        <w:rPr>
          <w:rStyle w:val="Strong"/>
          <w:rFonts w:ascii="HelveticaNeueLT Std" w:hAnsi="HelveticaNeueLT Std"/>
          <w:b w:val="0"/>
          <w:bCs w:val="0"/>
        </w:rPr>
      </w:pPr>
      <w:r w:rsidRPr="00ED2B3E">
        <w:rPr>
          <w:rFonts w:ascii="HelveticaNeueLT Std" w:hAnsi="HelveticaNeueLT Std"/>
          <w:b/>
          <w:sz w:val="24"/>
          <w:szCs w:val="24"/>
        </w:rPr>
        <w:t xml:space="preserve">Status: </w:t>
      </w:r>
      <w:r w:rsidR="00B526C4" w:rsidRPr="00ED2B3E">
        <w:rPr>
          <w:rFonts w:ascii="HelveticaNeueLT Std" w:hAnsi="HelveticaNeueLT Std"/>
          <w:b/>
          <w:sz w:val="24"/>
          <w:szCs w:val="24"/>
        </w:rPr>
        <w:tab/>
      </w:r>
      <w:r w:rsidR="00F22213" w:rsidRPr="00F22213">
        <w:rPr>
          <w:rFonts w:ascii="HelveticaNeueLT Std" w:hAnsi="HelveticaNeueLT Std"/>
          <w:sz w:val="24"/>
          <w:szCs w:val="24"/>
        </w:rPr>
        <w:t>Recommendation adopted by Committee as presented per Resolution TAPS118-14; Endorsed by County Council November 4, 2014 per Resolution CC151-14</w:t>
      </w:r>
      <w:r w:rsidR="00F22213">
        <w:rPr>
          <w:rFonts w:ascii="HelveticaNeueLT Std" w:hAnsi="HelveticaNeueLT Std"/>
          <w:sz w:val="24"/>
          <w:szCs w:val="24"/>
        </w:rPr>
        <w:t>;</w:t>
      </w:r>
      <w:bookmarkStart w:id="0" w:name="_GoBack"/>
      <w:bookmarkEnd w:id="0"/>
    </w:p>
    <w:p w:rsidR="00075BEB" w:rsidRPr="00ED2B3E" w:rsidRDefault="00075BEB" w:rsidP="001A1D48">
      <w:pPr>
        <w:pStyle w:val="Heading2"/>
      </w:pPr>
      <w:r w:rsidRPr="00ED2B3E">
        <w:t>Recommendation(s)</w:t>
      </w:r>
    </w:p>
    <w:p w:rsidR="008754E3" w:rsidRPr="008754E3" w:rsidRDefault="008754E3" w:rsidP="001A1D48">
      <w:pPr>
        <w:rPr>
          <w:rFonts w:ascii="HelveticaNeueLT Std" w:hAnsi="HelveticaNeueLT Std"/>
          <w:b/>
          <w:sz w:val="24"/>
          <w:szCs w:val="24"/>
        </w:rPr>
      </w:pPr>
      <w:r w:rsidRPr="00ED2B3E">
        <w:rPr>
          <w:rFonts w:ascii="HelveticaNeueLT Std" w:hAnsi="HelveticaNeueLT Std"/>
          <w:b/>
          <w:sz w:val="24"/>
          <w:szCs w:val="24"/>
        </w:rPr>
        <w:t>WHEREAS</w:t>
      </w:r>
      <w:r>
        <w:rPr>
          <w:rFonts w:ascii="HelveticaNeueLT Std" w:hAnsi="HelveticaNeueLT Std"/>
          <w:b/>
          <w:sz w:val="24"/>
          <w:szCs w:val="24"/>
        </w:rPr>
        <w:t xml:space="preserve"> the </w:t>
      </w:r>
      <w:r w:rsidRPr="008754E3">
        <w:rPr>
          <w:rFonts w:ascii="HelveticaNeueLT Std" w:hAnsi="HelveticaNeueLT Std"/>
          <w:b/>
          <w:sz w:val="24"/>
          <w:szCs w:val="24"/>
        </w:rPr>
        <w:t xml:space="preserve">Durham and District Trail Blazers snowmobile association has </w:t>
      </w:r>
      <w:r w:rsidR="001A1D48">
        <w:rPr>
          <w:rFonts w:ascii="HelveticaNeueLT Std" w:hAnsi="HelveticaNeueLT Std"/>
          <w:b/>
          <w:sz w:val="24"/>
          <w:szCs w:val="24"/>
        </w:rPr>
        <w:t xml:space="preserve">requested permission from </w:t>
      </w:r>
      <w:r w:rsidRPr="008754E3">
        <w:rPr>
          <w:rFonts w:ascii="HelveticaNeueLT Std" w:hAnsi="HelveticaNeueLT Std"/>
          <w:b/>
          <w:sz w:val="24"/>
          <w:szCs w:val="24"/>
        </w:rPr>
        <w:t xml:space="preserve">Grey </w:t>
      </w:r>
      <w:r w:rsidR="001A1D48">
        <w:rPr>
          <w:rFonts w:ascii="HelveticaNeueLT Std" w:hAnsi="HelveticaNeueLT Std"/>
          <w:b/>
          <w:sz w:val="24"/>
          <w:szCs w:val="24"/>
        </w:rPr>
        <w:t xml:space="preserve">County </w:t>
      </w:r>
      <w:r w:rsidRPr="008754E3">
        <w:rPr>
          <w:rFonts w:ascii="HelveticaNeueLT Std" w:hAnsi="HelveticaNeueLT Std"/>
          <w:b/>
          <w:sz w:val="24"/>
          <w:szCs w:val="24"/>
        </w:rPr>
        <w:t xml:space="preserve">to utilize its </w:t>
      </w:r>
      <w:r w:rsidR="001A1D48">
        <w:rPr>
          <w:rFonts w:ascii="HelveticaNeueLT Std" w:hAnsi="HelveticaNeueLT Std"/>
          <w:b/>
          <w:sz w:val="24"/>
          <w:szCs w:val="24"/>
        </w:rPr>
        <w:t xml:space="preserve">Transportation Services </w:t>
      </w:r>
      <w:r w:rsidRPr="008754E3">
        <w:rPr>
          <w:rFonts w:ascii="HelveticaNeueLT Std" w:hAnsi="HelveticaNeueLT Std"/>
          <w:b/>
          <w:sz w:val="24"/>
          <w:szCs w:val="24"/>
        </w:rPr>
        <w:t xml:space="preserve">Durham </w:t>
      </w:r>
      <w:r w:rsidR="001A1D48">
        <w:rPr>
          <w:rFonts w:ascii="HelveticaNeueLT Std" w:hAnsi="HelveticaNeueLT Std"/>
          <w:b/>
          <w:sz w:val="24"/>
          <w:szCs w:val="24"/>
        </w:rPr>
        <w:t>p</w:t>
      </w:r>
      <w:r w:rsidRPr="008754E3">
        <w:rPr>
          <w:rFonts w:ascii="HelveticaNeueLT Std" w:hAnsi="HelveticaNeueLT Std"/>
          <w:b/>
          <w:sz w:val="24"/>
          <w:szCs w:val="24"/>
        </w:rPr>
        <w:t>atrol yard as a trail.</w:t>
      </w:r>
    </w:p>
    <w:p w:rsidR="008754E3" w:rsidRPr="008754E3" w:rsidRDefault="001A1D48" w:rsidP="001B54A8">
      <w:pPr>
        <w:ind w:right="-900"/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t xml:space="preserve">AND WHEREAS Grey County </w:t>
      </w:r>
      <w:r w:rsidR="008754E3" w:rsidRPr="008754E3">
        <w:rPr>
          <w:rFonts w:ascii="HelveticaNeueLT Std" w:hAnsi="HelveticaNeueLT Std"/>
          <w:b/>
          <w:sz w:val="24"/>
          <w:szCs w:val="24"/>
        </w:rPr>
        <w:t xml:space="preserve">wishes to promote tourism within </w:t>
      </w:r>
      <w:r>
        <w:rPr>
          <w:rFonts w:ascii="HelveticaNeueLT Std" w:hAnsi="HelveticaNeueLT Std"/>
          <w:b/>
          <w:sz w:val="24"/>
          <w:szCs w:val="24"/>
        </w:rPr>
        <w:t>Grey County</w:t>
      </w:r>
      <w:r w:rsidR="008754E3" w:rsidRPr="008754E3">
        <w:rPr>
          <w:rFonts w:ascii="HelveticaNeueLT Std" w:hAnsi="HelveticaNeueLT Std"/>
          <w:b/>
          <w:sz w:val="24"/>
          <w:szCs w:val="24"/>
        </w:rPr>
        <w:t>;</w:t>
      </w:r>
    </w:p>
    <w:p w:rsidR="00DA31C2" w:rsidRDefault="002966D1" w:rsidP="009741C4">
      <w:pPr>
        <w:rPr>
          <w:rFonts w:ascii="HelveticaNeueLT Std" w:hAnsi="HelveticaNeueLT Std"/>
          <w:b/>
          <w:sz w:val="24"/>
          <w:szCs w:val="24"/>
        </w:rPr>
      </w:pPr>
      <w:r w:rsidRPr="007367CC">
        <w:rPr>
          <w:rFonts w:ascii="HelveticaNeueLT Std" w:hAnsi="HelveticaNeueLT Std"/>
          <w:b/>
          <w:sz w:val="24"/>
          <w:szCs w:val="24"/>
        </w:rPr>
        <w:t>N</w:t>
      </w:r>
      <w:r w:rsidR="004021BB" w:rsidRPr="007367CC">
        <w:rPr>
          <w:rFonts w:ascii="HelveticaNeueLT Std" w:hAnsi="HelveticaNeueLT Std"/>
          <w:b/>
          <w:sz w:val="24"/>
          <w:szCs w:val="24"/>
        </w:rPr>
        <w:t>OW THEREFORE BE IT RESOLVED THAT</w:t>
      </w:r>
      <w:r w:rsidR="00CE4490" w:rsidRPr="007367CC">
        <w:rPr>
          <w:rFonts w:ascii="HelveticaNeueLT Std" w:hAnsi="HelveticaNeueLT Std"/>
          <w:b/>
          <w:sz w:val="24"/>
          <w:szCs w:val="24"/>
        </w:rPr>
        <w:t xml:space="preserve"> Report TR-TAPS-</w:t>
      </w:r>
      <w:r w:rsidR="008B050E">
        <w:rPr>
          <w:rFonts w:ascii="HelveticaNeueLT Std" w:hAnsi="HelveticaNeueLT Std"/>
          <w:b/>
          <w:sz w:val="24"/>
          <w:szCs w:val="24"/>
        </w:rPr>
        <w:t>7</w:t>
      </w:r>
      <w:r w:rsidR="008754E3">
        <w:rPr>
          <w:rFonts w:ascii="HelveticaNeueLT Std" w:hAnsi="HelveticaNeueLT Std"/>
          <w:b/>
          <w:sz w:val="24"/>
          <w:szCs w:val="24"/>
        </w:rPr>
        <w:t>1</w:t>
      </w:r>
      <w:r w:rsidR="007367CC" w:rsidRPr="007367CC">
        <w:rPr>
          <w:rFonts w:ascii="HelveticaNeueLT Std" w:hAnsi="HelveticaNeueLT Std"/>
          <w:b/>
          <w:sz w:val="24"/>
          <w:szCs w:val="24"/>
        </w:rPr>
        <w:t>-14</w:t>
      </w:r>
      <w:r w:rsidRPr="00ED2B3E">
        <w:rPr>
          <w:rFonts w:ascii="HelveticaNeueLT Std" w:hAnsi="HelveticaNeueLT Std"/>
          <w:b/>
          <w:sz w:val="24"/>
          <w:szCs w:val="24"/>
        </w:rPr>
        <w:t xml:space="preserve"> </w:t>
      </w:r>
      <w:r w:rsidR="008B050E">
        <w:rPr>
          <w:rFonts w:ascii="HelveticaNeueLT Std" w:hAnsi="HelveticaNeueLT Std"/>
          <w:b/>
          <w:sz w:val="24"/>
          <w:szCs w:val="24"/>
        </w:rPr>
        <w:t xml:space="preserve">regarding the </w:t>
      </w:r>
      <w:r w:rsidR="001A1D48">
        <w:rPr>
          <w:rFonts w:ascii="HelveticaNeueLT Std" w:hAnsi="HelveticaNeueLT Std"/>
          <w:b/>
          <w:sz w:val="24"/>
          <w:szCs w:val="24"/>
        </w:rPr>
        <w:t xml:space="preserve">use of </w:t>
      </w:r>
      <w:r w:rsidR="008754E3">
        <w:rPr>
          <w:rFonts w:ascii="HelveticaNeueLT Std" w:hAnsi="HelveticaNeueLT Std"/>
          <w:b/>
          <w:sz w:val="24"/>
          <w:szCs w:val="24"/>
        </w:rPr>
        <w:t xml:space="preserve">Grey </w:t>
      </w:r>
      <w:r w:rsidR="001A1D48">
        <w:rPr>
          <w:rFonts w:ascii="HelveticaNeueLT Std" w:hAnsi="HelveticaNeueLT Std"/>
          <w:b/>
          <w:sz w:val="24"/>
          <w:szCs w:val="24"/>
        </w:rPr>
        <w:t xml:space="preserve">County Transportation Services </w:t>
      </w:r>
      <w:r w:rsidR="008754E3">
        <w:rPr>
          <w:rFonts w:ascii="HelveticaNeueLT Std" w:hAnsi="HelveticaNeueLT Std"/>
          <w:b/>
          <w:sz w:val="24"/>
          <w:szCs w:val="24"/>
        </w:rPr>
        <w:t xml:space="preserve">Durham </w:t>
      </w:r>
      <w:r w:rsidR="001A1D48">
        <w:rPr>
          <w:rFonts w:ascii="HelveticaNeueLT Std" w:hAnsi="HelveticaNeueLT Std"/>
          <w:b/>
          <w:sz w:val="24"/>
          <w:szCs w:val="24"/>
        </w:rPr>
        <w:t>p</w:t>
      </w:r>
      <w:r w:rsidR="008754E3">
        <w:rPr>
          <w:rFonts w:ascii="HelveticaNeueLT Std" w:hAnsi="HelveticaNeueLT Std"/>
          <w:b/>
          <w:sz w:val="24"/>
          <w:szCs w:val="24"/>
        </w:rPr>
        <w:t xml:space="preserve">atrol </w:t>
      </w:r>
      <w:r w:rsidR="001A1D48">
        <w:rPr>
          <w:rFonts w:ascii="HelveticaNeueLT Std" w:hAnsi="HelveticaNeueLT Std"/>
          <w:b/>
          <w:sz w:val="24"/>
          <w:szCs w:val="24"/>
        </w:rPr>
        <w:t xml:space="preserve">yard </w:t>
      </w:r>
      <w:r w:rsidR="008754E3">
        <w:rPr>
          <w:rFonts w:ascii="HelveticaNeueLT Std" w:hAnsi="HelveticaNeueLT Std"/>
          <w:b/>
          <w:sz w:val="24"/>
          <w:szCs w:val="24"/>
        </w:rPr>
        <w:t xml:space="preserve">by the </w:t>
      </w:r>
      <w:r w:rsidR="008754E3" w:rsidRPr="008754E3">
        <w:rPr>
          <w:rFonts w:ascii="HelveticaNeueLT Std" w:hAnsi="HelveticaNeueLT Std"/>
          <w:b/>
          <w:sz w:val="24"/>
          <w:szCs w:val="24"/>
        </w:rPr>
        <w:t>Durham and District Trail Blazers</w:t>
      </w:r>
      <w:r w:rsidR="008754E3">
        <w:rPr>
          <w:rFonts w:ascii="HelveticaNeueLT Std" w:hAnsi="HelveticaNeueLT Std"/>
          <w:sz w:val="24"/>
          <w:szCs w:val="24"/>
        </w:rPr>
        <w:t xml:space="preserve"> f</w:t>
      </w:r>
      <w:r w:rsidR="008754E3">
        <w:rPr>
          <w:rFonts w:ascii="HelveticaNeueLT Std" w:hAnsi="HelveticaNeueLT Std"/>
          <w:b/>
          <w:sz w:val="24"/>
          <w:szCs w:val="24"/>
        </w:rPr>
        <w:t>o</w:t>
      </w:r>
      <w:r w:rsidR="001A1D48">
        <w:rPr>
          <w:rFonts w:ascii="HelveticaNeueLT Std" w:hAnsi="HelveticaNeueLT Std"/>
          <w:b/>
          <w:sz w:val="24"/>
          <w:szCs w:val="24"/>
        </w:rPr>
        <w:t>r</w:t>
      </w:r>
      <w:r w:rsidR="008754E3">
        <w:rPr>
          <w:rFonts w:ascii="HelveticaNeueLT Std" w:hAnsi="HelveticaNeueLT Std"/>
          <w:b/>
          <w:sz w:val="24"/>
          <w:szCs w:val="24"/>
        </w:rPr>
        <w:t xml:space="preserve"> the use of a snowmobile trail</w:t>
      </w:r>
      <w:r w:rsidR="008B050E">
        <w:rPr>
          <w:rFonts w:ascii="HelveticaNeueLT Std" w:hAnsi="HelveticaNeueLT Std"/>
          <w:b/>
          <w:sz w:val="24"/>
          <w:szCs w:val="24"/>
        </w:rPr>
        <w:t xml:space="preserve"> </w:t>
      </w:r>
      <w:proofErr w:type="gramStart"/>
      <w:r w:rsidR="008B050E">
        <w:rPr>
          <w:rFonts w:ascii="HelveticaNeueLT Std" w:hAnsi="HelveticaNeueLT Std"/>
          <w:b/>
          <w:sz w:val="24"/>
          <w:szCs w:val="24"/>
        </w:rPr>
        <w:t>be</w:t>
      </w:r>
      <w:proofErr w:type="gramEnd"/>
      <w:r w:rsidR="00105946">
        <w:rPr>
          <w:rFonts w:ascii="HelveticaNeueLT Std" w:hAnsi="HelveticaNeueLT Std"/>
          <w:b/>
          <w:sz w:val="24"/>
          <w:szCs w:val="24"/>
        </w:rPr>
        <w:t xml:space="preserve"> </w:t>
      </w:r>
      <w:r w:rsidRPr="00ED2B3E">
        <w:rPr>
          <w:rFonts w:ascii="HelveticaNeueLT Std" w:hAnsi="HelveticaNeueLT Std"/>
          <w:b/>
          <w:sz w:val="24"/>
          <w:szCs w:val="24"/>
        </w:rPr>
        <w:t>received</w:t>
      </w:r>
      <w:r w:rsidR="008754E3">
        <w:rPr>
          <w:rFonts w:ascii="HelveticaNeueLT Std" w:hAnsi="HelveticaNeueLT Std"/>
          <w:b/>
          <w:sz w:val="24"/>
          <w:szCs w:val="24"/>
        </w:rPr>
        <w:t>;</w:t>
      </w:r>
    </w:p>
    <w:p w:rsidR="008754E3" w:rsidRPr="008754E3" w:rsidRDefault="008754E3" w:rsidP="009741C4">
      <w:pPr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t xml:space="preserve">AND THAT Grey County </w:t>
      </w:r>
      <w:r w:rsidR="001A1D48">
        <w:rPr>
          <w:rFonts w:ascii="HelveticaNeueLT Std" w:hAnsi="HelveticaNeueLT Std"/>
          <w:b/>
          <w:sz w:val="24"/>
          <w:szCs w:val="24"/>
        </w:rPr>
        <w:t>s</w:t>
      </w:r>
      <w:r>
        <w:rPr>
          <w:rFonts w:ascii="HelveticaNeueLT Std" w:hAnsi="HelveticaNeueLT Std"/>
          <w:b/>
          <w:sz w:val="24"/>
          <w:szCs w:val="24"/>
        </w:rPr>
        <w:t>taff are</w:t>
      </w:r>
      <w:r w:rsidR="002E35AD">
        <w:rPr>
          <w:rFonts w:ascii="HelveticaNeueLT Std" w:hAnsi="HelveticaNeueLT Std"/>
          <w:b/>
          <w:sz w:val="24"/>
          <w:szCs w:val="24"/>
        </w:rPr>
        <w:t xml:space="preserve"> hereby</w:t>
      </w:r>
      <w:r>
        <w:rPr>
          <w:rFonts w:ascii="HelveticaNeueLT Std" w:hAnsi="HelveticaNeueLT Std"/>
          <w:b/>
          <w:sz w:val="24"/>
          <w:szCs w:val="24"/>
        </w:rPr>
        <w:t xml:space="preserve"> authorized to negotiate an agreement with </w:t>
      </w:r>
      <w:r w:rsidRPr="008754E3">
        <w:rPr>
          <w:rFonts w:ascii="HelveticaNeueLT Std" w:hAnsi="HelveticaNeueLT Std"/>
          <w:b/>
          <w:sz w:val="24"/>
          <w:szCs w:val="24"/>
        </w:rPr>
        <w:t xml:space="preserve">the Durham and District Trail Blazers Snowmobile Association to use a ten metre corridor for the use of a snowmobile trail provided </w:t>
      </w:r>
      <w:r w:rsidR="002E35AD">
        <w:rPr>
          <w:rFonts w:ascii="HelveticaNeueLT Std" w:hAnsi="HelveticaNeueLT Std"/>
          <w:b/>
          <w:sz w:val="24"/>
          <w:szCs w:val="24"/>
        </w:rPr>
        <w:t>it</w:t>
      </w:r>
      <w:r w:rsidRPr="008754E3">
        <w:rPr>
          <w:rFonts w:ascii="HelveticaNeueLT Std" w:hAnsi="HelveticaNeueLT Std"/>
          <w:b/>
          <w:sz w:val="24"/>
          <w:szCs w:val="24"/>
        </w:rPr>
        <w:t xml:space="preserve"> assume</w:t>
      </w:r>
      <w:r w:rsidR="002E35AD">
        <w:rPr>
          <w:rFonts w:ascii="HelveticaNeueLT Std" w:hAnsi="HelveticaNeueLT Std"/>
          <w:b/>
          <w:sz w:val="24"/>
          <w:szCs w:val="24"/>
        </w:rPr>
        <w:t>s</w:t>
      </w:r>
      <w:r w:rsidRPr="008754E3">
        <w:rPr>
          <w:rFonts w:ascii="HelveticaNeueLT Std" w:hAnsi="HelveticaNeueLT Std"/>
          <w:b/>
          <w:sz w:val="24"/>
          <w:szCs w:val="24"/>
        </w:rPr>
        <w:t xml:space="preserve"> all responsibility and costs associated with this initiative.</w:t>
      </w:r>
    </w:p>
    <w:p w:rsidR="003C2DFE" w:rsidRPr="001A1D48" w:rsidRDefault="008754E3" w:rsidP="001A1D48">
      <w:pPr>
        <w:pStyle w:val="Heading2"/>
      </w:pPr>
      <w:r w:rsidRPr="001A1D48">
        <w:t>B</w:t>
      </w:r>
      <w:r w:rsidR="00075BEB" w:rsidRPr="001A1D48">
        <w:t>ackground</w:t>
      </w:r>
    </w:p>
    <w:p w:rsidR="006B2619" w:rsidRDefault="00134927" w:rsidP="003C2DFE"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The Durham and District Trail Blazers snowmobile organization has requested permission to have a snowmobile trail placed through the Grey County </w:t>
      </w:r>
      <w:r w:rsidR="001A1D48">
        <w:rPr>
          <w:rFonts w:ascii="HelveticaNeueLT Std" w:hAnsi="HelveticaNeueLT Std"/>
          <w:sz w:val="24"/>
          <w:szCs w:val="24"/>
        </w:rPr>
        <w:t>Transportation Services p</w:t>
      </w:r>
      <w:r>
        <w:rPr>
          <w:rFonts w:ascii="HelveticaNeueLT Std" w:hAnsi="HelveticaNeueLT Std"/>
          <w:sz w:val="24"/>
          <w:szCs w:val="24"/>
        </w:rPr>
        <w:t xml:space="preserve">atrol </w:t>
      </w:r>
      <w:r w:rsidR="001A1D48">
        <w:rPr>
          <w:rFonts w:ascii="HelveticaNeueLT Std" w:hAnsi="HelveticaNeueLT Std"/>
          <w:sz w:val="24"/>
          <w:szCs w:val="24"/>
        </w:rPr>
        <w:t>y</w:t>
      </w:r>
      <w:r>
        <w:rPr>
          <w:rFonts w:ascii="HelveticaNeueLT Std" w:hAnsi="HelveticaNeueLT Std"/>
          <w:sz w:val="24"/>
          <w:szCs w:val="24"/>
        </w:rPr>
        <w:t xml:space="preserve">ard in Durham to enable </w:t>
      </w:r>
      <w:r w:rsidR="001A1D48">
        <w:rPr>
          <w:rFonts w:ascii="HelveticaNeueLT Std" w:hAnsi="HelveticaNeueLT Std"/>
          <w:sz w:val="24"/>
          <w:szCs w:val="24"/>
        </w:rPr>
        <w:t>members</w:t>
      </w:r>
      <w:r>
        <w:rPr>
          <w:rFonts w:ascii="HelveticaNeueLT Std" w:hAnsi="HelveticaNeueLT Std"/>
          <w:sz w:val="24"/>
          <w:szCs w:val="24"/>
        </w:rPr>
        <w:t xml:space="preserve"> to access </w:t>
      </w:r>
      <w:r w:rsidR="001A1D48">
        <w:rPr>
          <w:rFonts w:ascii="HelveticaNeueLT Std" w:hAnsi="HelveticaNeueLT Std"/>
          <w:sz w:val="24"/>
          <w:szCs w:val="24"/>
        </w:rPr>
        <w:t xml:space="preserve">the Durham </w:t>
      </w:r>
      <w:r w:rsidR="006B2619">
        <w:rPr>
          <w:rFonts w:ascii="HelveticaNeueLT Std" w:hAnsi="HelveticaNeueLT Std"/>
          <w:sz w:val="24"/>
          <w:szCs w:val="24"/>
        </w:rPr>
        <w:t xml:space="preserve">Tim </w:t>
      </w:r>
      <w:r w:rsidR="008754E3">
        <w:rPr>
          <w:rFonts w:ascii="HelveticaNeueLT Std" w:hAnsi="HelveticaNeueLT Std"/>
          <w:sz w:val="24"/>
          <w:szCs w:val="24"/>
        </w:rPr>
        <w:t>Horton’s</w:t>
      </w:r>
      <w:r w:rsidR="001A1D48">
        <w:rPr>
          <w:rFonts w:ascii="HelveticaNeueLT Std" w:hAnsi="HelveticaNeueLT Std"/>
          <w:sz w:val="24"/>
          <w:szCs w:val="24"/>
        </w:rPr>
        <w:t>.</w:t>
      </w:r>
    </w:p>
    <w:p w:rsidR="00134927" w:rsidRDefault="006B2619" w:rsidP="003C2DFE"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Previously the Durham and District Trail Blazers had access to the </w:t>
      </w:r>
      <w:r w:rsidR="001A1D48">
        <w:rPr>
          <w:rFonts w:ascii="HelveticaNeueLT Std" w:hAnsi="HelveticaNeueLT Std"/>
          <w:sz w:val="24"/>
          <w:szCs w:val="24"/>
        </w:rPr>
        <w:t xml:space="preserve">Durham </w:t>
      </w:r>
      <w:r>
        <w:rPr>
          <w:rFonts w:ascii="HelveticaNeueLT Std" w:hAnsi="HelveticaNeueLT Std"/>
          <w:sz w:val="24"/>
          <w:szCs w:val="24"/>
        </w:rPr>
        <w:t xml:space="preserve">Tim </w:t>
      </w:r>
      <w:r w:rsidR="008754E3">
        <w:rPr>
          <w:rFonts w:ascii="HelveticaNeueLT Std" w:hAnsi="HelveticaNeueLT Std"/>
          <w:sz w:val="24"/>
          <w:szCs w:val="24"/>
        </w:rPr>
        <w:t>Horton’s</w:t>
      </w:r>
      <w:r>
        <w:rPr>
          <w:rFonts w:ascii="HelveticaNeueLT Std" w:hAnsi="HelveticaNeueLT Std"/>
          <w:sz w:val="24"/>
          <w:szCs w:val="24"/>
        </w:rPr>
        <w:t xml:space="preserve"> via the Seeley and Arnill gravel pit east of the community of Durham. </w:t>
      </w:r>
      <w:r w:rsidR="001A1D48">
        <w:rPr>
          <w:rFonts w:ascii="HelveticaNeueLT Std" w:hAnsi="HelveticaNeueLT Std"/>
          <w:sz w:val="24"/>
          <w:szCs w:val="24"/>
        </w:rPr>
        <w:t xml:space="preserve"> </w:t>
      </w:r>
      <w:r>
        <w:rPr>
          <w:rFonts w:ascii="HelveticaNeueLT Std" w:hAnsi="HelveticaNeueLT Std"/>
          <w:sz w:val="24"/>
          <w:szCs w:val="24"/>
        </w:rPr>
        <w:t>The permission to use this property was revoked in the spring of 2014</w:t>
      </w:r>
      <w:r w:rsidR="00134927">
        <w:rPr>
          <w:rFonts w:ascii="HelveticaNeueLT Std" w:hAnsi="HelveticaNeueLT Std"/>
          <w:sz w:val="24"/>
          <w:szCs w:val="24"/>
        </w:rPr>
        <w:t>.</w:t>
      </w:r>
    </w:p>
    <w:p w:rsidR="006B2619" w:rsidRDefault="006B2619" w:rsidP="003C2DFE"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The</w:t>
      </w:r>
      <w:r w:rsidRPr="006B2619">
        <w:rPr>
          <w:rFonts w:ascii="HelveticaNeueLT Std" w:hAnsi="HelveticaNeueLT Std"/>
          <w:sz w:val="24"/>
          <w:szCs w:val="24"/>
        </w:rPr>
        <w:t xml:space="preserve"> </w:t>
      </w:r>
      <w:r>
        <w:rPr>
          <w:rFonts w:ascii="HelveticaNeueLT Std" w:hAnsi="HelveticaNeueLT Std"/>
          <w:sz w:val="24"/>
          <w:szCs w:val="24"/>
        </w:rPr>
        <w:t xml:space="preserve">Durham and District Trail Blazers has an approved route to </w:t>
      </w:r>
      <w:r w:rsidR="008D2476">
        <w:rPr>
          <w:rFonts w:ascii="HelveticaNeueLT Std" w:hAnsi="HelveticaNeueLT Std"/>
          <w:sz w:val="24"/>
          <w:szCs w:val="24"/>
        </w:rPr>
        <w:t xml:space="preserve">South </w:t>
      </w:r>
      <w:r w:rsidR="008754E3">
        <w:rPr>
          <w:rFonts w:ascii="HelveticaNeueLT Std" w:hAnsi="HelveticaNeueLT Std"/>
          <w:sz w:val="24"/>
          <w:szCs w:val="24"/>
        </w:rPr>
        <w:t>Street</w:t>
      </w:r>
      <w:r>
        <w:rPr>
          <w:rFonts w:ascii="HelveticaNeueLT Std" w:hAnsi="HelveticaNeueLT Std"/>
          <w:sz w:val="24"/>
          <w:szCs w:val="24"/>
        </w:rPr>
        <w:t xml:space="preserve"> </w:t>
      </w:r>
      <w:r w:rsidR="008E1553">
        <w:rPr>
          <w:rFonts w:ascii="HelveticaNeueLT Std" w:hAnsi="HelveticaNeueLT Std"/>
          <w:sz w:val="24"/>
          <w:szCs w:val="24"/>
        </w:rPr>
        <w:t xml:space="preserve">East, Durham, </w:t>
      </w:r>
      <w:r>
        <w:rPr>
          <w:rFonts w:ascii="HelveticaNeueLT Std" w:hAnsi="HelveticaNeueLT Std"/>
          <w:sz w:val="24"/>
          <w:szCs w:val="24"/>
        </w:rPr>
        <w:t xml:space="preserve">adjacent to the </w:t>
      </w:r>
      <w:r w:rsidR="008D2476">
        <w:rPr>
          <w:rFonts w:ascii="HelveticaNeueLT Std" w:hAnsi="HelveticaNeueLT Std"/>
          <w:sz w:val="24"/>
          <w:szCs w:val="24"/>
        </w:rPr>
        <w:t xml:space="preserve">North Wellington </w:t>
      </w:r>
      <w:r>
        <w:rPr>
          <w:rFonts w:ascii="HelveticaNeueLT Std" w:hAnsi="HelveticaNeueLT Std"/>
          <w:sz w:val="24"/>
          <w:szCs w:val="24"/>
        </w:rPr>
        <w:t xml:space="preserve">Co-op </w:t>
      </w:r>
      <w:r w:rsidR="001A1D48">
        <w:rPr>
          <w:rFonts w:ascii="HelveticaNeueLT Std" w:hAnsi="HelveticaNeueLT Std"/>
          <w:sz w:val="24"/>
          <w:szCs w:val="24"/>
        </w:rPr>
        <w:t>G</w:t>
      </w:r>
      <w:r>
        <w:rPr>
          <w:rFonts w:ascii="HelveticaNeueLT Std" w:hAnsi="HelveticaNeueLT Std"/>
          <w:sz w:val="24"/>
          <w:szCs w:val="24"/>
        </w:rPr>
        <w:t xml:space="preserve">as </w:t>
      </w:r>
      <w:r w:rsidR="001A1D48">
        <w:rPr>
          <w:rFonts w:ascii="HelveticaNeueLT Std" w:hAnsi="HelveticaNeueLT Std"/>
          <w:sz w:val="24"/>
          <w:szCs w:val="24"/>
        </w:rPr>
        <w:t>S</w:t>
      </w:r>
      <w:r>
        <w:rPr>
          <w:rFonts w:ascii="HelveticaNeueLT Std" w:hAnsi="HelveticaNeueLT Std"/>
          <w:sz w:val="24"/>
          <w:szCs w:val="24"/>
        </w:rPr>
        <w:t xml:space="preserve">tation and the entrance to the Durham </w:t>
      </w:r>
      <w:r w:rsidR="001A1D48">
        <w:rPr>
          <w:rFonts w:ascii="HelveticaNeueLT Std" w:hAnsi="HelveticaNeueLT Std"/>
          <w:sz w:val="24"/>
          <w:szCs w:val="24"/>
        </w:rPr>
        <w:t>p</w:t>
      </w:r>
      <w:r>
        <w:rPr>
          <w:rFonts w:ascii="HelveticaNeueLT Std" w:hAnsi="HelveticaNeueLT Std"/>
          <w:sz w:val="24"/>
          <w:szCs w:val="24"/>
        </w:rPr>
        <w:t xml:space="preserve">atrol </w:t>
      </w:r>
      <w:r w:rsidR="001A1D48">
        <w:rPr>
          <w:rFonts w:ascii="HelveticaNeueLT Std" w:hAnsi="HelveticaNeueLT Std"/>
          <w:sz w:val="24"/>
          <w:szCs w:val="24"/>
        </w:rPr>
        <w:t>y</w:t>
      </w:r>
      <w:r>
        <w:rPr>
          <w:rFonts w:ascii="HelveticaNeueLT Std" w:hAnsi="HelveticaNeueLT Std"/>
          <w:sz w:val="24"/>
          <w:szCs w:val="24"/>
        </w:rPr>
        <w:t>ard.</w:t>
      </w:r>
    </w:p>
    <w:p w:rsidR="006B2619" w:rsidRDefault="006B2619" w:rsidP="003C2DFE"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lastRenderedPageBreak/>
        <w:t xml:space="preserve">The Durham </w:t>
      </w:r>
      <w:r w:rsidR="001A1D48">
        <w:rPr>
          <w:rFonts w:ascii="HelveticaNeueLT Std" w:hAnsi="HelveticaNeueLT Std"/>
          <w:sz w:val="24"/>
          <w:szCs w:val="24"/>
        </w:rPr>
        <w:t>p</w:t>
      </w:r>
      <w:r>
        <w:rPr>
          <w:rFonts w:ascii="HelveticaNeueLT Std" w:hAnsi="HelveticaNeueLT Std"/>
          <w:sz w:val="24"/>
          <w:szCs w:val="24"/>
        </w:rPr>
        <w:t>atrol is no longer actively used</w:t>
      </w:r>
      <w:r w:rsidR="002E35AD">
        <w:rPr>
          <w:rFonts w:ascii="HelveticaNeueLT Std" w:hAnsi="HelveticaNeueLT Std"/>
          <w:sz w:val="24"/>
          <w:szCs w:val="24"/>
        </w:rPr>
        <w:t xml:space="preserve"> and </w:t>
      </w:r>
      <w:r>
        <w:rPr>
          <w:rFonts w:ascii="HelveticaNeueLT Std" w:hAnsi="HelveticaNeueLT Std"/>
          <w:sz w:val="24"/>
          <w:szCs w:val="24"/>
        </w:rPr>
        <w:t xml:space="preserve">has a </w:t>
      </w:r>
      <w:r w:rsidR="008754E3">
        <w:rPr>
          <w:rFonts w:ascii="HelveticaNeueLT Std" w:hAnsi="HelveticaNeueLT Std"/>
          <w:sz w:val="24"/>
          <w:szCs w:val="24"/>
        </w:rPr>
        <w:t>perimeter</w:t>
      </w:r>
      <w:r>
        <w:rPr>
          <w:rFonts w:ascii="HelveticaNeueLT Std" w:hAnsi="HelveticaNeueLT Std"/>
          <w:sz w:val="24"/>
          <w:szCs w:val="24"/>
        </w:rPr>
        <w:t xml:space="preserve"> farm fence.</w:t>
      </w:r>
    </w:p>
    <w:p w:rsidR="006B2619" w:rsidRDefault="006B2619" w:rsidP="003C2DFE"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The Durham </w:t>
      </w:r>
      <w:r w:rsidR="001A1D48">
        <w:rPr>
          <w:rFonts w:ascii="HelveticaNeueLT Std" w:hAnsi="HelveticaNeueLT Std"/>
          <w:sz w:val="24"/>
          <w:szCs w:val="24"/>
        </w:rPr>
        <w:t>p</w:t>
      </w:r>
      <w:r>
        <w:rPr>
          <w:rFonts w:ascii="HelveticaNeueLT Std" w:hAnsi="HelveticaNeueLT Std"/>
          <w:sz w:val="24"/>
          <w:szCs w:val="24"/>
        </w:rPr>
        <w:t xml:space="preserve">atrol yard contains </w:t>
      </w:r>
      <w:r w:rsidR="008754E3">
        <w:rPr>
          <w:rFonts w:ascii="HelveticaNeueLT Std" w:hAnsi="HelveticaNeueLT Std"/>
          <w:sz w:val="24"/>
          <w:szCs w:val="24"/>
        </w:rPr>
        <w:t>contours</w:t>
      </w:r>
      <w:r>
        <w:rPr>
          <w:rFonts w:ascii="HelveticaNeueLT Std" w:hAnsi="HelveticaNeueLT Std"/>
          <w:sz w:val="24"/>
          <w:szCs w:val="24"/>
        </w:rPr>
        <w:t xml:space="preserve"> and ramps that would not be </w:t>
      </w:r>
      <w:r w:rsidR="008754E3">
        <w:rPr>
          <w:rFonts w:ascii="HelveticaNeueLT Std" w:hAnsi="HelveticaNeueLT Std"/>
          <w:sz w:val="24"/>
          <w:szCs w:val="24"/>
        </w:rPr>
        <w:t>conducive</w:t>
      </w:r>
      <w:r>
        <w:rPr>
          <w:rFonts w:ascii="HelveticaNeueLT Std" w:hAnsi="HelveticaNeueLT Std"/>
          <w:sz w:val="24"/>
          <w:szCs w:val="24"/>
        </w:rPr>
        <w:t xml:space="preserve"> to safe snowmobiling.</w:t>
      </w:r>
    </w:p>
    <w:p w:rsidR="006B2619" w:rsidRDefault="00D64784" w:rsidP="003C2DFE"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For safety and liability reasons it is not ideal to permit the </w:t>
      </w:r>
      <w:r w:rsidR="001A1D48">
        <w:rPr>
          <w:rFonts w:ascii="HelveticaNeueLT Std" w:hAnsi="HelveticaNeueLT Std"/>
          <w:sz w:val="24"/>
          <w:szCs w:val="24"/>
        </w:rPr>
        <w:t>members</w:t>
      </w:r>
      <w:r>
        <w:rPr>
          <w:rFonts w:ascii="HelveticaNeueLT Std" w:hAnsi="HelveticaNeueLT Std"/>
          <w:sz w:val="24"/>
          <w:szCs w:val="24"/>
        </w:rPr>
        <w:t xml:space="preserve"> complete access to the entire yard.</w:t>
      </w:r>
    </w:p>
    <w:p w:rsidR="00D64784" w:rsidRDefault="00D64784" w:rsidP="003C2DFE"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To ensure </w:t>
      </w:r>
      <w:r w:rsidR="001A1D48">
        <w:rPr>
          <w:rFonts w:ascii="HelveticaNeueLT Std" w:hAnsi="HelveticaNeueLT Std"/>
          <w:sz w:val="24"/>
          <w:szCs w:val="24"/>
        </w:rPr>
        <w:t>members</w:t>
      </w:r>
      <w:r>
        <w:rPr>
          <w:rFonts w:ascii="HelveticaNeueLT Std" w:hAnsi="HelveticaNeueLT Std"/>
          <w:sz w:val="24"/>
          <w:szCs w:val="24"/>
        </w:rPr>
        <w:t xml:space="preserve"> </w:t>
      </w:r>
      <w:r w:rsidR="001A1D48">
        <w:rPr>
          <w:rFonts w:ascii="HelveticaNeueLT Std" w:hAnsi="HelveticaNeueLT Std"/>
          <w:sz w:val="24"/>
          <w:szCs w:val="24"/>
        </w:rPr>
        <w:t>ar</w:t>
      </w:r>
      <w:r>
        <w:rPr>
          <w:rFonts w:ascii="HelveticaNeueLT Std" w:hAnsi="HelveticaNeueLT Std"/>
          <w:sz w:val="24"/>
          <w:szCs w:val="24"/>
        </w:rPr>
        <w:t>e restricted to a trail</w:t>
      </w:r>
      <w:r w:rsidR="001A1D48">
        <w:rPr>
          <w:rFonts w:ascii="HelveticaNeueLT Std" w:hAnsi="HelveticaNeueLT Std"/>
          <w:sz w:val="24"/>
          <w:szCs w:val="24"/>
        </w:rPr>
        <w:t>,</w:t>
      </w:r>
      <w:r>
        <w:rPr>
          <w:rFonts w:ascii="HelveticaNeueLT Std" w:hAnsi="HelveticaNeueLT Std"/>
          <w:sz w:val="24"/>
          <w:szCs w:val="24"/>
        </w:rPr>
        <w:t xml:space="preserve"> it is recommended that per</w:t>
      </w:r>
      <w:r w:rsidR="00DA31C2">
        <w:rPr>
          <w:rFonts w:ascii="HelveticaNeueLT Std" w:hAnsi="HelveticaNeueLT Std"/>
          <w:sz w:val="24"/>
          <w:szCs w:val="24"/>
        </w:rPr>
        <w:t>mission be granted for a ten mete</w:t>
      </w:r>
      <w:r w:rsidR="001A1D48">
        <w:rPr>
          <w:rFonts w:ascii="HelveticaNeueLT Std" w:hAnsi="HelveticaNeueLT Std"/>
          <w:sz w:val="24"/>
          <w:szCs w:val="24"/>
        </w:rPr>
        <w:t>r</w:t>
      </w:r>
      <w:r w:rsidR="00DA31C2">
        <w:rPr>
          <w:rFonts w:ascii="HelveticaNeueLT Std" w:hAnsi="HelveticaNeueLT Std"/>
          <w:sz w:val="24"/>
          <w:szCs w:val="24"/>
        </w:rPr>
        <w:t xml:space="preserve"> </w:t>
      </w:r>
      <w:r>
        <w:rPr>
          <w:rFonts w:ascii="HelveticaNeueLT Std" w:hAnsi="HelveticaNeueLT Std"/>
          <w:sz w:val="24"/>
          <w:szCs w:val="24"/>
        </w:rPr>
        <w:t xml:space="preserve">wide </w:t>
      </w:r>
      <w:r w:rsidR="008D2476">
        <w:rPr>
          <w:rFonts w:ascii="HelveticaNeueLT Std" w:hAnsi="HelveticaNeueLT Std"/>
          <w:sz w:val="24"/>
          <w:szCs w:val="24"/>
        </w:rPr>
        <w:t>corridor</w:t>
      </w:r>
      <w:r>
        <w:rPr>
          <w:rFonts w:ascii="HelveticaNeueLT Std" w:hAnsi="HelveticaNeueLT Std"/>
          <w:sz w:val="24"/>
          <w:szCs w:val="24"/>
        </w:rPr>
        <w:t xml:space="preserve"> </w:t>
      </w:r>
      <w:r w:rsidR="008D2476">
        <w:rPr>
          <w:rFonts w:ascii="HelveticaNeueLT Std" w:hAnsi="HelveticaNeueLT Std"/>
          <w:sz w:val="24"/>
          <w:szCs w:val="24"/>
        </w:rPr>
        <w:t xml:space="preserve">on the </w:t>
      </w:r>
      <w:r>
        <w:rPr>
          <w:rFonts w:ascii="HelveticaNeueLT Std" w:hAnsi="HelveticaNeueLT Std"/>
          <w:sz w:val="24"/>
          <w:szCs w:val="24"/>
        </w:rPr>
        <w:t xml:space="preserve">property adjacent to the west limits of the property. </w:t>
      </w:r>
      <w:r w:rsidR="008D2476">
        <w:rPr>
          <w:rFonts w:ascii="HelveticaNeueLT Std" w:hAnsi="HelveticaNeueLT Std"/>
          <w:sz w:val="24"/>
          <w:szCs w:val="24"/>
        </w:rPr>
        <w:t xml:space="preserve"> </w:t>
      </w:r>
      <w:r w:rsidR="001A1D48">
        <w:rPr>
          <w:rFonts w:ascii="HelveticaNeueLT Std" w:hAnsi="HelveticaNeueLT Std"/>
          <w:sz w:val="24"/>
          <w:szCs w:val="24"/>
        </w:rPr>
        <w:t xml:space="preserve">The </w:t>
      </w:r>
      <w:r>
        <w:rPr>
          <w:rFonts w:ascii="HelveticaNeueLT Std" w:hAnsi="HelveticaNeueLT Std"/>
          <w:sz w:val="24"/>
          <w:szCs w:val="24"/>
        </w:rPr>
        <w:t xml:space="preserve">Durham and District Trail Blazers would be required to install a </w:t>
      </w:r>
      <w:r w:rsidR="00DA31C2">
        <w:rPr>
          <w:rFonts w:ascii="HelveticaNeueLT Std" w:hAnsi="HelveticaNeueLT Std"/>
          <w:sz w:val="24"/>
          <w:szCs w:val="24"/>
        </w:rPr>
        <w:t xml:space="preserve">farm </w:t>
      </w:r>
      <w:r>
        <w:rPr>
          <w:rFonts w:ascii="HelveticaNeueLT Std" w:hAnsi="HelveticaNeueLT Std"/>
          <w:sz w:val="24"/>
          <w:szCs w:val="24"/>
        </w:rPr>
        <w:t xml:space="preserve">fence </w:t>
      </w:r>
      <w:r w:rsidR="008D2476">
        <w:rPr>
          <w:rFonts w:ascii="HelveticaNeueLT Std" w:hAnsi="HelveticaNeueLT Std"/>
          <w:sz w:val="24"/>
          <w:szCs w:val="24"/>
        </w:rPr>
        <w:t xml:space="preserve">along the ten meter corridor, </w:t>
      </w:r>
      <w:r>
        <w:rPr>
          <w:rFonts w:ascii="HelveticaNeueLT Std" w:hAnsi="HelveticaNeueLT Std"/>
          <w:sz w:val="24"/>
          <w:szCs w:val="24"/>
        </w:rPr>
        <w:t xml:space="preserve">at </w:t>
      </w:r>
      <w:r w:rsidR="002E35AD">
        <w:rPr>
          <w:rFonts w:ascii="HelveticaNeueLT Std" w:hAnsi="HelveticaNeueLT Std"/>
          <w:sz w:val="24"/>
          <w:szCs w:val="24"/>
        </w:rPr>
        <w:t>its</w:t>
      </w:r>
      <w:r>
        <w:rPr>
          <w:rFonts w:ascii="HelveticaNeueLT Std" w:hAnsi="HelveticaNeueLT Std"/>
          <w:sz w:val="24"/>
          <w:szCs w:val="24"/>
        </w:rPr>
        <w:t xml:space="preserve"> </w:t>
      </w:r>
      <w:r w:rsidR="008D2476">
        <w:rPr>
          <w:rFonts w:ascii="HelveticaNeueLT Std" w:hAnsi="HelveticaNeueLT Std"/>
          <w:sz w:val="24"/>
          <w:szCs w:val="24"/>
        </w:rPr>
        <w:t xml:space="preserve">expense </w:t>
      </w:r>
      <w:r w:rsidR="001A1D48">
        <w:rPr>
          <w:rFonts w:ascii="HelveticaNeueLT Std" w:hAnsi="HelveticaNeueLT Std"/>
          <w:sz w:val="24"/>
          <w:szCs w:val="24"/>
        </w:rPr>
        <w:t xml:space="preserve">to </w:t>
      </w:r>
      <w:r w:rsidR="008D2476">
        <w:rPr>
          <w:rFonts w:ascii="HelveticaNeueLT Std" w:hAnsi="HelveticaNeueLT Std"/>
          <w:sz w:val="24"/>
          <w:szCs w:val="24"/>
        </w:rPr>
        <w:t>restrict</w:t>
      </w:r>
      <w:r w:rsidR="001A1D48">
        <w:rPr>
          <w:rFonts w:ascii="HelveticaNeueLT Std" w:hAnsi="HelveticaNeueLT Std"/>
          <w:sz w:val="24"/>
          <w:szCs w:val="24"/>
        </w:rPr>
        <w:t xml:space="preserve"> the member’s activities.  </w:t>
      </w:r>
      <w:r w:rsidR="008D2476">
        <w:rPr>
          <w:rFonts w:ascii="HelveticaNeueLT Std" w:hAnsi="HelveticaNeueLT Std"/>
          <w:sz w:val="24"/>
          <w:szCs w:val="24"/>
        </w:rPr>
        <w:t>Gates on both ends of the farm fenced corridor would be required to restrict access to the property during other times on the year.</w:t>
      </w:r>
      <w:r>
        <w:rPr>
          <w:rFonts w:ascii="HelveticaNeueLT Std" w:hAnsi="HelveticaNeueLT Std"/>
          <w:sz w:val="24"/>
          <w:szCs w:val="24"/>
        </w:rPr>
        <w:t xml:space="preserve"> </w:t>
      </w:r>
    </w:p>
    <w:p w:rsidR="00D64784" w:rsidRDefault="00D64784" w:rsidP="003C2DFE"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A</w:t>
      </w:r>
      <w:r w:rsidR="008754E3">
        <w:rPr>
          <w:rFonts w:ascii="HelveticaNeueLT Std" w:hAnsi="HelveticaNeueLT Std"/>
          <w:sz w:val="24"/>
          <w:szCs w:val="24"/>
        </w:rPr>
        <w:t>n</w:t>
      </w:r>
      <w:r>
        <w:rPr>
          <w:rFonts w:ascii="HelveticaNeueLT Std" w:hAnsi="HelveticaNeueLT Std"/>
          <w:sz w:val="24"/>
          <w:szCs w:val="24"/>
        </w:rPr>
        <w:t xml:space="preserve"> agreement would be required between the Durham and District Trail Blazers and </w:t>
      </w:r>
      <w:r w:rsidR="008D2476">
        <w:rPr>
          <w:rFonts w:ascii="HelveticaNeueLT Std" w:hAnsi="HelveticaNeueLT Std"/>
          <w:sz w:val="24"/>
          <w:szCs w:val="24"/>
        </w:rPr>
        <w:t>Grey C</w:t>
      </w:r>
      <w:r w:rsidR="008754E3">
        <w:rPr>
          <w:rFonts w:ascii="HelveticaNeueLT Std" w:hAnsi="HelveticaNeueLT Std"/>
          <w:sz w:val="24"/>
          <w:szCs w:val="24"/>
        </w:rPr>
        <w:t>ounty</w:t>
      </w:r>
      <w:r>
        <w:rPr>
          <w:rFonts w:ascii="HelveticaNeueLT Std" w:hAnsi="HelveticaNeueLT Std"/>
          <w:sz w:val="24"/>
          <w:szCs w:val="24"/>
        </w:rPr>
        <w:t xml:space="preserve"> identifying that the </w:t>
      </w:r>
      <w:r w:rsidR="008754E3">
        <w:rPr>
          <w:rFonts w:ascii="HelveticaNeueLT Std" w:hAnsi="HelveticaNeueLT Std"/>
          <w:sz w:val="24"/>
          <w:szCs w:val="24"/>
        </w:rPr>
        <w:t xml:space="preserve">Durham and District Trail Blazers would assume all </w:t>
      </w:r>
      <w:r w:rsidR="008D2476">
        <w:rPr>
          <w:rFonts w:ascii="HelveticaNeueLT Std" w:hAnsi="HelveticaNeueLT Std"/>
          <w:sz w:val="24"/>
          <w:szCs w:val="24"/>
        </w:rPr>
        <w:t>expenses</w:t>
      </w:r>
      <w:r w:rsidR="008754E3">
        <w:rPr>
          <w:rFonts w:ascii="HelveticaNeueLT Std" w:hAnsi="HelveticaNeueLT Std"/>
          <w:sz w:val="24"/>
          <w:szCs w:val="24"/>
        </w:rPr>
        <w:t xml:space="preserve"> and responsibilities.</w:t>
      </w:r>
    </w:p>
    <w:p w:rsidR="001B162D" w:rsidRPr="008D2476" w:rsidRDefault="001B162D" w:rsidP="008D2476">
      <w:pPr>
        <w:pStyle w:val="Heading2"/>
      </w:pPr>
      <w:r w:rsidRPr="008D2476">
        <w:t>Financial / Staffing / Legal / Information Technology Considerations</w:t>
      </w:r>
    </w:p>
    <w:p w:rsidR="00D64784" w:rsidRDefault="008D2476" w:rsidP="00DA750B"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Grey </w:t>
      </w:r>
      <w:r w:rsidR="00D64784">
        <w:rPr>
          <w:rFonts w:ascii="HelveticaNeueLT Std" w:hAnsi="HelveticaNeueLT Std"/>
          <w:sz w:val="24"/>
          <w:szCs w:val="24"/>
        </w:rPr>
        <w:t>County would consider allowing the Durham and District</w:t>
      </w:r>
      <w:r>
        <w:rPr>
          <w:rFonts w:ascii="HelveticaNeueLT Std" w:hAnsi="HelveticaNeueLT Std"/>
          <w:sz w:val="24"/>
          <w:szCs w:val="24"/>
        </w:rPr>
        <w:t xml:space="preserve"> Trail Blazers to use a ten met</w:t>
      </w:r>
      <w:r w:rsidR="00D64784">
        <w:rPr>
          <w:rFonts w:ascii="HelveticaNeueLT Std" w:hAnsi="HelveticaNeueLT Std"/>
          <w:sz w:val="24"/>
          <w:szCs w:val="24"/>
        </w:rPr>
        <w:t>e</w:t>
      </w:r>
      <w:r>
        <w:rPr>
          <w:rFonts w:ascii="HelveticaNeueLT Std" w:hAnsi="HelveticaNeueLT Std"/>
          <w:sz w:val="24"/>
          <w:szCs w:val="24"/>
        </w:rPr>
        <w:t>r</w:t>
      </w:r>
      <w:r w:rsidR="00D64784">
        <w:rPr>
          <w:rFonts w:ascii="HelveticaNeueLT Std" w:hAnsi="HelveticaNeueLT Std"/>
          <w:sz w:val="24"/>
          <w:szCs w:val="24"/>
        </w:rPr>
        <w:t xml:space="preserve"> corridor on the west side of the property provided that </w:t>
      </w:r>
      <w:r w:rsidR="002E35AD">
        <w:rPr>
          <w:rFonts w:ascii="HelveticaNeueLT Std" w:hAnsi="HelveticaNeueLT Std"/>
          <w:sz w:val="24"/>
          <w:szCs w:val="24"/>
        </w:rPr>
        <w:t xml:space="preserve">it </w:t>
      </w:r>
      <w:r w:rsidR="00D64784">
        <w:rPr>
          <w:rFonts w:ascii="HelveticaNeueLT Std" w:hAnsi="HelveticaNeueLT Std"/>
          <w:sz w:val="24"/>
          <w:szCs w:val="24"/>
        </w:rPr>
        <w:t>enter</w:t>
      </w:r>
      <w:r w:rsidR="002E35AD">
        <w:rPr>
          <w:rFonts w:ascii="HelveticaNeueLT Std" w:hAnsi="HelveticaNeueLT Std"/>
          <w:sz w:val="24"/>
          <w:szCs w:val="24"/>
        </w:rPr>
        <w:t>s</w:t>
      </w:r>
      <w:r w:rsidR="00D64784">
        <w:rPr>
          <w:rFonts w:ascii="HelveticaNeueLT Std" w:hAnsi="HelveticaNeueLT Std"/>
          <w:sz w:val="24"/>
          <w:szCs w:val="24"/>
        </w:rPr>
        <w:t xml:space="preserve"> into an agreement with </w:t>
      </w:r>
      <w:r>
        <w:rPr>
          <w:rFonts w:ascii="HelveticaNeueLT Std" w:hAnsi="HelveticaNeueLT Std"/>
          <w:sz w:val="24"/>
          <w:szCs w:val="24"/>
        </w:rPr>
        <w:t xml:space="preserve">Grey </w:t>
      </w:r>
      <w:r w:rsidR="00D64784">
        <w:rPr>
          <w:rFonts w:ascii="HelveticaNeueLT Std" w:hAnsi="HelveticaNeueLT Std"/>
          <w:sz w:val="24"/>
          <w:szCs w:val="24"/>
        </w:rPr>
        <w:t xml:space="preserve">County </w:t>
      </w:r>
      <w:r>
        <w:rPr>
          <w:rFonts w:ascii="HelveticaNeueLT Std" w:hAnsi="HelveticaNeueLT Std"/>
          <w:sz w:val="24"/>
          <w:szCs w:val="24"/>
        </w:rPr>
        <w:t xml:space="preserve">to </w:t>
      </w:r>
      <w:r w:rsidR="00D64784">
        <w:rPr>
          <w:rFonts w:ascii="HelveticaNeueLT Std" w:hAnsi="HelveticaNeueLT Std"/>
          <w:sz w:val="24"/>
          <w:szCs w:val="24"/>
        </w:rPr>
        <w:t xml:space="preserve">ensure </w:t>
      </w:r>
      <w:r w:rsidR="002E35AD">
        <w:rPr>
          <w:rFonts w:ascii="HelveticaNeueLT Std" w:hAnsi="HelveticaNeueLT Std"/>
          <w:sz w:val="24"/>
          <w:szCs w:val="24"/>
        </w:rPr>
        <w:t>it</w:t>
      </w:r>
      <w:r w:rsidR="00D64784">
        <w:rPr>
          <w:rFonts w:ascii="HelveticaNeueLT Std" w:hAnsi="HelveticaNeueLT Std"/>
          <w:sz w:val="24"/>
          <w:szCs w:val="24"/>
        </w:rPr>
        <w:t xml:space="preserve"> assume</w:t>
      </w:r>
      <w:r w:rsidR="002E35AD">
        <w:rPr>
          <w:rFonts w:ascii="HelveticaNeueLT Std" w:hAnsi="HelveticaNeueLT Std"/>
          <w:sz w:val="24"/>
          <w:szCs w:val="24"/>
        </w:rPr>
        <w:t>s</w:t>
      </w:r>
      <w:r w:rsidR="00D64784">
        <w:rPr>
          <w:rFonts w:ascii="HelveticaNeueLT Std" w:hAnsi="HelveticaNeueLT Std"/>
          <w:sz w:val="24"/>
          <w:szCs w:val="24"/>
        </w:rPr>
        <w:t xml:space="preserve"> all </w:t>
      </w:r>
      <w:r>
        <w:rPr>
          <w:rFonts w:ascii="HelveticaNeueLT Std" w:hAnsi="HelveticaNeueLT Std"/>
          <w:sz w:val="24"/>
          <w:szCs w:val="24"/>
        </w:rPr>
        <w:t>related expenses and risks</w:t>
      </w:r>
      <w:r w:rsidR="00D64784">
        <w:rPr>
          <w:rFonts w:ascii="HelveticaNeueLT Std" w:hAnsi="HelveticaNeueLT Std"/>
          <w:sz w:val="24"/>
          <w:szCs w:val="24"/>
        </w:rPr>
        <w:t>.</w:t>
      </w:r>
    </w:p>
    <w:p w:rsidR="008B19CB" w:rsidRPr="008D2476" w:rsidRDefault="008B19CB" w:rsidP="008D2476">
      <w:pPr>
        <w:pStyle w:val="Heading2"/>
      </w:pPr>
      <w:r w:rsidRPr="008D2476">
        <w:t>Link to Strategic Goals / Priorities</w:t>
      </w:r>
    </w:p>
    <w:p w:rsidR="003636C8" w:rsidRDefault="002C3CA6" w:rsidP="00373380">
      <w:pPr>
        <w:spacing w:before="240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This initiative would correspond to Corporate Strategic Plan 3.7- Continue to implement the Grey County Recreational Trail Strategy and seek opportunities to work with others to expand the county0wide trails network.</w:t>
      </w:r>
    </w:p>
    <w:p w:rsidR="00373380" w:rsidRDefault="008B19CB" w:rsidP="00373380">
      <w:pPr>
        <w:spacing w:before="240"/>
        <w:rPr>
          <w:rFonts w:ascii="HelveticaNeueLT Std" w:hAnsi="HelveticaNeueLT Std"/>
          <w:sz w:val="24"/>
          <w:szCs w:val="24"/>
        </w:rPr>
      </w:pPr>
      <w:r w:rsidRPr="00D27E99">
        <w:rPr>
          <w:rFonts w:ascii="HelveticaNeueLT Std" w:hAnsi="HelveticaNeueLT Std"/>
          <w:sz w:val="24"/>
          <w:szCs w:val="24"/>
        </w:rPr>
        <w:t>R</w:t>
      </w:r>
      <w:r w:rsidR="00373380" w:rsidRPr="00D27E99">
        <w:rPr>
          <w:rFonts w:ascii="HelveticaNeueLT Std" w:hAnsi="HelveticaNeueLT Std"/>
          <w:sz w:val="24"/>
          <w:szCs w:val="24"/>
        </w:rPr>
        <w:t>e</w:t>
      </w:r>
      <w:r w:rsidRPr="00D27E99">
        <w:rPr>
          <w:rFonts w:ascii="HelveticaNeueLT Std" w:hAnsi="HelveticaNeueLT Std"/>
          <w:sz w:val="24"/>
          <w:szCs w:val="24"/>
        </w:rPr>
        <w:t>spectfully submitted by,</w:t>
      </w:r>
    </w:p>
    <w:p w:rsidR="003636C8" w:rsidRDefault="003636C8" w:rsidP="00541245">
      <w:pPr>
        <w:spacing w:after="0" w:line="240" w:lineRule="auto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M.J. Kelly</w:t>
      </w:r>
    </w:p>
    <w:p w:rsidR="003636C8" w:rsidRDefault="003636C8" w:rsidP="00541245">
      <w:pPr>
        <w:spacing w:after="0" w:line="240" w:lineRule="auto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Director of Transportation Services</w:t>
      </w:r>
    </w:p>
    <w:sectPr w:rsidR="003636C8" w:rsidSect="00B618DF">
      <w:type w:val="continuous"/>
      <w:pgSz w:w="12240" w:h="15840"/>
      <w:pgMar w:top="1135" w:right="1440" w:bottom="72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73" w:rsidRDefault="00D37873" w:rsidP="00451D2E">
      <w:r>
        <w:separator/>
      </w:r>
    </w:p>
    <w:p w:rsidR="00D37873" w:rsidRDefault="00D37873" w:rsidP="00451D2E"/>
    <w:p w:rsidR="00D37873" w:rsidRDefault="00D37873" w:rsidP="00451D2E"/>
  </w:endnote>
  <w:endnote w:type="continuationSeparator" w:id="0">
    <w:p w:rsidR="00D37873" w:rsidRDefault="00D37873" w:rsidP="00451D2E">
      <w:r>
        <w:continuationSeparator/>
      </w:r>
    </w:p>
    <w:p w:rsidR="00D37873" w:rsidRDefault="00D37873" w:rsidP="00451D2E"/>
    <w:p w:rsidR="00D37873" w:rsidRDefault="00D37873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D4" w:rsidRPr="004B71E7" w:rsidRDefault="00E641D4" w:rsidP="00167074">
    <w:pPr>
      <w:pStyle w:val="Footer"/>
      <w:pBdr>
        <w:top w:val="single" w:sz="4" w:space="1" w:color="auto"/>
      </w:pBdr>
      <w:tabs>
        <w:tab w:val="clear" w:pos="9360"/>
        <w:tab w:val="right" w:pos="9540"/>
      </w:tabs>
    </w:pPr>
    <w:r>
      <w:t>TR-TAPS-</w:t>
    </w:r>
    <w:r w:rsidR="003636C8">
      <w:t>7</w:t>
    </w:r>
    <w:r w:rsidR="008754E3">
      <w:t>1</w:t>
    </w:r>
    <w:r>
      <w:t>-14</w:t>
    </w:r>
    <w:r w:rsidRPr="004B71E7">
      <w:ptab w:relativeTo="margin" w:alignment="center" w:leader="none"/>
    </w:r>
    <w:r w:rsidR="00235966">
      <w:fldChar w:fldCharType="begin"/>
    </w:r>
    <w:r w:rsidR="00235966">
      <w:instrText xml:space="preserve"> PAGE   \* MERGEFORMAT </w:instrText>
    </w:r>
    <w:r w:rsidR="00235966">
      <w:fldChar w:fldCharType="separate"/>
    </w:r>
    <w:r w:rsidR="00F22213">
      <w:rPr>
        <w:noProof/>
      </w:rPr>
      <w:t>1</w:t>
    </w:r>
    <w:r w:rsidR="00235966">
      <w:rPr>
        <w:noProof/>
      </w:rPr>
      <w:fldChar w:fldCharType="end"/>
    </w:r>
    <w:r w:rsidRPr="004B71E7">
      <w:ptab w:relativeTo="margin" w:alignment="right" w:leader="none"/>
    </w:r>
    <w:r w:rsidR="008754E3">
      <w:t>October 23</w:t>
    </w:r>
    <w:r w:rsidR="003636C8">
      <w:t>,</w:t>
    </w:r>
    <w:r w:rsidR="007367CC">
      <w:t xml:space="preserve"> </w:t>
    </w:r>
    <w: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73" w:rsidRDefault="00D37873" w:rsidP="00451D2E">
      <w:r>
        <w:separator/>
      </w:r>
    </w:p>
    <w:p w:rsidR="00D37873" w:rsidRDefault="00D37873" w:rsidP="00451D2E"/>
    <w:p w:rsidR="00D37873" w:rsidRDefault="00D37873" w:rsidP="00451D2E"/>
  </w:footnote>
  <w:footnote w:type="continuationSeparator" w:id="0">
    <w:p w:rsidR="00D37873" w:rsidRDefault="00D37873" w:rsidP="00451D2E">
      <w:r>
        <w:continuationSeparator/>
      </w:r>
    </w:p>
    <w:p w:rsidR="00D37873" w:rsidRDefault="00D37873" w:rsidP="00451D2E"/>
    <w:p w:rsidR="00D37873" w:rsidRDefault="00D37873" w:rsidP="00451D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811"/>
    <w:multiLevelType w:val="hybridMultilevel"/>
    <w:tmpl w:val="F7F0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6883"/>
    <w:multiLevelType w:val="hybridMultilevel"/>
    <w:tmpl w:val="744CF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41FD4"/>
    <w:multiLevelType w:val="hybridMultilevel"/>
    <w:tmpl w:val="5B86B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020174"/>
    <w:multiLevelType w:val="hybridMultilevel"/>
    <w:tmpl w:val="98B01AB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535CB"/>
    <w:multiLevelType w:val="hybridMultilevel"/>
    <w:tmpl w:val="BE10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404EA"/>
    <w:multiLevelType w:val="hybridMultilevel"/>
    <w:tmpl w:val="80301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373BF"/>
    <w:multiLevelType w:val="hybridMultilevel"/>
    <w:tmpl w:val="97AE62DE"/>
    <w:lvl w:ilvl="0" w:tplc="F7E468FA">
      <w:numFmt w:val="bullet"/>
      <w:lvlText w:val="•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F40BC"/>
    <w:multiLevelType w:val="hybridMultilevel"/>
    <w:tmpl w:val="C4E0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54221"/>
    <w:multiLevelType w:val="hybridMultilevel"/>
    <w:tmpl w:val="4DA41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12B62"/>
    <w:multiLevelType w:val="hybridMultilevel"/>
    <w:tmpl w:val="FF4CAD26"/>
    <w:lvl w:ilvl="0" w:tplc="A7D89C56">
      <w:numFmt w:val="bullet"/>
      <w:lvlText w:val="•"/>
      <w:lvlJc w:val="left"/>
      <w:pPr>
        <w:ind w:left="1080" w:hanging="720"/>
      </w:pPr>
      <w:rPr>
        <w:rFonts w:ascii="HelveticaNeueLT Std" w:eastAsiaTheme="minorHAnsi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34CB0"/>
    <w:multiLevelType w:val="hybridMultilevel"/>
    <w:tmpl w:val="7B921F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75935"/>
    <w:multiLevelType w:val="hybridMultilevel"/>
    <w:tmpl w:val="01FA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60A07"/>
    <w:multiLevelType w:val="hybridMultilevel"/>
    <w:tmpl w:val="A19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9"/>
    <w:rsid w:val="00004E2E"/>
    <w:rsid w:val="000066B3"/>
    <w:rsid w:val="0000771A"/>
    <w:rsid w:val="00013F45"/>
    <w:rsid w:val="00015E18"/>
    <w:rsid w:val="00022543"/>
    <w:rsid w:val="00023E2B"/>
    <w:rsid w:val="00027D4E"/>
    <w:rsid w:val="00035834"/>
    <w:rsid w:val="00037B55"/>
    <w:rsid w:val="00052B00"/>
    <w:rsid w:val="00055EAA"/>
    <w:rsid w:val="00056B57"/>
    <w:rsid w:val="0006717C"/>
    <w:rsid w:val="00075BEB"/>
    <w:rsid w:val="000922AC"/>
    <w:rsid w:val="000A6213"/>
    <w:rsid w:val="000A6C05"/>
    <w:rsid w:val="000B2FC0"/>
    <w:rsid w:val="000B63E1"/>
    <w:rsid w:val="000C0A31"/>
    <w:rsid w:val="000C2917"/>
    <w:rsid w:val="000C6B4F"/>
    <w:rsid w:val="000C7E02"/>
    <w:rsid w:val="000E7F7D"/>
    <w:rsid w:val="000F7980"/>
    <w:rsid w:val="00102C57"/>
    <w:rsid w:val="00105946"/>
    <w:rsid w:val="00112441"/>
    <w:rsid w:val="00113BE6"/>
    <w:rsid w:val="00123EC3"/>
    <w:rsid w:val="00133654"/>
    <w:rsid w:val="00134927"/>
    <w:rsid w:val="0013591D"/>
    <w:rsid w:val="00141C30"/>
    <w:rsid w:val="001423AC"/>
    <w:rsid w:val="0016274F"/>
    <w:rsid w:val="00163F11"/>
    <w:rsid w:val="00167074"/>
    <w:rsid w:val="001735F7"/>
    <w:rsid w:val="00173FC4"/>
    <w:rsid w:val="0019699C"/>
    <w:rsid w:val="001970AD"/>
    <w:rsid w:val="001A1D48"/>
    <w:rsid w:val="001A2505"/>
    <w:rsid w:val="001A5239"/>
    <w:rsid w:val="001A5532"/>
    <w:rsid w:val="001A6CE4"/>
    <w:rsid w:val="001B1050"/>
    <w:rsid w:val="001B162D"/>
    <w:rsid w:val="001B54A8"/>
    <w:rsid w:val="001C3BF9"/>
    <w:rsid w:val="001C6C7F"/>
    <w:rsid w:val="001D2A5B"/>
    <w:rsid w:val="001D439D"/>
    <w:rsid w:val="001D47F3"/>
    <w:rsid w:val="001E6C40"/>
    <w:rsid w:val="001F2A5D"/>
    <w:rsid w:val="002035B3"/>
    <w:rsid w:val="00207DCE"/>
    <w:rsid w:val="00224F69"/>
    <w:rsid w:val="00232AA6"/>
    <w:rsid w:val="00235966"/>
    <w:rsid w:val="002411C2"/>
    <w:rsid w:val="002514FA"/>
    <w:rsid w:val="002562CB"/>
    <w:rsid w:val="0027485D"/>
    <w:rsid w:val="0028646E"/>
    <w:rsid w:val="00286706"/>
    <w:rsid w:val="00286F8A"/>
    <w:rsid w:val="002915F3"/>
    <w:rsid w:val="002966D1"/>
    <w:rsid w:val="002B0DC2"/>
    <w:rsid w:val="002B670D"/>
    <w:rsid w:val="002C3CA6"/>
    <w:rsid w:val="002C48AB"/>
    <w:rsid w:val="002C73F5"/>
    <w:rsid w:val="002D278A"/>
    <w:rsid w:val="002E1E4F"/>
    <w:rsid w:val="002E35AD"/>
    <w:rsid w:val="002F2A98"/>
    <w:rsid w:val="002F7ED9"/>
    <w:rsid w:val="00301DA8"/>
    <w:rsid w:val="003119BE"/>
    <w:rsid w:val="00313473"/>
    <w:rsid w:val="00324AEC"/>
    <w:rsid w:val="00325A89"/>
    <w:rsid w:val="003368E2"/>
    <w:rsid w:val="003409E1"/>
    <w:rsid w:val="0035237A"/>
    <w:rsid w:val="00360821"/>
    <w:rsid w:val="00362B77"/>
    <w:rsid w:val="003636C8"/>
    <w:rsid w:val="00363A74"/>
    <w:rsid w:val="00364C81"/>
    <w:rsid w:val="00367C85"/>
    <w:rsid w:val="00370E11"/>
    <w:rsid w:val="003722A3"/>
    <w:rsid w:val="00373380"/>
    <w:rsid w:val="00376902"/>
    <w:rsid w:val="00377A35"/>
    <w:rsid w:val="0038300D"/>
    <w:rsid w:val="00386EB1"/>
    <w:rsid w:val="00390297"/>
    <w:rsid w:val="0039093B"/>
    <w:rsid w:val="00394DEB"/>
    <w:rsid w:val="003A18EE"/>
    <w:rsid w:val="003A2FB3"/>
    <w:rsid w:val="003A73E8"/>
    <w:rsid w:val="003B1C1F"/>
    <w:rsid w:val="003C0F18"/>
    <w:rsid w:val="003C2DFE"/>
    <w:rsid w:val="003C3E48"/>
    <w:rsid w:val="003C406E"/>
    <w:rsid w:val="003C4A45"/>
    <w:rsid w:val="003C633E"/>
    <w:rsid w:val="003D2185"/>
    <w:rsid w:val="003E17E9"/>
    <w:rsid w:val="003E6FE1"/>
    <w:rsid w:val="00401011"/>
    <w:rsid w:val="004021BB"/>
    <w:rsid w:val="00406B25"/>
    <w:rsid w:val="00407CAF"/>
    <w:rsid w:val="0041442E"/>
    <w:rsid w:val="00420AF1"/>
    <w:rsid w:val="00423784"/>
    <w:rsid w:val="00425C92"/>
    <w:rsid w:val="0043193A"/>
    <w:rsid w:val="00432F5A"/>
    <w:rsid w:val="00432FF6"/>
    <w:rsid w:val="00436078"/>
    <w:rsid w:val="00436562"/>
    <w:rsid w:val="0044440D"/>
    <w:rsid w:val="0044587C"/>
    <w:rsid w:val="00451897"/>
    <w:rsid w:val="00451D2E"/>
    <w:rsid w:val="004553BF"/>
    <w:rsid w:val="004636DA"/>
    <w:rsid w:val="004642E1"/>
    <w:rsid w:val="00464F61"/>
    <w:rsid w:val="00473AD1"/>
    <w:rsid w:val="004741C7"/>
    <w:rsid w:val="00475D0D"/>
    <w:rsid w:val="00486F1D"/>
    <w:rsid w:val="00487182"/>
    <w:rsid w:val="00497F01"/>
    <w:rsid w:val="004A0A73"/>
    <w:rsid w:val="004A0C32"/>
    <w:rsid w:val="004B028D"/>
    <w:rsid w:val="004B71E7"/>
    <w:rsid w:val="004C4839"/>
    <w:rsid w:val="004C624C"/>
    <w:rsid w:val="004D0DFE"/>
    <w:rsid w:val="004F69CE"/>
    <w:rsid w:val="00505225"/>
    <w:rsid w:val="00516C2D"/>
    <w:rsid w:val="0052022A"/>
    <w:rsid w:val="00526E33"/>
    <w:rsid w:val="00530D01"/>
    <w:rsid w:val="00531C32"/>
    <w:rsid w:val="00541245"/>
    <w:rsid w:val="00543126"/>
    <w:rsid w:val="00543FE0"/>
    <w:rsid w:val="00562A02"/>
    <w:rsid w:val="00566528"/>
    <w:rsid w:val="00581EC2"/>
    <w:rsid w:val="00582510"/>
    <w:rsid w:val="00584C27"/>
    <w:rsid w:val="005973A8"/>
    <w:rsid w:val="005C07B0"/>
    <w:rsid w:val="005C4375"/>
    <w:rsid w:val="005C4983"/>
    <w:rsid w:val="005C66C8"/>
    <w:rsid w:val="005D78DE"/>
    <w:rsid w:val="005E1C0D"/>
    <w:rsid w:val="0060125D"/>
    <w:rsid w:val="00602111"/>
    <w:rsid w:val="00602768"/>
    <w:rsid w:val="0060303A"/>
    <w:rsid w:val="006034D0"/>
    <w:rsid w:val="0060408C"/>
    <w:rsid w:val="006046B9"/>
    <w:rsid w:val="0061086A"/>
    <w:rsid w:val="006128DA"/>
    <w:rsid w:val="0061780F"/>
    <w:rsid w:val="00620093"/>
    <w:rsid w:val="00633DB0"/>
    <w:rsid w:val="00634286"/>
    <w:rsid w:val="006377FC"/>
    <w:rsid w:val="0064567C"/>
    <w:rsid w:val="00645DEE"/>
    <w:rsid w:val="006516EC"/>
    <w:rsid w:val="00651977"/>
    <w:rsid w:val="00652A24"/>
    <w:rsid w:val="00654905"/>
    <w:rsid w:val="00656BE5"/>
    <w:rsid w:val="006632DB"/>
    <w:rsid w:val="006646E3"/>
    <w:rsid w:val="00677B24"/>
    <w:rsid w:val="00682D1B"/>
    <w:rsid w:val="006935CA"/>
    <w:rsid w:val="006B1D12"/>
    <w:rsid w:val="006B2619"/>
    <w:rsid w:val="006B76D8"/>
    <w:rsid w:val="006C22C5"/>
    <w:rsid w:val="006C3115"/>
    <w:rsid w:val="006E16FE"/>
    <w:rsid w:val="006E2598"/>
    <w:rsid w:val="006E3C18"/>
    <w:rsid w:val="006E5D38"/>
    <w:rsid w:val="006E7CF3"/>
    <w:rsid w:val="006F55BA"/>
    <w:rsid w:val="006F67E7"/>
    <w:rsid w:val="00701BE9"/>
    <w:rsid w:val="00705BB2"/>
    <w:rsid w:val="00706BF8"/>
    <w:rsid w:val="00711434"/>
    <w:rsid w:val="00711527"/>
    <w:rsid w:val="00720998"/>
    <w:rsid w:val="00733FC1"/>
    <w:rsid w:val="007367CC"/>
    <w:rsid w:val="00740DBA"/>
    <w:rsid w:val="00742A92"/>
    <w:rsid w:val="00747F29"/>
    <w:rsid w:val="00752A92"/>
    <w:rsid w:val="007555F5"/>
    <w:rsid w:val="00775851"/>
    <w:rsid w:val="00783062"/>
    <w:rsid w:val="007841F6"/>
    <w:rsid w:val="007A0B34"/>
    <w:rsid w:val="007A534D"/>
    <w:rsid w:val="007B26C4"/>
    <w:rsid w:val="007F10E9"/>
    <w:rsid w:val="00804AA5"/>
    <w:rsid w:val="00805A56"/>
    <w:rsid w:val="008067A1"/>
    <w:rsid w:val="00807805"/>
    <w:rsid w:val="00811EB6"/>
    <w:rsid w:val="0082174C"/>
    <w:rsid w:val="00823BEF"/>
    <w:rsid w:val="0082467A"/>
    <w:rsid w:val="00825CB9"/>
    <w:rsid w:val="00837430"/>
    <w:rsid w:val="00843D98"/>
    <w:rsid w:val="00850A4E"/>
    <w:rsid w:val="00867444"/>
    <w:rsid w:val="00871D02"/>
    <w:rsid w:val="00872C3F"/>
    <w:rsid w:val="008754E3"/>
    <w:rsid w:val="00893298"/>
    <w:rsid w:val="00894EAA"/>
    <w:rsid w:val="008A5B6B"/>
    <w:rsid w:val="008A6703"/>
    <w:rsid w:val="008B050E"/>
    <w:rsid w:val="008B19CB"/>
    <w:rsid w:val="008C0726"/>
    <w:rsid w:val="008C2DAE"/>
    <w:rsid w:val="008D2476"/>
    <w:rsid w:val="008E1553"/>
    <w:rsid w:val="008E4214"/>
    <w:rsid w:val="008E7366"/>
    <w:rsid w:val="008E76F7"/>
    <w:rsid w:val="009003BF"/>
    <w:rsid w:val="00901A83"/>
    <w:rsid w:val="00905717"/>
    <w:rsid w:val="00912F94"/>
    <w:rsid w:val="0092480E"/>
    <w:rsid w:val="009249DD"/>
    <w:rsid w:val="00934D0C"/>
    <w:rsid w:val="0094490D"/>
    <w:rsid w:val="00945C77"/>
    <w:rsid w:val="00946EF5"/>
    <w:rsid w:val="00950ECF"/>
    <w:rsid w:val="0095258E"/>
    <w:rsid w:val="009534BE"/>
    <w:rsid w:val="009651E7"/>
    <w:rsid w:val="009741C4"/>
    <w:rsid w:val="009766AB"/>
    <w:rsid w:val="00976854"/>
    <w:rsid w:val="00994BA4"/>
    <w:rsid w:val="009956F2"/>
    <w:rsid w:val="009B2AE5"/>
    <w:rsid w:val="009B5056"/>
    <w:rsid w:val="009C2627"/>
    <w:rsid w:val="009D3154"/>
    <w:rsid w:val="009D5DEE"/>
    <w:rsid w:val="009D64B0"/>
    <w:rsid w:val="009E0033"/>
    <w:rsid w:val="009E75F8"/>
    <w:rsid w:val="009F2557"/>
    <w:rsid w:val="00A03EFF"/>
    <w:rsid w:val="00A11139"/>
    <w:rsid w:val="00A12341"/>
    <w:rsid w:val="00A2178A"/>
    <w:rsid w:val="00A30671"/>
    <w:rsid w:val="00A313B2"/>
    <w:rsid w:val="00A31573"/>
    <w:rsid w:val="00A318FD"/>
    <w:rsid w:val="00A446A5"/>
    <w:rsid w:val="00A45EE3"/>
    <w:rsid w:val="00A469E2"/>
    <w:rsid w:val="00A54A96"/>
    <w:rsid w:val="00A551F7"/>
    <w:rsid w:val="00A632AD"/>
    <w:rsid w:val="00A7304F"/>
    <w:rsid w:val="00A73A2E"/>
    <w:rsid w:val="00A7480F"/>
    <w:rsid w:val="00A81FA7"/>
    <w:rsid w:val="00A86DED"/>
    <w:rsid w:val="00AA6981"/>
    <w:rsid w:val="00AA7986"/>
    <w:rsid w:val="00AB0AB4"/>
    <w:rsid w:val="00AB59EB"/>
    <w:rsid w:val="00AC0AF2"/>
    <w:rsid w:val="00AC7E2F"/>
    <w:rsid w:val="00B018F4"/>
    <w:rsid w:val="00B0259C"/>
    <w:rsid w:val="00B03DDD"/>
    <w:rsid w:val="00B05FE2"/>
    <w:rsid w:val="00B06127"/>
    <w:rsid w:val="00B07DE7"/>
    <w:rsid w:val="00B123AB"/>
    <w:rsid w:val="00B12CE3"/>
    <w:rsid w:val="00B142A4"/>
    <w:rsid w:val="00B174AE"/>
    <w:rsid w:val="00B27074"/>
    <w:rsid w:val="00B3332A"/>
    <w:rsid w:val="00B375F8"/>
    <w:rsid w:val="00B446AA"/>
    <w:rsid w:val="00B526C4"/>
    <w:rsid w:val="00B618DF"/>
    <w:rsid w:val="00B6523B"/>
    <w:rsid w:val="00B95351"/>
    <w:rsid w:val="00B9795E"/>
    <w:rsid w:val="00BA1380"/>
    <w:rsid w:val="00BA49B0"/>
    <w:rsid w:val="00BC1812"/>
    <w:rsid w:val="00BD04A5"/>
    <w:rsid w:val="00BD48FD"/>
    <w:rsid w:val="00BD62C7"/>
    <w:rsid w:val="00BE055A"/>
    <w:rsid w:val="00BF1596"/>
    <w:rsid w:val="00BF2184"/>
    <w:rsid w:val="00BF5A83"/>
    <w:rsid w:val="00BF722A"/>
    <w:rsid w:val="00BF7279"/>
    <w:rsid w:val="00BF76A6"/>
    <w:rsid w:val="00C016D2"/>
    <w:rsid w:val="00C01948"/>
    <w:rsid w:val="00C05155"/>
    <w:rsid w:val="00C10549"/>
    <w:rsid w:val="00C13EFD"/>
    <w:rsid w:val="00C21436"/>
    <w:rsid w:val="00C2345E"/>
    <w:rsid w:val="00C279C3"/>
    <w:rsid w:val="00C3703A"/>
    <w:rsid w:val="00C37423"/>
    <w:rsid w:val="00C523D9"/>
    <w:rsid w:val="00C64DD9"/>
    <w:rsid w:val="00C66BF4"/>
    <w:rsid w:val="00C66F17"/>
    <w:rsid w:val="00C670C8"/>
    <w:rsid w:val="00C70F57"/>
    <w:rsid w:val="00C71442"/>
    <w:rsid w:val="00C71960"/>
    <w:rsid w:val="00C76D82"/>
    <w:rsid w:val="00C80156"/>
    <w:rsid w:val="00C83FDF"/>
    <w:rsid w:val="00C946C5"/>
    <w:rsid w:val="00CA03D7"/>
    <w:rsid w:val="00CA35AA"/>
    <w:rsid w:val="00CA3DFF"/>
    <w:rsid w:val="00CA4D2F"/>
    <w:rsid w:val="00CD5914"/>
    <w:rsid w:val="00CE4490"/>
    <w:rsid w:val="00CE5457"/>
    <w:rsid w:val="00CE7F0D"/>
    <w:rsid w:val="00CF6212"/>
    <w:rsid w:val="00CF7886"/>
    <w:rsid w:val="00D11408"/>
    <w:rsid w:val="00D11F17"/>
    <w:rsid w:val="00D12F23"/>
    <w:rsid w:val="00D27E99"/>
    <w:rsid w:val="00D35E43"/>
    <w:rsid w:val="00D37873"/>
    <w:rsid w:val="00D40A23"/>
    <w:rsid w:val="00D414F5"/>
    <w:rsid w:val="00D42F09"/>
    <w:rsid w:val="00D477E4"/>
    <w:rsid w:val="00D57EFC"/>
    <w:rsid w:val="00D637C3"/>
    <w:rsid w:val="00D645B7"/>
    <w:rsid w:val="00D64784"/>
    <w:rsid w:val="00D74F36"/>
    <w:rsid w:val="00D80753"/>
    <w:rsid w:val="00D92205"/>
    <w:rsid w:val="00D9290B"/>
    <w:rsid w:val="00DA0B83"/>
    <w:rsid w:val="00DA31C2"/>
    <w:rsid w:val="00DA750B"/>
    <w:rsid w:val="00DA7669"/>
    <w:rsid w:val="00DB11EF"/>
    <w:rsid w:val="00DB391B"/>
    <w:rsid w:val="00DE0F2F"/>
    <w:rsid w:val="00DE29D6"/>
    <w:rsid w:val="00DE3EBC"/>
    <w:rsid w:val="00DF135B"/>
    <w:rsid w:val="00DF1EC4"/>
    <w:rsid w:val="00E00091"/>
    <w:rsid w:val="00E06819"/>
    <w:rsid w:val="00E0695A"/>
    <w:rsid w:val="00E14328"/>
    <w:rsid w:val="00E144F8"/>
    <w:rsid w:val="00E26705"/>
    <w:rsid w:val="00E3134E"/>
    <w:rsid w:val="00E40CAC"/>
    <w:rsid w:val="00E4167F"/>
    <w:rsid w:val="00E576A5"/>
    <w:rsid w:val="00E641D4"/>
    <w:rsid w:val="00E83CE6"/>
    <w:rsid w:val="00E849B7"/>
    <w:rsid w:val="00E8656A"/>
    <w:rsid w:val="00E90415"/>
    <w:rsid w:val="00E9595A"/>
    <w:rsid w:val="00EA7F77"/>
    <w:rsid w:val="00EB1C60"/>
    <w:rsid w:val="00EB1CD0"/>
    <w:rsid w:val="00EB3135"/>
    <w:rsid w:val="00EC7176"/>
    <w:rsid w:val="00ED2B3E"/>
    <w:rsid w:val="00ED4A0A"/>
    <w:rsid w:val="00ED4EC6"/>
    <w:rsid w:val="00ED5E47"/>
    <w:rsid w:val="00EE6D99"/>
    <w:rsid w:val="00EF5ECB"/>
    <w:rsid w:val="00F00C35"/>
    <w:rsid w:val="00F042E4"/>
    <w:rsid w:val="00F07653"/>
    <w:rsid w:val="00F22213"/>
    <w:rsid w:val="00F30537"/>
    <w:rsid w:val="00F4250F"/>
    <w:rsid w:val="00F42F1A"/>
    <w:rsid w:val="00F6619D"/>
    <w:rsid w:val="00F66FFE"/>
    <w:rsid w:val="00F73245"/>
    <w:rsid w:val="00F7644F"/>
    <w:rsid w:val="00F902C0"/>
    <w:rsid w:val="00F93046"/>
    <w:rsid w:val="00FA650D"/>
    <w:rsid w:val="00FC56D7"/>
    <w:rsid w:val="00FC7413"/>
    <w:rsid w:val="00FC76A8"/>
    <w:rsid w:val="00FF0EDB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2E"/>
    <w:rPr>
      <w:rFonts w:ascii="HelveticaNeueLT Std Lt" w:hAnsi="HelveticaNeueLT Std L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D2E"/>
    <w:pPr>
      <w:keepNext/>
      <w:keepLines/>
      <w:spacing w:after="120"/>
      <w:outlineLvl w:val="0"/>
    </w:pPr>
    <w:rPr>
      <w:rFonts w:ascii="HelveticaNeueLT Std Thin" w:eastAsiaTheme="majorEastAsia" w:hAnsi="HelveticaNeueLT Std Thin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36562"/>
    <w:pPr>
      <w:spacing w:before="24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562"/>
    <w:pPr>
      <w:outlineLvl w:val="2"/>
    </w:pPr>
    <w:rPr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5AA"/>
    <w:pPr>
      <w:keepNext/>
      <w:outlineLvl w:val="3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D2E"/>
    <w:pPr>
      <w:pBdr>
        <w:bottom w:val="single" w:sz="4" w:space="1" w:color="auto"/>
      </w:pBdr>
      <w:tabs>
        <w:tab w:val="right" w:pos="10260"/>
      </w:tabs>
      <w:spacing w:line="240" w:lineRule="auto"/>
      <w:ind w:left="54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D2E"/>
    <w:rPr>
      <w:rFonts w:ascii="HelveticaNeueLT Std Thin" w:hAnsi="HelveticaNeueLT Std Thin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1D2E"/>
    <w:rPr>
      <w:rFonts w:ascii="HelveticaNeueLT Std Thin" w:eastAsiaTheme="majorEastAsia" w:hAnsi="HelveticaNeueLT Std Thin" w:cstheme="majorBidi"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36562"/>
    <w:rPr>
      <w:rFonts w:ascii="HelveticaNeueLT Std Thin" w:eastAsiaTheme="majorEastAsia" w:hAnsi="HelveticaNeueLT Std Thin" w:cstheme="majorBidi"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436562"/>
    <w:rPr>
      <w:rFonts w:ascii="HelveticaNeueLT Std Thin" w:eastAsiaTheme="majorEastAsia" w:hAnsi="HelveticaNeueLT Std Thin" w:cstheme="majorBidi"/>
      <w:bCs/>
      <w:i/>
      <w:sz w:val="28"/>
      <w:szCs w:val="28"/>
      <w:lang w:val="en-US"/>
    </w:rPr>
  </w:style>
  <w:style w:type="paragraph" w:styleId="NoSpacing">
    <w:name w:val="No Spacing"/>
    <w:uiPriority w:val="1"/>
    <w:qFormat/>
    <w:rsid w:val="00451D2E"/>
    <w:pPr>
      <w:tabs>
        <w:tab w:val="left" w:pos="1890"/>
      </w:tabs>
      <w:spacing w:after="0"/>
      <w:ind w:left="1890" w:hanging="1890"/>
    </w:pPr>
    <w:rPr>
      <w:rFonts w:ascii="HelveticaNeueLT Std Lt" w:hAnsi="HelveticaNeueLT Std Lt"/>
    </w:rPr>
  </w:style>
  <w:style w:type="character" w:styleId="Strong">
    <w:name w:val="Strong"/>
    <w:basedOn w:val="DefaultParagraphFont"/>
    <w:uiPriority w:val="22"/>
    <w:qFormat/>
    <w:rsid w:val="001735F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35AA"/>
    <w:rPr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3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6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200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2E"/>
    <w:rPr>
      <w:rFonts w:ascii="HelveticaNeueLT Std Lt" w:hAnsi="HelveticaNeueLT Std L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D2E"/>
    <w:pPr>
      <w:keepNext/>
      <w:keepLines/>
      <w:spacing w:after="120"/>
      <w:outlineLvl w:val="0"/>
    </w:pPr>
    <w:rPr>
      <w:rFonts w:ascii="HelveticaNeueLT Std Thin" w:eastAsiaTheme="majorEastAsia" w:hAnsi="HelveticaNeueLT Std Thin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36562"/>
    <w:pPr>
      <w:spacing w:before="24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562"/>
    <w:pPr>
      <w:outlineLvl w:val="2"/>
    </w:pPr>
    <w:rPr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5AA"/>
    <w:pPr>
      <w:keepNext/>
      <w:outlineLvl w:val="3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D2E"/>
    <w:pPr>
      <w:pBdr>
        <w:bottom w:val="single" w:sz="4" w:space="1" w:color="auto"/>
      </w:pBdr>
      <w:tabs>
        <w:tab w:val="right" w:pos="10260"/>
      </w:tabs>
      <w:spacing w:line="240" w:lineRule="auto"/>
      <w:ind w:left="54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D2E"/>
    <w:rPr>
      <w:rFonts w:ascii="HelveticaNeueLT Std Thin" w:hAnsi="HelveticaNeueLT Std Thin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1D2E"/>
    <w:rPr>
      <w:rFonts w:ascii="HelveticaNeueLT Std Thin" w:eastAsiaTheme="majorEastAsia" w:hAnsi="HelveticaNeueLT Std Thin" w:cstheme="majorBidi"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36562"/>
    <w:rPr>
      <w:rFonts w:ascii="HelveticaNeueLT Std Thin" w:eastAsiaTheme="majorEastAsia" w:hAnsi="HelveticaNeueLT Std Thin" w:cstheme="majorBidi"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436562"/>
    <w:rPr>
      <w:rFonts w:ascii="HelveticaNeueLT Std Thin" w:eastAsiaTheme="majorEastAsia" w:hAnsi="HelveticaNeueLT Std Thin" w:cstheme="majorBidi"/>
      <w:bCs/>
      <w:i/>
      <w:sz w:val="28"/>
      <w:szCs w:val="28"/>
      <w:lang w:val="en-US"/>
    </w:rPr>
  </w:style>
  <w:style w:type="paragraph" w:styleId="NoSpacing">
    <w:name w:val="No Spacing"/>
    <w:uiPriority w:val="1"/>
    <w:qFormat/>
    <w:rsid w:val="00451D2E"/>
    <w:pPr>
      <w:tabs>
        <w:tab w:val="left" w:pos="1890"/>
      </w:tabs>
      <w:spacing w:after="0"/>
      <w:ind w:left="1890" w:hanging="1890"/>
    </w:pPr>
    <w:rPr>
      <w:rFonts w:ascii="HelveticaNeueLT Std Lt" w:hAnsi="HelveticaNeueLT Std Lt"/>
    </w:rPr>
  </w:style>
  <w:style w:type="character" w:styleId="Strong">
    <w:name w:val="Strong"/>
    <w:basedOn w:val="DefaultParagraphFont"/>
    <w:uiPriority w:val="22"/>
    <w:qFormat/>
    <w:rsid w:val="001735F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35AA"/>
    <w:rPr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3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6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20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2014-09-18T14:48:00+00:00</sentdate>
    <Superseded xmlns="e6cd7bd4-3f3e-4495-b8c9-139289cd76e6">false</Superseded>
    <Year xmlns="e6cd7bd4-3f3e-4495-b8c9-139289cd76e6" xsi:nil="true"/>
    <originator xmlns="e6cd7bd4-3f3e-4495-b8c9-139289cd76e6">kellym</originator>
    <policyNumber xmlns="e6cd7bd4-3f3e-4495-b8c9-139289cd76e6" xsi:nil="true"/>
    <documentNumber xmlns="e6cd7bd4-3f3e-4495-b8c9-139289cd76e6">GC_100010555</documentNumber>
    <Municipality xmlns="e6cd7bd4-3f3e-4495-b8c9-139289cd76e6" xsi:nil="true"/>
    <gcNumber xmlns="e6cd7bd4-3f3e-4495-b8c9-139289cd76e6">GC_236954</gcNumber>
    <recordCategory xmlns="e6cd7bd4-3f3e-4495-b8c9-139289cd76e6">C11</recordCategory>
    <isPublic xmlns="e6cd7bd4-3f3e-4495-b8c9-139289cd76e6">true</isPublic>
    <sharedId xmlns="e6cd7bd4-3f3e-4495-b8c9-139289cd76e6">Xsz6kodYTRe-k7sSEEkNkw</sharedId>
    <committee xmlns="e6cd7bd4-3f3e-4495-b8c9-139289cd76e6" xsi:nil="true"/>
    <meetingId xmlns="e6cd7bd4-3f3e-4495-b8c9-139289cd76e6">[2014-10-23 Transportation &amp; Public Safety [1045]]</meetingId>
    <capitalProjectPriority xmlns="e6cd7bd4-3f3e-4495-b8c9-139289cd76e6" xsi:nil="true"/>
    <policyApprovalDate xmlns="e6cd7bd4-3f3e-4495-b8c9-139289cd76e6" xsi:nil="true"/>
    <NodeRef xmlns="e6cd7bd4-3f3e-4495-b8c9-139289cd76e6">467e7db0-040e-4fee-b4c8-9c3af18a8c60</NodeRef>
    <addressees xmlns="e6cd7bd4-3f3e-4495-b8c9-139289cd76e6" xsi:nil="true"/>
    <identifier xmlns="e6cd7bd4-3f3e-4495-b8c9-139289cd76e6">2016-1466896794955</identifier>
    <reviewAsOf xmlns="e6cd7bd4-3f3e-4495-b8c9-139289cd76e6">2026-11-08T08:38:41+00:00</reviewAsOf>
    <bylawNumber xmlns="e6cd7bd4-3f3e-4495-b8c9-139289cd76e6" xsi:nil="true"/>
    <addressee xmlns="e6cd7bd4-3f3e-4495-b8c9-139289cd76e6" xsi:nil="true"/>
    <recordOriginatingLocation xmlns="e6cd7bd4-3f3e-4495-b8c9-139289cd76e6">workspace://SpacesStore/796f2d7b-fe07-4c10-86c6-6aa803731e10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882614A5-EDF6-4A7E-BD66-D4DEF312E0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29A8A-E4F7-457E-AC5B-5E177F9C06AC}"/>
</file>

<file path=customXml/itemProps3.xml><?xml version="1.0" encoding="utf-8"?>
<ds:datastoreItem xmlns:ds="http://schemas.openxmlformats.org/officeDocument/2006/customXml" ds:itemID="{8BE56BE4-2B95-466F-964D-31DE58FE122B}"/>
</file>

<file path=customXml/itemProps4.xml><?xml version="1.0" encoding="utf-8"?>
<ds:datastoreItem xmlns:ds="http://schemas.openxmlformats.org/officeDocument/2006/customXml" ds:itemID="{D22B9D0C-2380-49EF-9328-B38E4E22B7A5}"/>
</file>

<file path=customXml/itemProps5.xml><?xml version="1.0" encoding="utf-8"?>
<ds:datastoreItem xmlns:ds="http://schemas.openxmlformats.org/officeDocument/2006/customXml" ds:itemID="{695577C2-7E39-4B81-BB4E-01DDF5C9D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8</cp:revision>
  <cp:lastPrinted>2014-09-15T13:59:00Z</cp:lastPrinted>
  <dcterms:created xsi:type="dcterms:W3CDTF">2014-09-18T18:48:00Z</dcterms:created>
  <dcterms:modified xsi:type="dcterms:W3CDTF">2014-11-05T15:15:00Z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