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706" w14:textId="77777777" w:rsidR="00586FF3" w:rsidRDefault="00F477A1" w:rsidP="00543EA5">
      <w:pPr>
        <w:pStyle w:val="Title"/>
        <w:rPr>
          <w:rStyle w:val="TitleChar"/>
        </w:rPr>
      </w:pPr>
      <w:r w:rsidRPr="00F477A1">
        <w:rPr>
          <w:noProof/>
          <w:lang w:val="en-CA" w:eastAsia="en-CA"/>
        </w:rPr>
        <w:drawing>
          <wp:inline distT="0" distB="0" distL="0" distR="0" wp14:anchorId="19E8CCB8" wp14:editId="13026AA4">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p>
    <w:p w14:paraId="0DA2D314" w14:textId="77777777" w:rsidR="008579F8" w:rsidRPr="008256B7" w:rsidRDefault="008579F8" w:rsidP="008256B7">
      <w:pPr>
        <w:pStyle w:val="NoSpacing"/>
        <w:rPr>
          <w:sz w:val="36"/>
          <w:szCs w:val="36"/>
        </w:rPr>
      </w:pPr>
      <w:r w:rsidRPr="008256B7">
        <w:rPr>
          <w:sz w:val="36"/>
          <w:szCs w:val="36"/>
        </w:rPr>
        <w:t>Selwyn (Buck) Hicks</w:t>
      </w:r>
    </w:p>
    <w:p w14:paraId="3A886E33" w14:textId="6837023A" w:rsidR="008579F8" w:rsidRPr="008256B7" w:rsidRDefault="008579F8" w:rsidP="008256B7">
      <w:pPr>
        <w:pStyle w:val="NoSpacing"/>
        <w:rPr>
          <w:sz w:val="36"/>
          <w:szCs w:val="36"/>
        </w:rPr>
      </w:pPr>
      <w:r w:rsidRPr="008256B7">
        <w:rPr>
          <w:sz w:val="36"/>
          <w:szCs w:val="36"/>
        </w:rPr>
        <w:t>20</w:t>
      </w:r>
      <w:r w:rsidR="002B1CCC">
        <w:rPr>
          <w:sz w:val="36"/>
          <w:szCs w:val="36"/>
        </w:rPr>
        <w:t>2</w:t>
      </w:r>
      <w:r w:rsidR="0040028A">
        <w:rPr>
          <w:sz w:val="36"/>
          <w:szCs w:val="36"/>
        </w:rPr>
        <w:t>2</w:t>
      </w:r>
      <w:r w:rsidRPr="008256B7">
        <w:rPr>
          <w:sz w:val="36"/>
          <w:szCs w:val="36"/>
        </w:rPr>
        <w:t xml:space="preserve"> Warden’s </w:t>
      </w:r>
      <w:r w:rsidR="0011727F">
        <w:rPr>
          <w:sz w:val="36"/>
          <w:szCs w:val="36"/>
        </w:rPr>
        <w:t>Closing Remarks</w:t>
      </w:r>
    </w:p>
    <w:p w14:paraId="1EF85C64" w14:textId="7A6726FE" w:rsidR="008579F8" w:rsidRPr="008256B7" w:rsidRDefault="008579F8" w:rsidP="008256B7">
      <w:pPr>
        <w:pStyle w:val="NoSpacing"/>
        <w:rPr>
          <w:sz w:val="36"/>
          <w:szCs w:val="36"/>
        </w:rPr>
      </w:pPr>
      <w:r w:rsidRPr="008256B7">
        <w:rPr>
          <w:sz w:val="36"/>
          <w:szCs w:val="36"/>
        </w:rPr>
        <w:t>T</w:t>
      </w:r>
      <w:r w:rsidR="0011727F">
        <w:rPr>
          <w:sz w:val="36"/>
          <w:szCs w:val="36"/>
        </w:rPr>
        <w:t>hur</w:t>
      </w:r>
      <w:r w:rsidRPr="008256B7">
        <w:rPr>
          <w:sz w:val="36"/>
          <w:szCs w:val="36"/>
        </w:rPr>
        <w:t xml:space="preserve">sday, </w:t>
      </w:r>
      <w:r w:rsidR="0011727F">
        <w:rPr>
          <w:sz w:val="36"/>
          <w:szCs w:val="36"/>
        </w:rPr>
        <w:t xml:space="preserve">November </w:t>
      </w:r>
      <w:r w:rsidR="0040028A">
        <w:rPr>
          <w:sz w:val="36"/>
          <w:szCs w:val="36"/>
        </w:rPr>
        <w:t>10</w:t>
      </w:r>
      <w:r w:rsidR="0011727F" w:rsidRPr="0011727F">
        <w:rPr>
          <w:sz w:val="36"/>
          <w:szCs w:val="36"/>
          <w:vertAlign w:val="superscript"/>
        </w:rPr>
        <w:t>th</w:t>
      </w:r>
      <w:r w:rsidR="0011727F">
        <w:rPr>
          <w:sz w:val="36"/>
          <w:szCs w:val="36"/>
        </w:rPr>
        <w:t>, 20</w:t>
      </w:r>
      <w:r w:rsidR="002B1CCC">
        <w:rPr>
          <w:sz w:val="36"/>
          <w:szCs w:val="36"/>
        </w:rPr>
        <w:t>2</w:t>
      </w:r>
      <w:r w:rsidR="0040028A">
        <w:rPr>
          <w:sz w:val="36"/>
          <w:szCs w:val="36"/>
        </w:rPr>
        <w:t>2</w:t>
      </w:r>
    </w:p>
    <w:p w14:paraId="38FD3535" w14:textId="77777777" w:rsidR="008579F8" w:rsidRDefault="008579F8" w:rsidP="008579F8"/>
    <w:p w14:paraId="1E104A1E" w14:textId="6EED57C6" w:rsidR="005C0DA8" w:rsidRDefault="005C0DA8" w:rsidP="00E80346">
      <w:pPr>
        <w:spacing w:line="480" w:lineRule="auto"/>
      </w:pPr>
      <w:r>
        <w:t>On December 4</w:t>
      </w:r>
      <w:r w:rsidRPr="005C0DA8">
        <w:rPr>
          <w:vertAlign w:val="superscript"/>
        </w:rPr>
        <w:t>th</w:t>
      </w:r>
      <w:r>
        <w:t xml:space="preserve">, 2018 – </w:t>
      </w:r>
      <w:r w:rsidR="00AC512E">
        <w:t xml:space="preserve">exactly </w:t>
      </w:r>
      <w:r>
        <w:t xml:space="preserve">three years, eleven months &amp; six days ago – the members around this horseshoe were sworn in </w:t>
      </w:r>
      <w:r w:rsidR="00AC512E">
        <w:t>to office</w:t>
      </w:r>
      <w:r w:rsidR="00A30753">
        <w:t xml:space="preserve"> </w:t>
      </w:r>
      <w:r>
        <w:t xml:space="preserve">by her </w:t>
      </w:r>
      <w:proofErr w:type="spellStart"/>
      <w:r w:rsidR="00A30753">
        <w:t>H</w:t>
      </w:r>
      <w:r>
        <w:t>onour</w:t>
      </w:r>
      <w:proofErr w:type="spellEnd"/>
      <w:r>
        <w:t xml:space="preserve"> – Justice Mornea</w:t>
      </w:r>
      <w:r w:rsidR="00AC512E">
        <w:t>u.  Little did we know that one year later we would be faced with an unpre</w:t>
      </w:r>
      <w:r w:rsidR="00A30753">
        <w:t>cede</w:t>
      </w:r>
      <w:r w:rsidR="00AC512E">
        <w:t>nted health care challenge that would rock the world.  In my 2022 inaugural address,</w:t>
      </w:r>
      <w:r w:rsidR="00D325D0">
        <w:t xml:space="preserve"> I told you that I wanted us to be remembered, not for what we faced, but for our relentless commitment to achieve results for the people of Grey County </w:t>
      </w:r>
      <w:r w:rsidR="00A30753">
        <w:t>in spite of it</w:t>
      </w:r>
      <w:r w:rsidR="00D325D0">
        <w:t>.  That said, I would like to take a moment to reflect on some of our accomplishments over the last year.</w:t>
      </w:r>
    </w:p>
    <w:p w14:paraId="6C778236" w14:textId="224D41F7" w:rsidR="00D325D0" w:rsidRDefault="00D325D0" w:rsidP="00F73BC3">
      <w:pPr>
        <w:spacing w:line="480" w:lineRule="auto"/>
        <w:rPr>
          <w:rFonts w:ascii="Arial" w:eastAsia="Times New Roman" w:hAnsi="Arial" w:cs="Arial"/>
        </w:rPr>
      </w:pPr>
      <w:r>
        <w:t xml:space="preserve">In Long Term Care, </w:t>
      </w:r>
      <w:r w:rsidR="00F73BC3">
        <w:t>thanks to the redevelopment committee, we made great strides with the Rockwood Redevelopment Project.  This included a decision by Council to include assisted living beds in the build.  Staff continue to m</w:t>
      </w:r>
      <w:r w:rsidRPr="000D5715">
        <w:rPr>
          <w:rFonts w:ascii="Arial" w:eastAsia="Times New Roman" w:hAnsi="Arial" w:cs="Arial"/>
        </w:rPr>
        <w:t>ana</w:t>
      </w:r>
      <w:r w:rsidR="00F73BC3">
        <w:rPr>
          <w:rFonts w:ascii="Arial" w:eastAsia="Times New Roman" w:hAnsi="Arial" w:cs="Arial"/>
        </w:rPr>
        <w:t xml:space="preserve">ge </w:t>
      </w:r>
      <w:r w:rsidRPr="000D5715">
        <w:rPr>
          <w:rFonts w:ascii="Arial" w:eastAsia="Times New Roman" w:hAnsi="Arial" w:cs="Arial"/>
        </w:rPr>
        <w:t xml:space="preserve">outbreaks </w:t>
      </w:r>
      <w:r w:rsidR="00F73BC3">
        <w:rPr>
          <w:rFonts w:ascii="Arial" w:eastAsia="Times New Roman" w:hAnsi="Arial" w:cs="Arial"/>
        </w:rPr>
        <w:t>while</w:t>
      </w:r>
      <w:r w:rsidRPr="000D5715">
        <w:rPr>
          <w:rFonts w:ascii="Arial" w:eastAsia="Times New Roman" w:hAnsi="Arial" w:cs="Arial"/>
        </w:rPr>
        <w:t xml:space="preserve"> protecting residents</w:t>
      </w:r>
      <w:r w:rsidR="00F73BC3">
        <w:rPr>
          <w:rFonts w:ascii="Arial" w:eastAsia="Times New Roman" w:hAnsi="Arial" w:cs="Arial"/>
        </w:rPr>
        <w:t>.  We celebrated</w:t>
      </w:r>
      <w:r w:rsidRPr="000D5715">
        <w:rPr>
          <w:rFonts w:ascii="Arial" w:eastAsia="Times New Roman" w:hAnsi="Arial" w:cs="Arial"/>
        </w:rPr>
        <w:t xml:space="preserve"> the opening of the</w:t>
      </w:r>
      <w:r w:rsidR="00F73BC3">
        <w:rPr>
          <w:rFonts w:ascii="Arial" w:eastAsia="Times New Roman" w:hAnsi="Arial" w:cs="Arial"/>
        </w:rPr>
        <w:t xml:space="preserve"> new</w:t>
      </w:r>
      <w:r w:rsidRPr="000D5715">
        <w:rPr>
          <w:rFonts w:ascii="Arial" w:eastAsia="Times New Roman" w:hAnsi="Arial" w:cs="Arial"/>
        </w:rPr>
        <w:t xml:space="preserve"> Nursing Wing at Georgian College </w:t>
      </w:r>
      <w:r w:rsidR="00F73BC3">
        <w:rPr>
          <w:rFonts w:ascii="Arial" w:eastAsia="Times New Roman" w:hAnsi="Arial" w:cs="Arial"/>
        </w:rPr>
        <w:t>which will pump, much needed, home-grown nurses into our health care system.  You will recall that G</w:t>
      </w:r>
      <w:r w:rsidRPr="000D5715">
        <w:rPr>
          <w:rFonts w:ascii="Arial" w:eastAsia="Times New Roman" w:hAnsi="Arial" w:cs="Arial"/>
        </w:rPr>
        <w:t>rey County</w:t>
      </w:r>
      <w:r w:rsidR="00F73BC3">
        <w:rPr>
          <w:rFonts w:ascii="Arial" w:eastAsia="Times New Roman" w:hAnsi="Arial" w:cs="Arial"/>
        </w:rPr>
        <w:t xml:space="preserve"> contributed </w:t>
      </w:r>
      <w:r w:rsidRPr="000D5715">
        <w:rPr>
          <w:rFonts w:ascii="Arial" w:eastAsia="Times New Roman" w:hAnsi="Arial" w:cs="Arial"/>
        </w:rPr>
        <w:t xml:space="preserve">$1 million </w:t>
      </w:r>
      <w:r w:rsidR="00F73BC3">
        <w:rPr>
          <w:rFonts w:ascii="Arial" w:eastAsia="Times New Roman" w:hAnsi="Arial" w:cs="Arial"/>
        </w:rPr>
        <w:t xml:space="preserve">to this important initiative to reinforce our long-standing partnership with Georgian College as well as our commitment to addressing the nursing shortage in a meaningful way.  We continue to look for ways to support our </w:t>
      </w:r>
      <w:proofErr w:type="gramStart"/>
      <w:r w:rsidR="00F73BC3">
        <w:rPr>
          <w:rFonts w:ascii="Arial" w:eastAsia="Times New Roman" w:hAnsi="Arial" w:cs="Arial"/>
        </w:rPr>
        <w:t>Long Term</w:t>
      </w:r>
      <w:proofErr w:type="gramEnd"/>
      <w:r w:rsidR="00F73BC3">
        <w:rPr>
          <w:rFonts w:ascii="Arial" w:eastAsia="Times New Roman" w:hAnsi="Arial" w:cs="Arial"/>
        </w:rPr>
        <w:t xml:space="preserve"> Care Staff </w:t>
      </w:r>
      <w:r w:rsidR="000C1EAD">
        <w:rPr>
          <w:rFonts w:ascii="Arial" w:eastAsia="Times New Roman" w:hAnsi="Arial" w:cs="Arial"/>
        </w:rPr>
        <w:t>including vacation</w:t>
      </w:r>
      <w:r w:rsidR="00A30753">
        <w:rPr>
          <w:rFonts w:ascii="Arial" w:eastAsia="Times New Roman" w:hAnsi="Arial" w:cs="Arial"/>
        </w:rPr>
        <w:t xml:space="preserve"> </w:t>
      </w:r>
      <w:r w:rsidR="002D71AF">
        <w:rPr>
          <w:rFonts w:ascii="Arial" w:eastAsia="Times New Roman" w:hAnsi="Arial" w:cs="Arial"/>
        </w:rPr>
        <w:t>&amp; well-being</w:t>
      </w:r>
      <w:r w:rsidR="000C1EAD">
        <w:rPr>
          <w:rFonts w:ascii="Arial" w:eastAsia="Times New Roman" w:hAnsi="Arial" w:cs="Arial"/>
        </w:rPr>
        <w:t xml:space="preserve"> initiatives.</w:t>
      </w:r>
    </w:p>
    <w:p w14:paraId="7FE6F650" w14:textId="77777777" w:rsidR="00AB1E1F" w:rsidRDefault="000C1EAD" w:rsidP="00AB1E1F">
      <w:pPr>
        <w:spacing w:line="480" w:lineRule="auto"/>
        <w:rPr>
          <w:rFonts w:ascii="Arial" w:eastAsia="Times New Roman" w:hAnsi="Arial" w:cs="Arial"/>
        </w:rPr>
      </w:pPr>
      <w:r>
        <w:rPr>
          <w:rFonts w:ascii="Arial" w:eastAsia="Times New Roman" w:hAnsi="Arial" w:cs="Arial"/>
        </w:rPr>
        <w:lastRenderedPageBreak/>
        <w:t xml:space="preserve">In Planning, we </w:t>
      </w:r>
      <w:r w:rsidR="00AB1E1F">
        <w:rPr>
          <w:rFonts w:ascii="Arial" w:eastAsia="Times New Roman" w:hAnsi="Arial" w:cs="Arial"/>
        </w:rPr>
        <w:t xml:space="preserve">kicked off the </w:t>
      </w:r>
      <w:r w:rsidR="00D325D0" w:rsidRPr="000D5715">
        <w:rPr>
          <w:rFonts w:ascii="Arial" w:eastAsia="Times New Roman" w:hAnsi="Arial" w:cs="Arial"/>
        </w:rPr>
        <w:t xml:space="preserve">OPA 11 </w:t>
      </w:r>
      <w:r w:rsidR="00AB1E1F">
        <w:rPr>
          <w:rFonts w:ascii="Arial" w:eastAsia="Times New Roman" w:hAnsi="Arial" w:cs="Arial"/>
        </w:rPr>
        <w:t xml:space="preserve">process with </w:t>
      </w:r>
      <w:r w:rsidR="00D325D0" w:rsidRPr="000D5715">
        <w:rPr>
          <w:rFonts w:ascii="Arial" w:eastAsia="Times New Roman" w:hAnsi="Arial" w:cs="Arial"/>
        </w:rPr>
        <w:t xml:space="preserve">public </w:t>
      </w:r>
      <w:r w:rsidR="00AB1E1F" w:rsidRPr="000D5715">
        <w:rPr>
          <w:rFonts w:ascii="Arial" w:eastAsia="Times New Roman" w:hAnsi="Arial" w:cs="Arial"/>
        </w:rPr>
        <w:t>meeting</w:t>
      </w:r>
      <w:r w:rsidR="00AB1E1F">
        <w:rPr>
          <w:rFonts w:ascii="Arial" w:eastAsia="Times New Roman" w:hAnsi="Arial" w:cs="Arial"/>
        </w:rPr>
        <w:t xml:space="preserve">s </w:t>
      </w:r>
      <w:r w:rsidR="00AB1E1F" w:rsidRPr="000D5715">
        <w:rPr>
          <w:rFonts w:ascii="Arial" w:eastAsia="Times New Roman" w:hAnsi="Arial" w:cs="Arial"/>
        </w:rPr>
        <w:t>in</w:t>
      </w:r>
      <w:r w:rsidR="00D325D0" w:rsidRPr="000D5715">
        <w:rPr>
          <w:rFonts w:ascii="Arial" w:eastAsia="Times New Roman" w:hAnsi="Arial" w:cs="Arial"/>
        </w:rPr>
        <w:t xml:space="preserve"> February</w:t>
      </w:r>
      <w:r w:rsidR="00AB1E1F">
        <w:rPr>
          <w:rFonts w:ascii="Arial" w:eastAsia="Times New Roman" w:hAnsi="Arial" w:cs="Arial"/>
        </w:rPr>
        <w:t xml:space="preserve">.  </w:t>
      </w:r>
      <w:r w:rsidR="00D325D0" w:rsidRPr="000D5715">
        <w:rPr>
          <w:rFonts w:ascii="Arial" w:eastAsia="Times New Roman" w:hAnsi="Arial" w:cs="Arial"/>
        </w:rPr>
        <w:t xml:space="preserve">Council </w:t>
      </w:r>
      <w:r w:rsidR="00AB1E1F">
        <w:rPr>
          <w:rFonts w:ascii="Arial" w:eastAsia="Times New Roman" w:hAnsi="Arial" w:cs="Arial"/>
        </w:rPr>
        <w:t xml:space="preserve">also </w:t>
      </w:r>
      <w:r w:rsidR="00D325D0" w:rsidRPr="000D5715">
        <w:rPr>
          <w:rFonts w:ascii="Arial" w:eastAsia="Times New Roman" w:hAnsi="Arial" w:cs="Arial"/>
        </w:rPr>
        <w:t>approved the Age-Friendly Community Strategy and Action Plan.</w:t>
      </w:r>
      <w:r w:rsidR="00AB1E1F">
        <w:rPr>
          <w:rFonts w:ascii="Arial" w:eastAsia="Times New Roman" w:hAnsi="Arial" w:cs="Arial"/>
        </w:rPr>
        <w:t xml:space="preserve">  </w:t>
      </w:r>
    </w:p>
    <w:p w14:paraId="7A71511C" w14:textId="400955B9" w:rsidR="00D325D0" w:rsidRDefault="00AB1E1F" w:rsidP="00104039">
      <w:pPr>
        <w:spacing w:line="480" w:lineRule="auto"/>
        <w:rPr>
          <w:rFonts w:ascii="Arial" w:eastAsia="Times New Roman" w:hAnsi="Arial" w:cs="Arial"/>
        </w:rPr>
      </w:pPr>
      <w:r>
        <w:rPr>
          <w:rFonts w:ascii="Arial" w:eastAsia="Times New Roman" w:hAnsi="Arial" w:cs="Arial"/>
        </w:rPr>
        <w:t xml:space="preserve">Turning next to Climate Action - </w:t>
      </w:r>
      <w:r w:rsidR="00D325D0" w:rsidRPr="000D5715">
        <w:rPr>
          <w:rFonts w:ascii="Arial" w:eastAsia="Times New Roman" w:hAnsi="Arial" w:cs="Arial"/>
        </w:rPr>
        <w:t>Grey County</w:t>
      </w:r>
      <w:r>
        <w:rPr>
          <w:rFonts w:ascii="Arial" w:eastAsia="Times New Roman" w:hAnsi="Arial" w:cs="Arial"/>
        </w:rPr>
        <w:t xml:space="preserve"> approved its</w:t>
      </w:r>
      <w:r w:rsidR="00D325D0" w:rsidRPr="000D5715">
        <w:rPr>
          <w:rFonts w:ascii="Arial" w:eastAsia="Times New Roman" w:hAnsi="Arial" w:cs="Arial"/>
        </w:rPr>
        <w:t xml:space="preserve"> first ever climate change action plan: Going Green in Grey. </w:t>
      </w:r>
      <w:r>
        <w:rPr>
          <w:rFonts w:ascii="Arial" w:eastAsia="Times New Roman" w:hAnsi="Arial" w:cs="Arial"/>
        </w:rPr>
        <w:t xml:space="preserve">That, my friends, is cause for applause.  Credit goes to our Climate Change Task Force and our Deputy Warden for suggesting creation of that Task Force.  </w:t>
      </w:r>
      <w:r w:rsidR="00104039">
        <w:rPr>
          <w:rFonts w:ascii="Arial" w:eastAsia="Times New Roman" w:hAnsi="Arial" w:cs="Arial"/>
        </w:rPr>
        <w:t>We j</w:t>
      </w:r>
      <w:r w:rsidR="00D325D0" w:rsidRPr="000D5715">
        <w:rPr>
          <w:rFonts w:ascii="Arial" w:eastAsia="Times New Roman" w:hAnsi="Arial" w:cs="Arial"/>
        </w:rPr>
        <w:t>oined the Clean Air Partnership</w:t>
      </w:r>
      <w:r w:rsidR="00D325D0">
        <w:rPr>
          <w:rFonts w:ascii="Arial" w:eastAsia="Times New Roman" w:hAnsi="Arial" w:cs="Arial"/>
        </w:rPr>
        <w:t xml:space="preserve"> and began planting </w:t>
      </w:r>
      <w:r w:rsidR="00A30753">
        <w:rPr>
          <w:rFonts w:ascii="Arial" w:eastAsia="Times New Roman" w:hAnsi="Arial" w:cs="Arial"/>
        </w:rPr>
        <w:t xml:space="preserve">trees </w:t>
      </w:r>
      <w:r w:rsidR="00D325D0">
        <w:rPr>
          <w:rFonts w:ascii="Arial" w:eastAsia="Times New Roman" w:hAnsi="Arial" w:cs="Arial"/>
        </w:rPr>
        <w:t>toward our commitment of 1 million trees by 2030.</w:t>
      </w:r>
      <w:r w:rsidR="00104039">
        <w:rPr>
          <w:rFonts w:ascii="Arial" w:eastAsia="Times New Roman" w:hAnsi="Arial" w:cs="Arial"/>
        </w:rPr>
        <w:t xml:space="preserve">  We a</w:t>
      </w:r>
      <w:r w:rsidR="00D325D0" w:rsidRPr="000D5715">
        <w:rPr>
          <w:rFonts w:ascii="Arial" w:eastAsia="Times New Roman" w:hAnsi="Arial" w:cs="Arial"/>
        </w:rPr>
        <w:t>dopted a Green Fleet Strategy with recommendations for preparing for battery electric vehicle implementation over the next 15 years.</w:t>
      </w:r>
      <w:r w:rsidR="00104039">
        <w:rPr>
          <w:rFonts w:ascii="Arial" w:eastAsia="Times New Roman" w:hAnsi="Arial" w:cs="Arial"/>
        </w:rPr>
        <w:t xml:space="preserve">  Lastly, we commenced n</w:t>
      </w:r>
      <w:r w:rsidR="00D325D0" w:rsidRPr="000D5715">
        <w:rPr>
          <w:rFonts w:ascii="Arial" w:eastAsia="Times New Roman" w:hAnsi="Arial" w:cs="Arial"/>
        </w:rPr>
        <w:t>aturalization of the Grey County Administration Office property as a positive step forward towards</w:t>
      </w:r>
      <w:r w:rsidR="00104039">
        <w:rPr>
          <w:rFonts w:ascii="Arial" w:eastAsia="Times New Roman" w:hAnsi="Arial" w:cs="Arial"/>
        </w:rPr>
        <w:t xml:space="preserve"> our </w:t>
      </w:r>
      <w:r w:rsidR="00104039" w:rsidRPr="000D5715">
        <w:rPr>
          <w:rFonts w:ascii="Arial" w:eastAsia="Times New Roman" w:hAnsi="Arial" w:cs="Arial"/>
        </w:rPr>
        <w:t>tree</w:t>
      </w:r>
      <w:r w:rsidR="00D325D0" w:rsidRPr="000D5715">
        <w:rPr>
          <w:rFonts w:ascii="Arial" w:eastAsia="Times New Roman" w:hAnsi="Arial" w:cs="Arial"/>
        </w:rPr>
        <w:t xml:space="preserve"> planting goals of Going Green in Grey. </w:t>
      </w:r>
      <w:r w:rsidR="00104039">
        <w:rPr>
          <w:rFonts w:ascii="Arial" w:eastAsia="Times New Roman" w:hAnsi="Arial" w:cs="Arial"/>
        </w:rPr>
        <w:t xml:space="preserve">It was so much fun to attend that event where young and old worked together to plant trees.  My daughter Chloe has claimed several trees that she helped plant as “hers”.  </w:t>
      </w:r>
    </w:p>
    <w:p w14:paraId="1A39E8F6" w14:textId="50B986D4" w:rsidR="00D325D0" w:rsidRDefault="00104039" w:rsidP="00373F52">
      <w:pPr>
        <w:spacing w:line="480" w:lineRule="auto"/>
        <w:rPr>
          <w:rFonts w:ascii="Arial" w:eastAsia="Times New Roman" w:hAnsi="Arial" w:cs="Arial"/>
        </w:rPr>
      </w:pPr>
      <w:r>
        <w:rPr>
          <w:rFonts w:ascii="Arial" w:eastAsia="Times New Roman" w:hAnsi="Arial" w:cs="Arial"/>
        </w:rPr>
        <w:t xml:space="preserve">In my 2022 inaugural speech, I called for action </w:t>
      </w:r>
      <w:r w:rsidR="00373F52">
        <w:rPr>
          <w:rFonts w:ascii="Arial" w:eastAsia="Times New Roman" w:hAnsi="Arial" w:cs="Arial"/>
        </w:rPr>
        <w:t>on Mental Health &amp; Addictions.  Thanks to you, a M</w:t>
      </w:r>
      <w:r w:rsidR="00D325D0" w:rsidRPr="000D5715">
        <w:rPr>
          <w:rFonts w:ascii="Arial" w:eastAsia="Times New Roman" w:hAnsi="Arial" w:cs="Arial"/>
        </w:rPr>
        <w:t xml:space="preserve">ental </w:t>
      </w:r>
      <w:r w:rsidR="00373F52">
        <w:rPr>
          <w:rFonts w:ascii="Arial" w:eastAsia="Times New Roman" w:hAnsi="Arial" w:cs="Arial"/>
        </w:rPr>
        <w:t>H</w:t>
      </w:r>
      <w:r w:rsidR="00D325D0" w:rsidRPr="000D5715">
        <w:rPr>
          <w:rFonts w:ascii="Arial" w:eastAsia="Times New Roman" w:hAnsi="Arial" w:cs="Arial"/>
        </w:rPr>
        <w:t xml:space="preserve">ealth and </w:t>
      </w:r>
      <w:r w:rsidR="00373F52">
        <w:rPr>
          <w:rFonts w:ascii="Arial" w:eastAsia="Times New Roman" w:hAnsi="Arial" w:cs="Arial"/>
        </w:rPr>
        <w:t>A</w:t>
      </w:r>
      <w:r w:rsidR="00D325D0" w:rsidRPr="000D5715">
        <w:rPr>
          <w:rFonts w:ascii="Arial" w:eastAsia="Times New Roman" w:hAnsi="Arial" w:cs="Arial"/>
        </w:rPr>
        <w:t xml:space="preserve">ddictions </w:t>
      </w:r>
      <w:r w:rsidR="00373F52">
        <w:rPr>
          <w:rFonts w:ascii="Arial" w:eastAsia="Times New Roman" w:hAnsi="Arial" w:cs="Arial"/>
        </w:rPr>
        <w:t>T</w:t>
      </w:r>
      <w:r w:rsidR="00D325D0" w:rsidRPr="000D5715">
        <w:rPr>
          <w:rFonts w:ascii="Arial" w:eastAsia="Times New Roman" w:hAnsi="Arial" w:cs="Arial"/>
        </w:rPr>
        <w:t xml:space="preserve">ask </w:t>
      </w:r>
      <w:r w:rsidR="00373F52">
        <w:rPr>
          <w:rFonts w:ascii="Arial" w:eastAsia="Times New Roman" w:hAnsi="Arial" w:cs="Arial"/>
        </w:rPr>
        <w:t>F</w:t>
      </w:r>
      <w:r w:rsidR="00D325D0" w:rsidRPr="000D5715">
        <w:rPr>
          <w:rFonts w:ascii="Arial" w:eastAsia="Times New Roman" w:hAnsi="Arial" w:cs="Arial"/>
        </w:rPr>
        <w:t xml:space="preserve">orce </w:t>
      </w:r>
      <w:r w:rsidR="00373F52">
        <w:rPr>
          <w:rFonts w:ascii="Arial" w:eastAsia="Times New Roman" w:hAnsi="Arial" w:cs="Arial"/>
        </w:rPr>
        <w:t xml:space="preserve">was formed </w:t>
      </w:r>
      <w:r w:rsidR="00D325D0" w:rsidRPr="000D5715">
        <w:rPr>
          <w:rFonts w:ascii="Arial" w:eastAsia="Times New Roman" w:hAnsi="Arial" w:cs="Arial"/>
        </w:rPr>
        <w:t>in February of 2022.</w:t>
      </w:r>
      <w:r w:rsidR="00373F52">
        <w:rPr>
          <w:rFonts w:ascii="Arial" w:eastAsia="Times New Roman" w:hAnsi="Arial" w:cs="Arial"/>
        </w:rPr>
        <w:t xml:space="preserve">  The Task Force r</w:t>
      </w:r>
      <w:r w:rsidR="00D325D0" w:rsidRPr="000D5715">
        <w:rPr>
          <w:rFonts w:ascii="Arial" w:eastAsia="Times New Roman" w:hAnsi="Arial" w:cs="Arial"/>
        </w:rPr>
        <w:t xml:space="preserve">eceived a number of community delegations from organizations such as: CMHA, Keystone Youth and Family Services, </w:t>
      </w:r>
      <w:r w:rsidR="00373F52">
        <w:rPr>
          <w:rFonts w:ascii="Arial" w:eastAsia="Times New Roman" w:hAnsi="Arial" w:cs="Arial"/>
        </w:rPr>
        <w:t xml:space="preserve">the Grey/Bruce </w:t>
      </w:r>
      <w:r w:rsidR="00D325D0" w:rsidRPr="000D5715">
        <w:rPr>
          <w:rFonts w:ascii="Arial" w:eastAsia="Times New Roman" w:hAnsi="Arial" w:cs="Arial"/>
        </w:rPr>
        <w:t>Poverty Task Force,</w:t>
      </w:r>
      <w:r w:rsidR="00373F52">
        <w:rPr>
          <w:rFonts w:ascii="Arial" w:eastAsia="Times New Roman" w:hAnsi="Arial" w:cs="Arial"/>
        </w:rPr>
        <w:t xml:space="preserve"> the</w:t>
      </w:r>
      <w:r w:rsidR="00D325D0" w:rsidRPr="000D5715">
        <w:rPr>
          <w:rFonts w:ascii="Arial" w:eastAsia="Times New Roman" w:hAnsi="Arial" w:cs="Arial"/>
        </w:rPr>
        <w:t xml:space="preserve"> Community Drug and Alcohol Strategy, </w:t>
      </w:r>
      <w:r w:rsidR="00373F52">
        <w:rPr>
          <w:rFonts w:ascii="Arial" w:eastAsia="Times New Roman" w:hAnsi="Arial" w:cs="Arial"/>
        </w:rPr>
        <w:t xml:space="preserve">our </w:t>
      </w:r>
      <w:r w:rsidR="00D325D0" w:rsidRPr="000D5715">
        <w:rPr>
          <w:rFonts w:ascii="Arial" w:eastAsia="Times New Roman" w:hAnsi="Arial" w:cs="Arial"/>
        </w:rPr>
        <w:t>Public Healt</w:t>
      </w:r>
      <w:r w:rsidR="00373F52">
        <w:rPr>
          <w:rFonts w:ascii="Arial" w:eastAsia="Times New Roman" w:hAnsi="Arial" w:cs="Arial"/>
        </w:rPr>
        <w:t xml:space="preserve">h Unit &amp; the </w:t>
      </w:r>
      <w:r w:rsidR="00D325D0" w:rsidRPr="000D5715">
        <w:rPr>
          <w:rFonts w:ascii="Arial" w:eastAsia="Times New Roman" w:hAnsi="Arial" w:cs="Arial"/>
        </w:rPr>
        <w:t>Bluewater and Catholic District School Boards</w:t>
      </w:r>
      <w:r w:rsidR="00373F52">
        <w:rPr>
          <w:rFonts w:ascii="Arial" w:eastAsia="Times New Roman" w:hAnsi="Arial" w:cs="Arial"/>
        </w:rPr>
        <w:t xml:space="preserve">.  I learned a lot from this committee. I want to thank the members of the task force – especially the Chair, Councilor O’Leary who pushed us to find tangible ways to move the dial on Mental Health &amp; Addictions.  I am confident that </w:t>
      </w:r>
      <w:r w:rsidR="002D71AF">
        <w:rPr>
          <w:rFonts w:ascii="Arial" w:eastAsia="Times New Roman" w:hAnsi="Arial" w:cs="Arial"/>
        </w:rPr>
        <w:t>great things will come from the final report of this Task Force.</w:t>
      </w:r>
    </w:p>
    <w:p w14:paraId="469B7029" w14:textId="31561617" w:rsidR="00D325D0" w:rsidRDefault="002D71AF" w:rsidP="002D71AF">
      <w:pPr>
        <w:spacing w:line="480" w:lineRule="auto"/>
        <w:rPr>
          <w:rFonts w:ascii="Arial" w:eastAsia="Times New Roman" w:hAnsi="Arial" w:cs="Arial"/>
        </w:rPr>
      </w:pPr>
      <w:r>
        <w:rPr>
          <w:rFonts w:ascii="Arial" w:eastAsia="Times New Roman" w:hAnsi="Arial" w:cs="Arial"/>
        </w:rPr>
        <w:lastRenderedPageBreak/>
        <w:t>Turning to COVID-19.  Our Emergency Declaration was terminated on March 14, 202</w:t>
      </w:r>
      <w:r w:rsidR="00D325D0" w:rsidRPr="000D5715">
        <w:rPr>
          <w:rFonts w:ascii="Arial" w:eastAsia="Times New Roman" w:hAnsi="Arial" w:cs="Arial"/>
        </w:rPr>
        <w:t xml:space="preserve">2 – just a few days shy of the 2-year anniversary of the declaration. </w:t>
      </w:r>
    </w:p>
    <w:p w14:paraId="6F1A1629" w14:textId="14AF8DF9" w:rsidR="00D325D0" w:rsidRDefault="002D71AF" w:rsidP="002D71AF">
      <w:pPr>
        <w:spacing w:line="480" w:lineRule="auto"/>
        <w:rPr>
          <w:rFonts w:ascii="Arial" w:eastAsia="Times New Roman" w:hAnsi="Arial" w:cs="Arial"/>
        </w:rPr>
      </w:pPr>
      <w:r>
        <w:rPr>
          <w:rFonts w:ascii="Arial" w:eastAsia="Times New Roman" w:hAnsi="Arial" w:cs="Arial"/>
        </w:rPr>
        <w:t xml:space="preserve">Turning next to </w:t>
      </w:r>
      <w:r w:rsidR="00D325D0" w:rsidRPr="000D5715">
        <w:rPr>
          <w:rFonts w:ascii="Arial" w:eastAsia="Times New Roman" w:hAnsi="Arial" w:cs="Arial"/>
        </w:rPr>
        <w:t>Paramedic Services</w:t>
      </w:r>
      <w:r>
        <w:rPr>
          <w:rFonts w:ascii="Arial" w:eastAsia="Times New Roman" w:hAnsi="Arial" w:cs="Arial"/>
        </w:rPr>
        <w:t xml:space="preserve"> – our paramedics were h</w:t>
      </w:r>
      <w:r w:rsidR="00D325D0" w:rsidRPr="000D5715">
        <w:rPr>
          <w:rFonts w:ascii="Arial" w:eastAsia="Times New Roman" w:hAnsi="Arial" w:cs="Arial"/>
        </w:rPr>
        <w:t>eavily involved in the Supportive Outreach Services</w:t>
      </w:r>
      <w:r>
        <w:rPr>
          <w:rFonts w:ascii="Arial" w:eastAsia="Times New Roman" w:hAnsi="Arial" w:cs="Arial"/>
        </w:rPr>
        <w:t xml:space="preserve"> project - </w:t>
      </w:r>
      <w:r w:rsidR="00D325D0" w:rsidRPr="000D5715">
        <w:rPr>
          <w:rFonts w:ascii="Arial" w:eastAsia="Times New Roman" w:hAnsi="Arial" w:cs="Arial"/>
        </w:rPr>
        <w:t>bringing care to the most at-risk individuals</w:t>
      </w:r>
      <w:r>
        <w:rPr>
          <w:rFonts w:ascii="Arial" w:eastAsia="Times New Roman" w:hAnsi="Arial" w:cs="Arial"/>
        </w:rPr>
        <w:t xml:space="preserve"> in our community</w:t>
      </w:r>
      <w:r w:rsidR="00D325D0" w:rsidRPr="000D5715">
        <w:rPr>
          <w:rFonts w:ascii="Arial" w:eastAsia="Times New Roman" w:hAnsi="Arial" w:cs="Arial"/>
        </w:rPr>
        <w:t>.</w:t>
      </w:r>
      <w:r>
        <w:rPr>
          <w:rFonts w:ascii="Arial" w:eastAsia="Times New Roman" w:hAnsi="Arial" w:cs="Arial"/>
        </w:rPr>
        <w:t xml:space="preserve">  We also c</w:t>
      </w:r>
      <w:r w:rsidR="00D325D0">
        <w:rPr>
          <w:rFonts w:ascii="Arial" w:eastAsia="Times New Roman" w:hAnsi="Arial" w:cs="Arial"/>
        </w:rPr>
        <w:t>ompleted a 10-year service deployment review.</w:t>
      </w:r>
    </w:p>
    <w:p w14:paraId="6E460014" w14:textId="412A65CF" w:rsidR="00D325D0" w:rsidRDefault="002D71AF" w:rsidP="001F07C2">
      <w:pPr>
        <w:spacing w:line="480" w:lineRule="auto"/>
        <w:rPr>
          <w:rFonts w:ascii="Arial" w:eastAsia="Times New Roman" w:hAnsi="Arial" w:cs="Arial"/>
        </w:rPr>
      </w:pPr>
      <w:r>
        <w:rPr>
          <w:rFonts w:ascii="Arial" w:eastAsia="Times New Roman" w:hAnsi="Arial" w:cs="Arial"/>
        </w:rPr>
        <w:t xml:space="preserve">In </w:t>
      </w:r>
      <w:r w:rsidR="00D325D0" w:rsidRPr="000D5715">
        <w:rPr>
          <w:rFonts w:ascii="Arial" w:eastAsia="Times New Roman" w:hAnsi="Arial" w:cs="Arial"/>
        </w:rPr>
        <w:t>Economic Development</w:t>
      </w:r>
      <w:r>
        <w:rPr>
          <w:rFonts w:ascii="Arial" w:eastAsia="Times New Roman" w:hAnsi="Arial" w:cs="Arial"/>
        </w:rPr>
        <w:t>, we c</w:t>
      </w:r>
      <w:r w:rsidR="00D325D0" w:rsidRPr="000D5715">
        <w:rPr>
          <w:rFonts w:ascii="Arial" w:eastAsia="Times New Roman" w:hAnsi="Arial" w:cs="Arial"/>
        </w:rPr>
        <w:t>o-</w:t>
      </w:r>
      <w:r>
        <w:rPr>
          <w:rFonts w:ascii="Arial" w:eastAsia="Times New Roman" w:hAnsi="Arial" w:cs="Arial"/>
        </w:rPr>
        <w:t>h</w:t>
      </w:r>
      <w:r w:rsidR="00D325D0" w:rsidRPr="000D5715">
        <w:rPr>
          <w:rFonts w:ascii="Arial" w:eastAsia="Times New Roman" w:hAnsi="Arial" w:cs="Arial"/>
        </w:rPr>
        <w:t>ost</w:t>
      </w:r>
      <w:r>
        <w:rPr>
          <w:rFonts w:ascii="Arial" w:eastAsia="Times New Roman" w:hAnsi="Arial" w:cs="Arial"/>
        </w:rPr>
        <w:t>ed</w:t>
      </w:r>
      <w:r w:rsidR="00D325D0" w:rsidRPr="000D5715">
        <w:rPr>
          <w:rFonts w:ascii="Arial" w:eastAsia="Times New Roman" w:hAnsi="Arial" w:cs="Arial"/>
        </w:rPr>
        <w:t xml:space="preserve"> and organiz</w:t>
      </w:r>
      <w:r>
        <w:rPr>
          <w:rFonts w:ascii="Arial" w:eastAsia="Times New Roman" w:hAnsi="Arial" w:cs="Arial"/>
        </w:rPr>
        <w:t>ed</w:t>
      </w:r>
      <w:r w:rsidR="00D325D0" w:rsidRPr="000D5715">
        <w:rPr>
          <w:rFonts w:ascii="Arial" w:eastAsia="Times New Roman" w:hAnsi="Arial" w:cs="Arial"/>
        </w:rPr>
        <w:t xml:space="preserve"> three regional job fairs throughout the area. </w:t>
      </w:r>
      <w:r w:rsidR="00CC5FE6">
        <w:rPr>
          <w:rFonts w:ascii="Arial" w:eastAsia="Times New Roman" w:hAnsi="Arial" w:cs="Arial"/>
        </w:rPr>
        <w:t>We also d</w:t>
      </w:r>
      <w:r w:rsidR="00D325D0" w:rsidRPr="000D5715">
        <w:rPr>
          <w:rFonts w:ascii="Arial" w:eastAsia="Times New Roman" w:hAnsi="Arial" w:cs="Arial"/>
        </w:rPr>
        <w:t>evelop</w:t>
      </w:r>
      <w:r w:rsidR="00CC5FE6">
        <w:rPr>
          <w:rFonts w:ascii="Arial" w:eastAsia="Times New Roman" w:hAnsi="Arial" w:cs="Arial"/>
        </w:rPr>
        <w:t>ed</w:t>
      </w:r>
      <w:r w:rsidR="00D325D0" w:rsidRPr="000D5715">
        <w:rPr>
          <w:rFonts w:ascii="Arial" w:eastAsia="Times New Roman" w:hAnsi="Arial" w:cs="Arial"/>
        </w:rPr>
        <w:t xml:space="preserve"> a Foreign Direct Investment strategy. </w:t>
      </w:r>
      <w:r w:rsidR="00CC5FE6">
        <w:rPr>
          <w:rFonts w:ascii="Arial" w:eastAsia="Times New Roman" w:hAnsi="Arial" w:cs="Arial"/>
        </w:rPr>
        <w:t xml:space="preserve">Our </w:t>
      </w:r>
      <w:r w:rsidR="00D325D0" w:rsidRPr="000D5715">
        <w:rPr>
          <w:rFonts w:ascii="Arial" w:eastAsia="Times New Roman" w:hAnsi="Arial" w:cs="Arial"/>
        </w:rPr>
        <w:t xml:space="preserve">Summer </w:t>
      </w:r>
      <w:r w:rsidR="001F07C2" w:rsidRPr="000D5715">
        <w:rPr>
          <w:rFonts w:ascii="Arial" w:eastAsia="Times New Roman" w:hAnsi="Arial" w:cs="Arial"/>
        </w:rPr>
        <w:t>Company</w:t>
      </w:r>
      <w:r w:rsidR="001F07C2">
        <w:rPr>
          <w:rFonts w:ascii="Arial" w:eastAsia="Times New Roman" w:hAnsi="Arial" w:cs="Arial"/>
        </w:rPr>
        <w:t xml:space="preserve"> </w:t>
      </w:r>
      <w:r w:rsidR="001F07C2" w:rsidRPr="000D5715">
        <w:rPr>
          <w:rFonts w:ascii="Arial" w:eastAsia="Times New Roman" w:hAnsi="Arial" w:cs="Arial"/>
        </w:rPr>
        <w:t>program</w:t>
      </w:r>
      <w:r w:rsidR="00D325D0" w:rsidRPr="000D5715">
        <w:rPr>
          <w:rFonts w:ascii="Arial" w:eastAsia="Times New Roman" w:hAnsi="Arial" w:cs="Arial"/>
        </w:rPr>
        <w:t xml:space="preserve"> for young entrepreneurs and the Starter Company and Digital Main Street program for small businesses were provided through the BEC. </w:t>
      </w:r>
      <w:r w:rsidR="00CC5FE6">
        <w:rPr>
          <w:rFonts w:ascii="Arial" w:eastAsia="Times New Roman" w:hAnsi="Arial" w:cs="Arial"/>
        </w:rPr>
        <w:t>We saw a</w:t>
      </w:r>
      <w:r w:rsidR="00D325D0" w:rsidRPr="000D5715">
        <w:rPr>
          <w:rFonts w:ascii="Arial" w:eastAsia="Times New Roman" w:hAnsi="Arial" w:cs="Arial"/>
        </w:rPr>
        <w:t xml:space="preserve"> return of the Ag 4.0 technology and agriculture conference. </w:t>
      </w:r>
      <w:r w:rsidR="00CC5FE6">
        <w:rPr>
          <w:rFonts w:ascii="Arial" w:eastAsia="Times New Roman" w:hAnsi="Arial" w:cs="Arial"/>
        </w:rPr>
        <w:t>We also saw e</w:t>
      </w:r>
      <w:r w:rsidR="00D325D0" w:rsidRPr="000D5715">
        <w:rPr>
          <w:rFonts w:ascii="Arial" w:eastAsia="Times New Roman" w:hAnsi="Arial" w:cs="Arial"/>
        </w:rPr>
        <w:t xml:space="preserve">nhanced </w:t>
      </w:r>
      <w:r w:rsidR="00CC5FE6">
        <w:rPr>
          <w:rFonts w:ascii="Arial" w:eastAsia="Times New Roman" w:hAnsi="Arial" w:cs="Arial"/>
        </w:rPr>
        <w:t>Grey Transit Route (</w:t>
      </w:r>
      <w:r w:rsidR="00D325D0" w:rsidRPr="000D5715">
        <w:rPr>
          <w:rFonts w:ascii="Arial" w:eastAsia="Times New Roman" w:hAnsi="Arial" w:cs="Arial"/>
        </w:rPr>
        <w:t>GTR</w:t>
      </w:r>
      <w:r w:rsidR="00CC5FE6">
        <w:rPr>
          <w:rFonts w:ascii="Arial" w:eastAsia="Times New Roman" w:hAnsi="Arial" w:cs="Arial"/>
        </w:rPr>
        <w:t>)</w:t>
      </w:r>
      <w:r w:rsidR="00D325D0" w:rsidRPr="000D5715">
        <w:rPr>
          <w:rFonts w:ascii="Arial" w:eastAsia="Times New Roman" w:hAnsi="Arial" w:cs="Arial"/>
        </w:rPr>
        <w:t xml:space="preserve"> service levels and experienced exceptional increase in ridership (240% increase)</w:t>
      </w:r>
      <w:r w:rsidR="00CC5FE6">
        <w:rPr>
          <w:rFonts w:ascii="Arial" w:eastAsia="Times New Roman" w:hAnsi="Arial" w:cs="Arial"/>
        </w:rPr>
        <w:t xml:space="preserve">.  Lastly, the Grey Bruce </w:t>
      </w:r>
      <w:r w:rsidR="001F07C2">
        <w:rPr>
          <w:rFonts w:ascii="Arial" w:eastAsia="Times New Roman" w:hAnsi="Arial" w:cs="Arial"/>
        </w:rPr>
        <w:t>Local Immigration Partnership (</w:t>
      </w:r>
      <w:r w:rsidR="00D325D0" w:rsidRPr="000D5715">
        <w:rPr>
          <w:rFonts w:ascii="Arial" w:eastAsia="Times New Roman" w:hAnsi="Arial" w:cs="Arial"/>
        </w:rPr>
        <w:t>GBLIP</w:t>
      </w:r>
      <w:r w:rsidR="001F07C2">
        <w:rPr>
          <w:rFonts w:ascii="Arial" w:eastAsia="Times New Roman" w:hAnsi="Arial" w:cs="Arial"/>
        </w:rPr>
        <w:t>)</w:t>
      </w:r>
      <w:r w:rsidR="00D325D0" w:rsidRPr="000D5715">
        <w:rPr>
          <w:rFonts w:ascii="Arial" w:eastAsia="Times New Roman" w:hAnsi="Arial" w:cs="Arial"/>
        </w:rPr>
        <w:t xml:space="preserve"> celebrate</w:t>
      </w:r>
      <w:r w:rsidR="00D325D0">
        <w:rPr>
          <w:rFonts w:ascii="Arial" w:eastAsia="Times New Roman" w:hAnsi="Arial" w:cs="Arial"/>
        </w:rPr>
        <w:t>d</w:t>
      </w:r>
      <w:r w:rsidR="00D325D0" w:rsidRPr="000D5715">
        <w:rPr>
          <w:rFonts w:ascii="Arial" w:eastAsia="Times New Roman" w:hAnsi="Arial" w:cs="Arial"/>
        </w:rPr>
        <w:t xml:space="preserve"> Welcome Week</w:t>
      </w:r>
      <w:r w:rsidR="00D325D0">
        <w:rPr>
          <w:rFonts w:ascii="Arial" w:eastAsia="Times New Roman" w:hAnsi="Arial" w:cs="Arial"/>
        </w:rPr>
        <w:t xml:space="preserve"> and other community events.</w:t>
      </w:r>
    </w:p>
    <w:p w14:paraId="1D0FE6C0" w14:textId="2E84254B" w:rsidR="00D325D0" w:rsidRDefault="001F07C2" w:rsidP="001F07C2">
      <w:pPr>
        <w:spacing w:line="480" w:lineRule="auto"/>
        <w:rPr>
          <w:rFonts w:ascii="Arial" w:eastAsia="Times New Roman" w:hAnsi="Arial" w:cs="Arial"/>
        </w:rPr>
      </w:pPr>
      <w:r>
        <w:rPr>
          <w:rFonts w:ascii="Arial" w:eastAsia="Times New Roman" w:hAnsi="Arial" w:cs="Arial"/>
        </w:rPr>
        <w:t>Next, highlighting our transportation department, think back to late February, 2022.  Specifically, the Family Day Weekend where our transportation team was o</w:t>
      </w:r>
      <w:r w:rsidR="00D325D0" w:rsidRPr="000D5715">
        <w:rPr>
          <w:rFonts w:ascii="Arial" w:eastAsia="Times New Roman" w:hAnsi="Arial" w:cs="Arial"/>
        </w:rPr>
        <w:t xml:space="preserve">perating through a significant multi-day storm that saw heavy accumulation and several prolonged road closures. </w:t>
      </w:r>
      <w:r>
        <w:rPr>
          <w:rFonts w:ascii="Arial" w:eastAsia="Times New Roman" w:hAnsi="Arial" w:cs="Arial"/>
        </w:rPr>
        <w:t xml:space="preserve"> We c</w:t>
      </w:r>
      <w:r w:rsidR="00D325D0">
        <w:rPr>
          <w:rFonts w:ascii="Arial" w:eastAsia="Times New Roman" w:hAnsi="Arial" w:cs="Arial"/>
        </w:rPr>
        <w:t xml:space="preserve">ompleted seven resurfacing projects </w:t>
      </w:r>
      <w:r>
        <w:rPr>
          <w:rFonts w:ascii="Arial" w:eastAsia="Times New Roman" w:hAnsi="Arial" w:cs="Arial"/>
        </w:rPr>
        <w:t>on Grey Roads: 2, 31, 13, 15, 10, 8, &amp; 9.</w:t>
      </w:r>
    </w:p>
    <w:p w14:paraId="46909A79" w14:textId="24CE0863" w:rsidR="00D325D0" w:rsidRDefault="008977E7" w:rsidP="008977E7">
      <w:pPr>
        <w:spacing w:line="480" w:lineRule="auto"/>
        <w:rPr>
          <w:rFonts w:ascii="Arial" w:eastAsia="Times New Roman" w:hAnsi="Arial" w:cs="Arial"/>
        </w:rPr>
      </w:pPr>
      <w:r>
        <w:rPr>
          <w:rFonts w:ascii="Arial" w:eastAsia="Times New Roman" w:hAnsi="Arial" w:cs="Arial"/>
        </w:rPr>
        <w:t>In other areas, we d</w:t>
      </w:r>
      <w:r w:rsidR="00D325D0" w:rsidRPr="000D5715">
        <w:rPr>
          <w:rFonts w:ascii="Arial" w:eastAsia="Times New Roman" w:hAnsi="Arial" w:cs="Arial"/>
        </w:rPr>
        <w:t xml:space="preserve">eveloped a </w:t>
      </w:r>
      <w:r>
        <w:rPr>
          <w:rFonts w:ascii="Arial" w:eastAsia="Times New Roman" w:hAnsi="Arial" w:cs="Arial"/>
        </w:rPr>
        <w:t>four</w:t>
      </w:r>
      <w:r w:rsidR="00D325D0" w:rsidRPr="000D5715">
        <w:rPr>
          <w:rFonts w:ascii="Arial" w:eastAsia="Times New Roman" w:hAnsi="Arial" w:cs="Arial"/>
        </w:rPr>
        <w:t xml:space="preserve">-year corporate communication strategy to grow and improve </w:t>
      </w:r>
      <w:r w:rsidR="00A30753">
        <w:rPr>
          <w:rFonts w:ascii="Arial" w:eastAsia="Times New Roman" w:hAnsi="Arial" w:cs="Arial"/>
        </w:rPr>
        <w:t>G</w:t>
      </w:r>
      <w:r w:rsidR="00D325D0" w:rsidRPr="000D5715">
        <w:rPr>
          <w:rFonts w:ascii="Arial" w:eastAsia="Times New Roman" w:hAnsi="Arial" w:cs="Arial"/>
        </w:rPr>
        <w:t xml:space="preserve">rey </w:t>
      </w:r>
      <w:r w:rsidR="00A30753">
        <w:rPr>
          <w:rFonts w:ascii="Arial" w:eastAsia="Times New Roman" w:hAnsi="Arial" w:cs="Arial"/>
        </w:rPr>
        <w:t>C</w:t>
      </w:r>
      <w:r w:rsidR="00D325D0" w:rsidRPr="000D5715">
        <w:rPr>
          <w:rFonts w:ascii="Arial" w:eastAsia="Times New Roman" w:hAnsi="Arial" w:cs="Arial"/>
        </w:rPr>
        <w:t>ounty’s internal and external communications efforts through</w:t>
      </w:r>
      <w:r>
        <w:rPr>
          <w:rFonts w:ascii="Arial" w:eastAsia="Times New Roman" w:hAnsi="Arial" w:cs="Arial"/>
        </w:rPr>
        <w:t xml:space="preserve"> to</w:t>
      </w:r>
      <w:r w:rsidR="00D325D0" w:rsidRPr="000D5715">
        <w:rPr>
          <w:rFonts w:ascii="Arial" w:eastAsia="Times New Roman" w:hAnsi="Arial" w:cs="Arial"/>
        </w:rPr>
        <w:t xml:space="preserve"> 2026.</w:t>
      </w:r>
      <w:r>
        <w:rPr>
          <w:rFonts w:ascii="Arial" w:eastAsia="Times New Roman" w:hAnsi="Arial" w:cs="Arial"/>
        </w:rPr>
        <w:t xml:space="preserve">  Grey Roots saw a r</w:t>
      </w:r>
      <w:r w:rsidR="00D325D0" w:rsidRPr="000D5715">
        <w:rPr>
          <w:rFonts w:ascii="Arial" w:eastAsia="Times New Roman" w:hAnsi="Arial" w:cs="Arial"/>
        </w:rPr>
        <w:t>eturn to general events and exhibits</w:t>
      </w:r>
      <w:r>
        <w:rPr>
          <w:rFonts w:ascii="Arial" w:eastAsia="Times New Roman" w:hAnsi="Arial" w:cs="Arial"/>
        </w:rPr>
        <w:t>.  Council elected to e</w:t>
      </w:r>
      <w:r w:rsidR="00D325D0" w:rsidRPr="000D5715">
        <w:rPr>
          <w:rFonts w:ascii="Arial" w:eastAsia="Times New Roman" w:hAnsi="Arial" w:cs="Arial"/>
        </w:rPr>
        <w:t>nhanced</w:t>
      </w:r>
      <w:r>
        <w:rPr>
          <w:rFonts w:ascii="Arial" w:eastAsia="Times New Roman" w:hAnsi="Arial" w:cs="Arial"/>
        </w:rPr>
        <w:t xml:space="preserve"> </w:t>
      </w:r>
      <w:r w:rsidR="00D325D0" w:rsidRPr="000D5715">
        <w:rPr>
          <w:rFonts w:ascii="Arial" w:eastAsia="Times New Roman" w:hAnsi="Arial" w:cs="Arial"/>
        </w:rPr>
        <w:t>35.5km of CP Rail Trail</w:t>
      </w:r>
      <w:r>
        <w:rPr>
          <w:rFonts w:ascii="Arial" w:eastAsia="Times New Roman" w:hAnsi="Arial" w:cs="Arial"/>
        </w:rPr>
        <w:t xml:space="preserve"> -</w:t>
      </w:r>
      <w:r w:rsidR="00D325D0" w:rsidRPr="000D5715">
        <w:rPr>
          <w:rFonts w:ascii="Arial" w:eastAsia="Times New Roman" w:hAnsi="Arial" w:cs="Arial"/>
        </w:rPr>
        <w:t xml:space="preserve"> improving the surface and making it more enjoyable and </w:t>
      </w:r>
      <w:r w:rsidR="00D325D0" w:rsidRPr="000D5715">
        <w:rPr>
          <w:rFonts w:ascii="Arial" w:eastAsia="Times New Roman" w:hAnsi="Arial" w:cs="Arial"/>
        </w:rPr>
        <w:lastRenderedPageBreak/>
        <w:t xml:space="preserve">accessible to various trail users in southern Grey County. </w:t>
      </w:r>
      <w:r>
        <w:rPr>
          <w:rFonts w:ascii="Arial" w:eastAsia="Times New Roman" w:hAnsi="Arial" w:cs="Arial"/>
        </w:rPr>
        <w:t xml:space="preserve"> We also a</w:t>
      </w:r>
      <w:r w:rsidR="00D325D0" w:rsidRPr="000D5715">
        <w:rPr>
          <w:rFonts w:ascii="Arial" w:eastAsia="Times New Roman" w:hAnsi="Arial" w:cs="Arial"/>
        </w:rPr>
        <w:t>pproved the updated asset management</w:t>
      </w:r>
      <w:r>
        <w:rPr>
          <w:rFonts w:ascii="Arial" w:eastAsia="Times New Roman" w:hAnsi="Arial" w:cs="Arial"/>
        </w:rPr>
        <w:t xml:space="preserve"> plan</w:t>
      </w:r>
      <w:r w:rsidR="00D325D0" w:rsidRPr="000D5715">
        <w:rPr>
          <w:rFonts w:ascii="Arial" w:eastAsia="Times New Roman" w:hAnsi="Arial" w:cs="Arial"/>
        </w:rPr>
        <w:t xml:space="preserve"> to ensure our $1.6 Billion in assets are well managed.</w:t>
      </w:r>
    </w:p>
    <w:p w14:paraId="7E38085C" w14:textId="659489CC" w:rsidR="00D325D0" w:rsidRDefault="008977E7" w:rsidP="008977E7">
      <w:pPr>
        <w:spacing w:line="480" w:lineRule="auto"/>
        <w:rPr>
          <w:rFonts w:ascii="Arial" w:eastAsia="Times New Roman" w:hAnsi="Arial" w:cs="Arial"/>
        </w:rPr>
      </w:pPr>
      <w:r>
        <w:rPr>
          <w:rFonts w:ascii="Arial" w:eastAsia="Times New Roman" w:hAnsi="Arial" w:cs="Arial"/>
        </w:rPr>
        <w:t xml:space="preserve">Turning now to </w:t>
      </w:r>
      <w:r w:rsidR="00D325D0" w:rsidRPr="000D5715">
        <w:rPr>
          <w:rFonts w:ascii="Arial" w:eastAsia="Times New Roman" w:hAnsi="Arial" w:cs="Arial"/>
        </w:rPr>
        <w:t>Social Services and Housing</w:t>
      </w:r>
      <w:r>
        <w:rPr>
          <w:rFonts w:ascii="Arial" w:eastAsia="Times New Roman" w:hAnsi="Arial" w:cs="Arial"/>
        </w:rPr>
        <w:t>.  Our Grey County team s</w:t>
      </w:r>
      <w:r w:rsidR="00D325D0" w:rsidRPr="000D5715">
        <w:rPr>
          <w:rFonts w:ascii="Arial" w:eastAsia="Times New Roman" w:hAnsi="Arial" w:cs="Arial"/>
        </w:rPr>
        <w:t xml:space="preserve">upported the evacuation </w:t>
      </w:r>
      <w:r>
        <w:rPr>
          <w:rFonts w:ascii="Arial" w:eastAsia="Times New Roman" w:hAnsi="Arial" w:cs="Arial"/>
        </w:rPr>
        <w:t xml:space="preserve">of residents </w:t>
      </w:r>
      <w:r w:rsidR="00D325D0" w:rsidRPr="000D5715">
        <w:rPr>
          <w:rFonts w:ascii="Arial" w:eastAsia="Times New Roman" w:hAnsi="Arial" w:cs="Arial"/>
        </w:rPr>
        <w:t xml:space="preserve">following the fire </w:t>
      </w:r>
      <w:r>
        <w:rPr>
          <w:rFonts w:ascii="Arial" w:eastAsia="Times New Roman" w:hAnsi="Arial" w:cs="Arial"/>
        </w:rPr>
        <w:t xml:space="preserve">at a rooming house </w:t>
      </w:r>
      <w:r w:rsidR="00D325D0" w:rsidRPr="000D5715">
        <w:rPr>
          <w:rFonts w:ascii="Arial" w:eastAsia="Times New Roman" w:hAnsi="Arial" w:cs="Arial"/>
        </w:rPr>
        <w:t xml:space="preserve">in Hanover. </w:t>
      </w:r>
      <w:r>
        <w:rPr>
          <w:rFonts w:ascii="Arial" w:eastAsia="Times New Roman" w:hAnsi="Arial" w:cs="Arial"/>
        </w:rPr>
        <w:t xml:space="preserve"> Grey County m</w:t>
      </w:r>
      <w:r w:rsidR="00D325D0" w:rsidRPr="000D5715">
        <w:rPr>
          <w:rFonts w:ascii="Arial" w:eastAsia="Times New Roman" w:hAnsi="Arial" w:cs="Arial"/>
        </w:rPr>
        <w:t xml:space="preserve">oved Emergency Shelter services in-house for enhanced efficiency. </w:t>
      </w:r>
      <w:r>
        <w:rPr>
          <w:rFonts w:ascii="Arial" w:eastAsia="Times New Roman" w:hAnsi="Arial" w:cs="Arial"/>
        </w:rPr>
        <w:t xml:space="preserve"> We implemented </w:t>
      </w:r>
      <w:r w:rsidR="00D325D0" w:rsidRPr="000D5715">
        <w:rPr>
          <w:rFonts w:ascii="Arial" w:eastAsia="Times New Roman" w:hAnsi="Arial" w:cs="Arial"/>
        </w:rPr>
        <w:t xml:space="preserve">the Canada-Wide Early Learning and Child Care program. </w:t>
      </w:r>
      <w:r>
        <w:rPr>
          <w:rFonts w:ascii="Arial" w:eastAsia="Times New Roman" w:hAnsi="Arial" w:cs="Arial"/>
        </w:rPr>
        <w:t xml:space="preserve"> Lastly, we p</w:t>
      </w:r>
      <w:r w:rsidR="00D325D0" w:rsidRPr="000D5715">
        <w:rPr>
          <w:rFonts w:ascii="Arial" w:eastAsia="Times New Roman" w:hAnsi="Arial" w:cs="Arial"/>
        </w:rPr>
        <w:t>urchase</w:t>
      </w:r>
      <w:r>
        <w:rPr>
          <w:rFonts w:ascii="Arial" w:eastAsia="Times New Roman" w:hAnsi="Arial" w:cs="Arial"/>
        </w:rPr>
        <w:t xml:space="preserve">d a property on </w:t>
      </w:r>
      <w:r w:rsidR="00D325D0" w:rsidRPr="000D5715">
        <w:rPr>
          <w:rFonts w:ascii="Arial" w:eastAsia="Times New Roman" w:hAnsi="Arial" w:cs="Arial"/>
        </w:rPr>
        <w:t>14</w:t>
      </w:r>
      <w:r w:rsidR="00D325D0" w:rsidRPr="000D5715">
        <w:rPr>
          <w:rFonts w:ascii="Arial" w:eastAsia="Times New Roman" w:hAnsi="Arial" w:cs="Arial"/>
          <w:vertAlign w:val="superscript"/>
        </w:rPr>
        <w:t>th</w:t>
      </w:r>
      <w:r w:rsidR="00D325D0" w:rsidRPr="000D5715">
        <w:rPr>
          <w:rFonts w:ascii="Arial" w:eastAsia="Times New Roman" w:hAnsi="Arial" w:cs="Arial"/>
        </w:rPr>
        <w:t xml:space="preserve"> Street in Owen Sound for the creation of Supportive Housing.</w:t>
      </w:r>
      <w:r>
        <w:rPr>
          <w:rFonts w:ascii="Arial" w:eastAsia="Times New Roman" w:hAnsi="Arial" w:cs="Arial"/>
        </w:rPr>
        <w:t xml:space="preserve"> </w:t>
      </w:r>
      <w:r w:rsidR="00D325D0" w:rsidRPr="000D5715">
        <w:rPr>
          <w:rFonts w:ascii="Arial" w:eastAsia="Times New Roman" w:hAnsi="Arial" w:cs="Arial"/>
        </w:rPr>
        <w:t xml:space="preserve">Renovations </w:t>
      </w:r>
      <w:r>
        <w:rPr>
          <w:rFonts w:ascii="Arial" w:eastAsia="Times New Roman" w:hAnsi="Arial" w:cs="Arial"/>
        </w:rPr>
        <w:t xml:space="preserve">are </w:t>
      </w:r>
      <w:r w:rsidR="00D325D0" w:rsidRPr="000D5715">
        <w:rPr>
          <w:rFonts w:ascii="Arial" w:eastAsia="Times New Roman" w:hAnsi="Arial" w:cs="Arial"/>
        </w:rPr>
        <w:t xml:space="preserve">underway. </w:t>
      </w:r>
    </w:p>
    <w:p w14:paraId="0E774508" w14:textId="65F2CB01" w:rsidR="005E54DA" w:rsidRDefault="005E54DA" w:rsidP="008977E7">
      <w:pPr>
        <w:spacing w:line="480" w:lineRule="auto"/>
        <w:rPr>
          <w:rFonts w:ascii="Arial" w:eastAsia="Times New Roman" w:hAnsi="Arial" w:cs="Arial"/>
        </w:rPr>
      </w:pPr>
      <w:r>
        <w:rPr>
          <w:rFonts w:ascii="Arial" w:eastAsia="Times New Roman" w:hAnsi="Arial" w:cs="Arial"/>
        </w:rPr>
        <w:t>So, there you have it.  Let there be no doubt that Grey County is making headway on multiple projects that go directly to improving the quality of life for our residents.  I want to thank our Senior Management Team.  I said it last year and I’ll say it again this year.  You showed incredible resilience and grit in the face of adversity.  I thank you and this Council thanks you for your leadership, professionalism and commitment to people.</w:t>
      </w:r>
      <w:r w:rsidR="005C0077">
        <w:rPr>
          <w:rFonts w:ascii="Arial" w:eastAsia="Times New Roman" w:hAnsi="Arial" w:cs="Arial"/>
        </w:rPr>
        <w:t xml:space="preserve">  A special thank you goes out to our past clerk Heather and our current clerk Tara.  Folks, how often have you </w:t>
      </w:r>
      <w:r w:rsidR="00A30753">
        <w:rPr>
          <w:rFonts w:ascii="Arial" w:eastAsia="Times New Roman" w:hAnsi="Arial" w:cs="Arial"/>
        </w:rPr>
        <w:t xml:space="preserve">seen me </w:t>
      </w:r>
      <w:r w:rsidR="005C0077">
        <w:rPr>
          <w:rFonts w:ascii="Arial" w:eastAsia="Times New Roman" w:hAnsi="Arial" w:cs="Arial"/>
        </w:rPr>
        <w:t xml:space="preserve">consulting our clerks.  They’re the best.  They research and prepare for every possibility at council meetings and no matter how much you tested them, and you did, they always came up with the right answer.  </w:t>
      </w:r>
    </w:p>
    <w:p w14:paraId="0F0C2CBD" w14:textId="2E62BFA7" w:rsidR="005C0077" w:rsidRDefault="0097125E" w:rsidP="008977E7">
      <w:pPr>
        <w:spacing w:line="480" w:lineRule="auto"/>
        <w:rPr>
          <w:rFonts w:ascii="Arial" w:eastAsia="Times New Roman" w:hAnsi="Arial" w:cs="Arial"/>
        </w:rPr>
      </w:pPr>
      <w:r>
        <w:rPr>
          <w:rFonts w:ascii="Arial" w:eastAsia="Times New Roman" w:hAnsi="Arial" w:cs="Arial"/>
        </w:rPr>
        <w:t>I want to acknowledge my speech writers Katrina, Philly and Rob.  They always delivered under the tightest of deadlines.  Thank you.  I think they will appreciate me mentioning that while the speeches were their words, the horrible dad jokes were all mine.</w:t>
      </w:r>
    </w:p>
    <w:p w14:paraId="1D5F3ECA" w14:textId="3328CA90" w:rsidR="001D7C9F" w:rsidRPr="004F0BAA" w:rsidRDefault="001D7C9F" w:rsidP="008977E7">
      <w:pPr>
        <w:spacing w:line="480" w:lineRule="auto"/>
        <w:rPr>
          <w:rFonts w:ascii="Arial" w:eastAsia="Times New Roman" w:hAnsi="Arial" w:cs="Arial"/>
          <w:i/>
          <w:iCs/>
        </w:rPr>
      </w:pPr>
      <w:r>
        <w:rPr>
          <w:rFonts w:ascii="Arial" w:eastAsia="Times New Roman" w:hAnsi="Arial" w:cs="Arial"/>
        </w:rPr>
        <w:lastRenderedPageBreak/>
        <w:t>During my three terms as Warden</w:t>
      </w:r>
      <w:r w:rsidR="003A6F3C">
        <w:rPr>
          <w:rFonts w:ascii="Arial" w:eastAsia="Times New Roman" w:hAnsi="Arial" w:cs="Arial"/>
        </w:rPr>
        <w:t>,</w:t>
      </w:r>
      <w:r>
        <w:rPr>
          <w:rFonts w:ascii="Arial" w:eastAsia="Times New Roman" w:hAnsi="Arial" w:cs="Arial"/>
        </w:rPr>
        <w:t xml:space="preserve"> I was assisted by two amazing women – Penny and Kayla.  Just imagine the challenge of trying to coordinate the schedule of a working lawyer</w:t>
      </w:r>
      <w:r w:rsidR="004F0BAA">
        <w:rPr>
          <w:rFonts w:ascii="Arial" w:eastAsia="Times New Roman" w:hAnsi="Arial" w:cs="Arial"/>
        </w:rPr>
        <w:t xml:space="preserve"> (whose schedule you don’t get to fully know because of client confidentiality) along with a Warden’s schedule.  Penny and Kayla had to work with my law office staff to keep me on track.  It didn’t always work, </w:t>
      </w:r>
      <w:proofErr w:type="gramStart"/>
      <w:r w:rsidR="004F0BAA">
        <w:rPr>
          <w:rFonts w:ascii="Arial" w:eastAsia="Times New Roman" w:hAnsi="Arial" w:cs="Arial"/>
        </w:rPr>
        <w:t>but,</w:t>
      </w:r>
      <w:proofErr w:type="gramEnd"/>
      <w:r w:rsidR="004F0BAA">
        <w:rPr>
          <w:rFonts w:ascii="Arial" w:eastAsia="Times New Roman" w:hAnsi="Arial" w:cs="Arial"/>
        </w:rPr>
        <w:t xml:space="preserve"> it was never their fault.  True story – Kayla was making phone calls on my behalf from her hospital bed on the day of the delivery of her last child.  Talk about commitment to your job!!  Penny never once said no, or, I can’t do that.  Instead, she frequently said: </w:t>
      </w:r>
      <w:r w:rsidR="004F0BAA">
        <w:rPr>
          <w:rFonts w:ascii="Arial" w:eastAsia="Times New Roman" w:hAnsi="Arial" w:cs="Arial"/>
          <w:i/>
          <w:iCs/>
        </w:rPr>
        <w:t>“let me take care of that for you”.</w:t>
      </w:r>
    </w:p>
    <w:p w14:paraId="7CFE3B22" w14:textId="6AB45C1F" w:rsidR="0097125E" w:rsidRDefault="0097125E" w:rsidP="008977E7">
      <w:pPr>
        <w:spacing w:line="480" w:lineRule="auto"/>
        <w:rPr>
          <w:rFonts w:ascii="Arial" w:eastAsia="Times New Roman" w:hAnsi="Arial" w:cs="Arial"/>
        </w:rPr>
      </w:pPr>
      <w:r>
        <w:rPr>
          <w:rFonts w:ascii="Arial" w:eastAsia="Times New Roman" w:hAnsi="Arial" w:cs="Arial"/>
        </w:rPr>
        <w:t>And then there are the individuals who do little things that make a big difference.  People like Olivia w</w:t>
      </w:r>
      <w:r w:rsidR="00042931">
        <w:rPr>
          <w:rFonts w:ascii="Arial" w:eastAsia="Times New Roman" w:hAnsi="Arial" w:cs="Arial"/>
        </w:rPr>
        <w:t>ith her words of encouragement.  Sharon who has no problem cutting me up.  Kath with her smile and a joke or two.  And, Monica who would smile and say bling, bling each time I walked past her desk wearing my chain of office.</w:t>
      </w:r>
    </w:p>
    <w:p w14:paraId="243EF06C" w14:textId="4C0367F4" w:rsidR="00042931" w:rsidRDefault="00042931" w:rsidP="008977E7">
      <w:pPr>
        <w:spacing w:line="480" w:lineRule="auto"/>
        <w:rPr>
          <w:rFonts w:ascii="Arial" w:eastAsia="Times New Roman" w:hAnsi="Arial" w:cs="Arial"/>
        </w:rPr>
      </w:pPr>
      <w:r>
        <w:rPr>
          <w:rFonts w:ascii="Arial" w:eastAsia="Times New Roman" w:hAnsi="Arial" w:cs="Arial"/>
        </w:rPr>
        <w:t>I want to thank our CAO</w:t>
      </w:r>
      <w:r w:rsidR="00E0084F">
        <w:rPr>
          <w:rFonts w:ascii="Arial" w:eastAsia="Times New Roman" w:hAnsi="Arial" w:cs="Arial"/>
        </w:rPr>
        <w:t>, Kim Wingrove.  It is no exaggeration to say that Kim is one of the very best CAO’s in the province.  She is a leader in her field who is respected by her peers</w:t>
      </w:r>
      <w:r w:rsidR="000310C8">
        <w:rPr>
          <w:rFonts w:ascii="Arial" w:eastAsia="Times New Roman" w:hAnsi="Arial" w:cs="Arial"/>
        </w:rPr>
        <w:t xml:space="preserve">.  </w:t>
      </w:r>
      <w:r w:rsidR="00D139E5">
        <w:rPr>
          <w:rFonts w:ascii="Arial" w:eastAsia="Times New Roman" w:hAnsi="Arial" w:cs="Arial"/>
        </w:rPr>
        <w:t>She is a leader who mentors and lifts others.  She is smart, strategic and capable of carrying a very heavy load.  Most of all, she is compassionate – always looking out for others.  Kim, it was an absolute pleasure working with you.  I learned from you and Grey County is very lucky to have you for as long as we can convince you to stay.  Thank you.</w:t>
      </w:r>
    </w:p>
    <w:p w14:paraId="39B7EB22" w14:textId="21231353" w:rsidR="00D139E5" w:rsidRDefault="00D139E5" w:rsidP="008977E7">
      <w:pPr>
        <w:spacing w:line="480" w:lineRule="auto"/>
        <w:rPr>
          <w:rFonts w:ascii="Arial" w:eastAsia="Times New Roman" w:hAnsi="Arial" w:cs="Arial"/>
        </w:rPr>
      </w:pPr>
      <w:r>
        <w:rPr>
          <w:rFonts w:ascii="Arial" w:eastAsia="Times New Roman" w:hAnsi="Arial" w:cs="Arial"/>
        </w:rPr>
        <w:t xml:space="preserve">I want to give a shout-out to retired MPP Bill Walker, who set aside political difference to do the work with Warden Jackson and I that was necessary during the pandemic.  Thanks also goes to our MP Alex Ruff who </w:t>
      </w:r>
      <w:r w:rsidR="00D31B7C">
        <w:rPr>
          <w:rFonts w:ascii="Arial" w:eastAsia="Times New Roman" w:hAnsi="Arial" w:cs="Arial"/>
        </w:rPr>
        <w:t xml:space="preserve">made time to meet with me each quarter and allowed me to control that agenda.  Our new MPP, Rick Byers tells me that, as a </w:t>
      </w:r>
      <w:r w:rsidR="00D31B7C">
        <w:rPr>
          <w:rFonts w:ascii="Arial" w:eastAsia="Times New Roman" w:hAnsi="Arial" w:cs="Arial"/>
        </w:rPr>
        <w:lastRenderedPageBreak/>
        <w:t>new MPP, he feels like he is drinking from a fire hose.  Rick has been humble and inquisitive.  I think those qualities will serve him well in his new role.</w:t>
      </w:r>
    </w:p>
    <w:p w14:paraId="59A91006" w14:textId="2F4FEF7C" w:rsidR="002A50A1" w:rsidRDefault="002A50A1" w:rsidP="008977E7">
      <w:pPr>
        <w:spacing w:line="480" w:lineRule="auto"/>
        <w:rPr>
          <w:rFonts w:ascii="Arial" w:eastAsia="Times New Roman" w:hAnsi="Arial" w:cs="Arial"/>
        </w:rPr>
      </w:pPr>
      <w:r>
        <w:rPr>
          <w:rFonts w:ascii="Arial" w:eastAsia="Times New Roman" w:hAnsi="Arial" w:cs="Arial"/>
        </w:rPr>
        <w:t xml:space="preserve">I want to thank our Medical Officer of Health – Dr. </w:t>
      </w:r>
      <w:proofErr w:type="spellStart"/>
      <w:r>
        <w:rPr>
          <w:rFonts w:ascii="Arial" w:eastAsia="Times New Roman" w:hAnsi="Arial" w:cs="Arial"/>
        </w:rPr>
        <w:t>Arra</w:t>
      </w:r>
      <w:proofErr w:type="spellEnd"/>
      <w:r>
        <w:rPr>
          <w:rFonts w:ascii="Arial" w:eastAsia="Times New Roman" w:hAnsi="Arial" w:cs="Arial"/>
        </w:rPr>
        <w:t xml:space="preserve">.  I should refer to him as Professor </w:t>
      </w:r>
      <w:proofErr w:type="spellStart"/>
      <w:r>
        <w:rPr>
          <w:rFonts w:ascii="Arial" w:eastAsia="Times New Roman" w:hAnsi="Arial" w:cs="Arial"/>
        </w:rPr>
        <w:t>Arra</w:t>
      </w:r>
      <w:proofErr w:type="spellEnd"/>
      <w:r>
        <w:rPr>
          <w:rFonts w:ascii="Arial" w:eastAsia="Times New Roman" w:hAnsi="Arial" w:cs="Arial"/>
        </w:rPr>
        <w:t xml:space="preserve"> because he taught me so much.  I will never forget </w:t>
      </w:r>
      <w:r w:rsidR="00BE4040">
        <w:rPr>
          <w:rFonts w:ascii="Arial" w:eastAsia="Times New Roman" w:hAnsi="Arial" w:cs="Arial"/>
        </w:rPr>
        <w:t xml:space="preserve">the conversations we had at all hours of the day and night during the pandemic.  Funny thing – I thought I was special </w:t>
      </w:r>
      <w:r w:rsidR="00A30753">
        <w:rPr>
          <w:rFonts w:ascii="Arial" w:eastAsia="Times New Roman" w:hAnsi="Arial" w:cs="Arial"/>
        </w:rPr>
        <w:t xml:space="preserve">(having had those countless conversations with Dr. </w:t>
      </w:r>
      <w:proofErr w:type="spellStart"/>
      <w:r w:rsidR="00A30753">
        <w:rPr>
          <w:rFonts w:ascii="Arial" w:eastAsia="Times New Roman" w:hAnsi="Arial" w:cs="Arial"/>
        </w:rPr>
        <w:t>Arra</w:t>
      </w:r>
      <w:proofErr w:type="spellEnd"/>
      <w:r w:rsidR="00A30753">
        <w:rPr>
          <w:rFonts w:ascii="Arial" w:eastAsia="Times New Roman" w:hAnsi="Arial" w:cs="Arial"/>
        </w:rPr>
        <w:t xml:space="preserve">) </w:t>
      </w:r>
      <w:r w:rsidR="00BE4040">
        <w:rPr>
          <w:rFonts w:ascii="Arial" w:eastAsia="Times New Roman" w:hAnsi="Arial" w:cs="Arial"/>
        </w:rPr>
        <w:t xml:space="preserve">until I found out that many others had </w:t>
      </w:r>
      <w:r w:rsidR="00A30753">
        <w:rPr>
          <w:rFonts w:ascii="Arial" w:eastAsia="Times New Roman" w:hAnsi="Arial" w:cs="Arial"/>
        </w:rPr>
        <w:t>the same</w:t>
      </w:r>
      <w:r w:rsidR="00BE4040">
        <w:rPr>
          <w:rFonts w:ascii="Arial" w:eastAsia="Times New Roman" w:hAnsi="Arial" w:cs="Arial"/>
        </w:rPr>
        <w:t xml:space="preserve"> experience with Dr. </w:t>
      </w:r>
      <w:proofErr w:type="spellStart"/>
      <w:r w:rsidR="00BE4040">
        <w:rPr>
          <w:rFonts w:ascii="Arial" w:eastAsia="Times New Roman" w:hAnsi="Arial" w:cs="Arial"/>
        </w:rPr>
        <w:t>Arra</w:t>
      </w:r>
      <w:proofErr w:type="spellEnd"/>
      <w:r w:rsidR="00BE4040">
        <w:rPr>
          <w:rFonts w:ascii="Arial" w:eastAsia="Times New Roman" w:hAnsi="Arial" w:cs="Arial"/>
        </w:rPr>
        <w:t xml:space="preserve"> during the pandemic.  Thank you Dr. </w:t>
      </w:r>
      <w:proofErr w:type="spellStart"/>
      <w:r w:rsidR="00BE4040">
        <w:rPr>
          <w:rFonts w:ascii="Arial" w:eastAsia="Times New Roman" w:hAnsi="Arial" w:cs="Arial"/>
        </w:rPr>
        <w:t>Arra</w:t>
      </w:r>
      <w:proofErr w:type="spellEnd"/>
      <w:r w:rsidR="00BE4040">
        <w:rPr>
          <w:rFonts w:ascii="Arial" w:eastAsia="Times New Roman" w:hAnsi="Arial" w:cs="Arial"/>
        </w:rPr>
        <w:t>.</w:t>
      </w:r>
    </w:p>
    <w:p w14:paraId="4AE1B6AC" w14:textId="2035CE95" w:rsidR="00D31B7C" w:rsidRDefault="00D31B7C" w:rsidP="008977E7">
      <w:pPr>
        <w:spacing w:line="480" w:lineRule="auto"/>
        <w:rPr>
          <w:rFonts w:ascii="Arial" w:eastAsia="Times New Roman" w:hAnsi="Arial" w:cs="Arial"/>
        </w:rPr>
      </w:pPr>
      <w:r>
        <w:rPr>
          <w:rFonts w:ascii="Arial" w:eastAsia="Times New Roman" w:hAnsi="Arial" w:cs="Arial"/>
        </w:rPr>
        <w:t xml:space="preserve">County Council, I want to thank you.  I can go around this horseshoe and confidently point to each and every one of you and say that you care.  Of course, we have political, ideological and perhaps philosophical differences.  However, what binds us is a profound sense of duty, service and desire to make a difference.  County Council – over the last four years, you have indeed made a difference.  </w:t>
      </w:r>
      <w:r w:rsidR="00664A88">
        <w:rPr>
          <w:rFonts w:ascii="Arial" w:eastAsia="Times New Roman" w:hAnsi="Arial" w:cs="Arial"/>
        </w:rPr>
        <w:t>Our community is a better place because of you.  Thank you.</w:t>
      </w:r>
    </w:p>
    <w:p w14:paraId="4B42F19C" w14:textId="34B2466F" w:rsidR="00664A88" w:rsidRDefault="00664A88" w:rsidP="008977E7">
      <w:pPr>
        <w:spacing w:line="480" w:lineRule="auto"/>
        <w:rPr>
          <w:rFonts w:ascii="Arial" w:eastAsia="Times New Roman" w:hAnsi="Arial" w:cs="Arial"/>
        </w:rPr>
      </w:pPr>
      <w:r>
        <w:rPr>
          <w:rFonts w:ascii="Arial" w:eastAsia="Times New Roman" w:hAnsi="Arial" w:cs="Arial"/>
        </w:rPr>
        <w:t xml:space="preserve">I want to single out one member around this horseshoe.  My </w:t>
      </w:r>
      <w:proofErr w:type="gramStart"/>
      <w:r>
        <w:rPr>
          <w:rFonts w:ascii="Arial" w:eastAsia="Times New Roman" w:hAnsi="Arial" w:cs="Arial"/>
        </w:rPr>
        <w:t>Mayor</w:t>
      </w:r>
      <w:proofErr w:type="gramEnd"/>
      <w:r>
        <w:rPr>
          <w:rFonts w:ascii="Arial" w:eastAsia="Times New Roman" w:hAnsi="Arial" w:cs="Arial"/>
        </w:rPr>
        <w:t xml:space="preserve">, her worship, Sue Paterson.  Sue – you made it possible for me to serve as Warden by lightening my load at the lower tier.  During our first term on County </w:t>
      </w:r>
      <w:proofErr w:type="gramStart"/>
      <w:r>
        <w:rPr>
          <w:rFonts w:ascii="Arial" w:eastAsia="Times New Roman" w:hAnsi="Arial" w:cs="Arial"/>
        </w:rPr>
        <w:t>Council</w:t>
      </w:r>
      <w:proofErr w:type="gramEnd"/>
      <w:r>
        <w:rPr>
          <w:rFonts w:ascii="Arial" w:eastAsia="Times New Roman" w:hAnsi="Arial" w:cs="Arial"/>
        </w:rPr>
        <w:t xml:space="preserve"> we often drove to meetings together – sometimes in nasty weather.  I enjoyed our conversations that covered a multitude of subjects.  We became good friends and you were someone I could go to for support, ideas or just as a sounding board.</w:t>
      </w:r>
      <w:r w:rsidR="002A50A1">
        <w:rPr>
          <w:rFonts w:ascii="Arial" w:eastAsia="Times New Roman" w:hAnsi="Arial" w:cs="Arial"/>
        </w:rPr>
        <w:t xml:space="preserve">  I’m going to miss working with you</w:t>
      </w:r>
      <w:r w:rsidR="00BE4040">
        <w:rPr>
          <w:rFonts w:ascii="Arial" w:eastAsia="Times New Roman" w:hAnsi="Arial" w:cs="Arial"/>
        </w:rPr>
        <w:t xml:space="preserve"> Sue</w:t>
      </w:r>
      <w:r w:rsidR="002A50A1">
        <w:rPr>
          <w:rFonts w:ascii="Arial" w:eastAsia="Times New Roman" w:hAnsi="Arial" w:cs="Arial"/>
        </w:rPr>
        <w:t xml:space="preserve"> but I know that we’ll continue to be friends.  Thank </w:t>
      </w:r>
      <w:proofErr w:type="gramStart"/>
      <w:r w:rsidR="002A50A1">
        <w:rPr>
          <w:rFonts w:ascii="Arial" w:eastAsia="Times New Roman" w:hAnsi="Arial" w:cs="Arial"/>
        </w:rPr>
        <w:t>you Sue</w:t>
      </w:r>
      <w:proofErr w:type="gramEnd"/>
      <w:r w:rsidR="002A50A1">
        <w:rPr>
          <w:rFonts w:ascii="Arial" w:eastAsia="Times New Roman" w:hAnsi="Arial" w:cs="Arial"/>
        </w:rPr>
        <w:t>.</w:t>
      </w:r>
    </w:p>
    <w:p w14:paraId="753DF158" w14:textId="4E2E0639" w:rsidR="002A50A1" w:rsidRDefault="002A50A1" w:rsidP="008977E7">
      <w:pPr>
        <w:spacing w:line="480" w:lineRule="auto"/>
        <w:rPr>
          <w:rFonts w:ascii="Arial" w:eastAsia="Times New Roman" w:hAnsi="Arial" w:cs="Arial"/>
        </w:rPr>
      </w:pPr>
      <w:r>
        <w:rPr>
          <w:rFonts w:ascii="Arial" w:eastAsia="Times New Roman" w:hAnsi="Arial" w:cs="Arial"/>
        </w:rPr>
        <w:lastRenderedPageBreak/>
        <w:t>I’ve saved the most important person for last.  My best friend and wife</w:t>
      </w:r>
      <w:r w:rsidR="00AE13F8">
        <w:rPr>
          <w:rFonts w:ascii="Arial" w:eastAsia="Times New Roman" w:hAnsi="Arial" w:cs="Arial"/>
        </w:rPr>
        <w:t>,</w:t>
      </w:r>
      <w:r>
        <w:rPr>
          <w:rFonts w:ascii="Arial" w:eastAsia="Times New Roman" w:hAnsi="Arial" w:cs="Arial"/>
        </w:rPr>
        <w:t xml:space="preserve"> Barbara. </w:t>
      </w:r>
      <w:r w:rsidR="00BE4040">
        <w:rPr>
          <w:rFonts w:ascii="Arial" w:eastAsia="Times New Roman" w:hAnsi="Arial" w:cs="Arial"/>
        </w:rPr>
        <w:t xml:space="preserve">Being the spouse or partner of an elected representative can be challenging.  It’s hard to read a social media post or email slamming someone you </w:t>
      </w:r>
      <w:r w:rsidR="00AE13F8">
        <w:rPr>
          <w:rFonts w:ascii="Arial" w:eastAsia="Times New Roman" w:hAnsi="Arial" w:cs="Arial"/>
        </w:rPr>
        <w:t>love</w:t>
      </w:r>
      <w:r w:rsidR="00BE4040">
        <w:rPr>
          <w:rFonts w:ascii="Arial" w:eastAsia="Times New Roman" w:hAnsi="Arial" w:cs="Arial"/>
        </w:rPr>
        <w:t>.  It’s hard to have your business partner off doing other things while you pick up the slack.</w:t>
      </w:r>
      <w:r w:rsidR="00AE13F8">
        <w:rPr>
          <w:rFonts w:ascii="Arial" w:eastAsia="Times New Roman" w:hAnsi="Arial" w:cs="Arial"/>
        </w:rPr>
        <w:t xml:space="preserve">  </w:t>
      </w:r>
      <w:proofErr w:type="gramStart"/>
      <w:r w:rsidR="00AE13F8">
        <w:rPr>
          <w:rFonts w:ascii="Arial" w:eastAsia="Times New Roman" w:hAnsi="Arial" w:cs="Arial"/>
        </w:rPr>
        <w:t>Barb</w:t>
      </w:r>
      <w:proofErr w:type="gramEnd"/>
      <w:r w:rsidR="00AE13F8">
        <w:rPr>
          <w:rFonts w:ascii="Arial" w:eastAsia="Times New Roman" w:hAnsi="Arial" w:cs="Arial"/>
        </w:rPr>
        <w:t xml:space="preserve"> I know that there were times when you could tell that my head was in a different place during family time.  You supported me.  You lifted me. You loved me.  And, you allowed me to go on this crazy journey of political life for sixteen years.  I love you.</w:t>
      </w:r>
    </w:p>
    <w:p w14:paraId="56B1A5CD" w14:textId="7F23DD67" w:rsidR="00AE13F8" w:rsidRDefault="00AE13F8" w:rsidP="008977E7">
      <w:pPr>
        <w:spacing w:line="480" w:lineRule="auto"/>
        <w:rPr>
          <w:rFonts w:ascii="Arial" w:eastAsia="Times New Roman" w:hAnsi="Arial" w:cs="Arial"/>
        </w:rPr>
      </w:pPr>
      <w:r>
        <w:rPr>
          <w:rFonts w:ascii="Arial" w:eastAsia="Times New Roman" w:hAnsi="Arial" w:cs="Arial"/>
        </w:rPr>
        <w:t xml:space="preserve">I’d like to conclude by saying what an absolute privilege and </w:t>
      </w:r>
      <w:proofErr w:type="spellStart"/>
      <w:r>
        <w:rPr>
          <w:rFonts w:ascii="Arial" w:eastAsia="Times New Roman" w:hAnsi="Arial" w:cs="Arial"/>
        </w:rPr>
        <w:t>honour</w:t>
      </w:r>
      <w:proofErr w:type="spellEnd"/>
      <w:r>
        <w:rPr>
          <w:rFonts w:ascii="Arial" w:eastAsia="Times New Roman" w:hAnsi="Arial" w:cs="Arial"/>
        </w:rPr>
        <w:t xml:space="preserve"> </w:t>
      </w:r>
      <w:r w:rsidR="00FB532F">
        <w:rPr>
          <w:rFonts w:ascii="Arial" w:eastAsia="Times New Roman" w:hAnsi="Arial" w:cs="Arial"/>
        </w:rPr>
        <w:t>it</w:t>
      </w:r>
      <w:r>
        <w:rPr>
          <w:rFonts w:ascii="Arial" w:eastAsia="Times New Roman" w:hAnsi="Arial" w:cs="Arial"/>
        </w:rPr>
        <w:t xml:space="preserve"> was to serve as your Warden.  </w:t>
      </w:r>
      <w:r w:rsidR="00FB532F">
        <w:rPr>
          <w:rFonts w:ascii="Arial" w:eastAsia="Times New Roman" w:hAnsi="Arial" w:cs="Arial"/>
        </w:rPr>
        <w:t>It’s an experience I will never forget.  You elected the County’s first visible minority Warden in her 170-year history.  We had challenging times.   There were many difficult and close decisions.  There were a few occ</w:t>
      </w:r>
      <w:r w:rsidR="00D038B9">
        <w:rPr>
          <w:rFonts w:ascii="Arial" w:eastAsia="Times New Roman" w:hAnsi="Arial" w:cs="Arial"/>
        </w:rPr>
        <w:t>asions when I had to call and offer some</w:t>
      </w:r>
      <w:r w:rsidR="00B20145">
        <w:rPr>
          <w:rFonts w:ascii="Arial" w:eastAsia="Times New Roman" w:hAnsi="Arial" w:cs="Arial"/>
        </w:rPr>
        <w:t xml:space="preserve">, let’s say, </w:t>
      </w:r>
      <w:r w:rsidR="00D038B9">
        <w:rPr>
          <w:rFonts w:ascii="Arial" w:eastAsia="Times New Roman" w:hAnsi="Arial" w:cs="Arial"/>
        </w:rPr>
        <w:t>gentle Warden’s</w:t>
      </w:r>
      <w:r w:rsidR="00083222">
        <w:rPr>
          <w:rFonts w:ascii="Arial" w:eastAsia="Times New Roman" w:hAnsi="Arial" w:cs="Arial"/>
        </w:rPr>
        <w:t xml:space="preserve"> counsel</w:t>
      </w:r>
      <w:r w:rsidR="00D038B9">
        <w:rPr>
          <w:rFonts w:ascii="Arial" w:eastAsia="Times New Roman" w:hAnsi="Arial" w:cs="Arial"/>
        </w:rPr>
        <w:t>.  You were always respectful, understanding and professional.  I thank you for that.  You answered my call each and every time I put a challenge to you.  Thank you.</w:t>
      </w:r>
    </w:p>
    <w:p w14:paraId="2C3E67CB" w14:textId="2219529C" w:rsidR="00B20145" w:rsidRDefault="00B20145" w:rsidP="008977E7">
      <w:pPr>
        <w:spacing w:line="480" w:lineRule="auto"/>
        <w:rPr>
          <w:rFonts w:ascii="Arial" w:eastAsia="Times New Roman" w:hAnsi="Arial" w:cs="Arial"/>
        </w:rPr>
      </w:pPr>
      <w:r>
        <w:rPr>
          <w:rFonts w:ascii="Arial" w:eastAsia="Times New Roman" w:hAnsi="Arial" w:cs="Arial"/>
        </w:rPr>
        <w:t xml:space="preserve">I want to finish with a line </w:t>
      </w:r>
      <w:r w:rsidR="00083222">
        <w:rPr>
          <w:rFonts w:ascii="Arial" w:eastAsia="Times New Roman" w:hAnsi="Arial" w:cs="Arial"/>
        </w:rPr>
        <w:t>I</w:t>
      </w:r>
      <w:r>
        <w:rPr>
          <w:rFonts w:ascii="Arial" w:eastAsia="Times New Roman" w:hAnsi="Arial" w:cs="Arial"/>
        </w:rPr>
        <w:t xml:space="preserve"> used in my very first speech to you on December 4</w:t>
      </w:r>
      <w:r w:rsidRPr="00B20145">
        <w:rPr>
          <w:rFonts w:ascii="Arial" w:eastAsia="Times New Roman" w:hAnsi="Arial" w:cs="Arial"/>
          <w:vertAlign w:val="superscript"/>
        </w:rPr>
        <w:t>th</w:t>
      </w:r>
      <w:r>
        <w:rPr>
          <w:rFonts w:ascii="Arial" w:eastAsia="Times New Roman" w:hAnsi="Arial" w:cs="Arial"/>
        </w:rPr>
        <w:t xml:space="preserve">, 2018.  It’s from the Canadian rock band - Rush.  </w:t>
      </w:r>
      <w:r>
        <w:rPr>
          <w:rFonts w:ascii="Arial" w:eastAsia="Times New Roman" w:hAnsi="Arial" w:cs="Arial"/>
          <w:i/>
          <w:iCs/>
        </w:rPr>
        <w:t>“And the men who hold high places.  Must be the ones who start.  To mold a new reality.  Closer to the heart.”</w:t>
      </w:r>
    </w:p>
    <w:p w14:paraId="208117DD" w14:textId="56E79818" w:rsidR="00B20145" w:rsidRPr="00B20145" w:rsidRDefault="00B20145" w:rsidP="008977E7">
      <w:pPr>
        <w:spacing w:line="480" w:lineRule="auto"/>
        <w:rPr>
          <w:rFonts w:ascii="Arial" w:eastAsia="Times New Roman" w:hAnsi="Arial" w:cs="Arial"/>
        </w:rPr>
      </w:pPr>
      <w:r>
        <w:rPr>
          <w:rFonts w:ascii="Arial" w:eastAsia="Times New Roman" w:hAnsi="Arial" w:cs="Arial"/>
        </w:rPr>
        <w:t>Thank you.  Thank you.  Thank you.</w:t>
      </w:r>
    </w:p>
    <w:p w14:paraId="031DD970" w14:textId="77777777" w:rsidR="00D325D0" w:rsidRDefault="00D325D0" w:rsidP="00E80346">
      <w:pPr>
        <w:spacing w:line="480" w:lineRule="auto"/>
      </w:pPr>
    </w:p>
    <w:p w14:paraId="57B93B73" w14:textId="77777777" w:rsidR="005C0DA8" w:rsidRDefault="005C0DA8" w:rsidP="00E80346">
      <w:pPr>
        <w:spacing w:line="480" w:lineRule="auto"/>
      </w:pPr>
    </w:p>
    <w:p w14:paraId="1125FEF9" w14:textId="77777777" w:rsidR="005C0DA8" w:rsidRDefault="005C0DA8" w:rsidP="00E80346">
      <w:pPr>
        <w:spacing w:line="480" w:lineRule="auto"/>
      </w:pPr>
    </w:p>
    <w:p w14:paraId="6D702FC5" w14:textId="77777777" w:rsidR="005C0DA8" w:rsidRDefault="005C0DA8" w:rsidP="00E80346">
      <w:pPr>
        <w:spacing w:line="480" w:lineRule="auto"/>
      </w:pPr>
    </w:p>
    <w:sectPr w:rsidR="005C0DA8" w:rsidSect="001A673C">
      <w:headerReference w:type="default" r:id="rId9"/>
      <w:footerReference w:type="default" r:id="rId10"/>
      <w:footerReference w:type="firs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3589" w14:textId="77777777" w:rsidR="00834B75" w:rsidRDefault="00834B75" w:rsidP="00883D8D">
      <w:pPr>
        <w:spacing w:after="0" w:line="240" w:lineRule="auto"/>
      </w:pPr>
      <w:r>
        <w:separator/>
      </w:r>
    </w:p>
  </w:endnote>
  <w:endnote w:type="continuationSeparator" w:id="0">
    <w:p w14:paraId="7C458698" w14:textId="77777777" w:rsidR="00834B75" w:rsidRDefault="00834B7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7603"/>
      <w:docPartObj>
        <w:docPartGallery w:val="Page Numbers (Bottom of Page)"/>
        <w:docPartUnique/>
      </w:docPartObj>
    </w:sdtPr>
    <w:sdtEndPr/>
    <w:sdtContent>
      <w:sdt>
        <w:sdtPr>
          <w:id w:val="860082579"/>
          <w:docPartObj>
            <w:docPartGallery w:val="Page Numbers (Top of Page)"/>
            <w:docPartUnique/>
          </w:docPartObj>
        </w:sdtPr>
        <w:sdtEndPr/>
        <w:sdtContent>
          <w:p w14:paraId="6EABEA87" w14:textId="77777777" w:rsidR="0009043B" w:rsidRDefault="0009043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5451378D" w14:textId="77777777" w:rsidR="00883D8D" w:rsidRPr="001A673C" w:rsidRDefault="00883D8D" w:rsidP="001A67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9685" w14:textId="77777777"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C71B" w14:textId="77777777" w:rsidR="00834B75" w:rsidRDefault="00834B75" w:rsidP="00883D8D">
      <w:pPr>
        <w:spacing w:after="0" w:line="240" w:lineRule="auto"/>
      </w:pPr>
      <w:r>
        <w:separator/>
      </w:r>
    </w:p>
  </w:footnote>
  <w:footnote w:type="continuationSeparator" w:id="0">
    <w:p w14:paraId="61B5FDB5" w14:textId="77777777" w:rsidR="00834B75" w:rsidRDefault="00834B75"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FA3" w14:textId="77777777" w:rsidR="001A673C" w:rsidRPr="001A673C" w:rsidRDefault="001A673C">
    <w:pPr>
      <w:pStyle w:val="Header"/>
      <w:jc w:val="right"/>
      <w:rPr>
        <w:sz w:val="22"/>
        <w:szCs w:val="22"/>
      </w:rPr>
    </w:pPr>
  </w:p>
  <w:p w14:paraId="69EACBE4" w14:textId="77777777" w:rsidR="001A673C" w:rsidRPr="001A673C" w:rsidRDefault="001A673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418"/>
    <w:multiLevelType w:val="hybridMultilevel"/>
    <w:tmpl w:val="BF78CFC8"/>
    <w:lvl w:ilvl="0" w:tplc="D1C03708">
      <w:start w:val="202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E92BFC"/>
    <w:multiLevelType w:val="hybridMultilevel"/>
    <w:tmpl w:val="50BED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7DA1A84"/>
    <w:multiLevelType w:val="hybridMultilevel"/>
    <w:tmpl w:val="4370AB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EE6112E"/>
    <w:multiLevelType w:val="hybridMultilevel"/>
    <w:tmpl w:val="84CAA730"/>
    <w:lvl w:ilvl="0" w:tplc="E5021230">
      <w:start w:val="202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723DFF"/>
    <w:multiLevelType w:val="hybridMultilevel"/>
    <w:tmpl w:val="245EA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1261D9F"/>
    <w:multiLevelType w:val="hybridMultilevel"/>
    <w:tmpl w:val="4CB4E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81003B"/>
    <w:multiLevelType w:val="hybridMultilevel"/>
    <w:tmpl w:val="1638E296"/>
    <w:lvl w:ilvl="0" w:tplc="E5021230">
      <w:start w:val="202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6507F7"/>
    <w:multiLevelType w:val="hybridMultilevel"/>
    <w:tmpl w:val="A2F40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7C4E"/>
    <w:rsid w:val="000310C8"/>
    <w:rsid w:val="0003149D"/>
    <w:rsid w:val="00042931"/>
    <w:rsid w:val="00047A0A"/>
    <w:rsid w:val="00081FCF"/>
    <w:rsid w:val="00083222"/>
    <w:rsid w:val="0009043B"/>
    <w:rsid w:val="00091124"/>
    <w:rsid w:val="000B7C11"/>
    <w:rsid w:val="000C1EAD"/>
    <w:rsid w:val="0010238B"/>
    <w:rsid w:val="00104039"/>
    <w:rsid w:val="00110AD9"/>
    <w:rsid w:val="00113FCB"/>
    <w:rsid w:val="0011567F"/>
    <w:rsid w:val="0011727F"/>
    <w:rsid w:val="0012469B"/>
    <w:rsid w:val="00131439"/>
    <w:rsid w:val="00166B31"/>
    <w:rsid w:val="001A5623"/>
    <w:rsid w:val="001A673C"/>
    <w:rsid w:val="001A75B2"/>
    <w:rsid w:val="001D5EE7"/>
    <w:rsid w:val="001D7C9F"/>
    <w:rsid w:val="001F07C2"/>
    <w:rsid w:val="001F1D7C"/>
    <w:rsid w:val="00247CA8"/>
    <w:rsid w:val="00290F17"/>
    <w:rsid w:val="002915BC"/>
    <w:rsid w:val="002A2E02"/>
    <w:rsid w:val="002A50A1"/>
    <w:rsid w:val="002B1CCC"/>
    <w:rsid w:val="002C6064"/>
    <w:rsid w:val="002C68B5"/>
    <w:rsid w:val="002D71AF"/>
    <w:rsid w:val="002E2BAF"/>
    <w:rsid w:val="002E7CF9"/>
    <w:rsid w:val="00306564"/>
    <w:rsid w:val="00324111"/>
    <w:rsid w:val="00357D8B"/>
    <w:rsid w:val="00373F52"/>
    <w:rsid w:val="003828B5"/>
    <w:rsid w:val="003A6F3C"/>
    <w:rsid w:val="0040028A"/>
    <w:rsid w:val="00401202"/>
    <w:rsid w:val="00446A72"/>
    <w:rsid w:val="00455E23"/>
    <w:rsid w:val="00457F2B"/>
    <w:rsid w:val="00464176"/>
    <w:rsid w:val="00464934"/>
    <w:rsid w:val="00490F2B"/>
    <w:rsid w:val="004942B7"/>
    <w:rsid w:val="004954AA"/>
    <w:rsid w:val="004B3CC8"/>
    <w:rsid w:val="004C6742"/>
    <w:rsid w:val="004D07F6"/>
    <w:rsid w:val="004F083D"/>
    <w:rsid w:val="004F0BAA"/>
    <w:rsid w:val="00512A33"/>
    <w:rsid w:val="00543EA5"/>
    <w:rsid w:val="00545E62"/>
    <w:rsid w:val="00565569"/>
    <w:rsid w:val="00586FF3"/>
    <w:rsid w:val="005A360A"/>
    <w:rsid w:val="005B37E8"/>
    <w:rsid w:val="005B4471"/>
    <w:rsid w:val="005C0077"/>
    <w:rsid w:val="005C0DA8"/>
    <w:rsid w:val="005E54DA"/>
    <w:rsid w:val="005F4D2E"/>
    <w:rsid w:val="00620295"/>
    <w:rsid w:val="00627ACE"/>
    <w:rsid w:val="006563A9"/>
    <w:rsid w:val="0065738A"/>
    <w:rsid w:val="00664A88"/>
    <w:rsid w:val="006738CC"/>
    <w:rsid w:val="00696998"/>
    <w:rsid w:val="006B4C34"/>
    <w:rsid w:val="006F3080"/>
    <w:rsid w:val="007102CD"/>
    <w:rsid w:val="007249D5"/>
    <w:rsid w:val="00774488"/>
    <w:rsid w:val="00776953"/>
    <w:rsid w:val="007846BC"/>
    <w:rsid w:val="00794741"/>
    <w:rsid w:val="007C41C4"/>
    <w:rsid w:val="008060ED"/>
    <w:rsid w:val="00825307"/>
    <w:rsid w:val="008256B7"/>
    <w:rsid w:val="00834B75"/>
    <w:rsid w:val="0083793F"/>
    <w:rsid w:val="00844651"/>
    <w:rsid w:val="00855598"/>
    <w:rsid w:val="008579F8"/>
    <w:rsid w:val="00882163"/>
    <w:rsid w:val="00883D8D"/>
    <w:rsid w:val="00895616"/>
    <w:rsid w:val="008977E7"/>
    <w:rsid w:val="008A6CA1"/>
    <w:rsid w:val="008B227E"/>
    <w:rsid w:val="008C10F9"/>
    <w:rsid w:val="008F32FA"/>
    <w:rsid w:val="009076CC"/>
    <w:rsid w:val="009105E7"/>
    <w:rsid w:val="009145F5"/>
    <w:rsid w:val="00953DFC"/>
    <w:rsid w:val="0097125E"/>
    <w:rsid w:val="009759CA"/>
    <w:rsid w:val="009B3601"/>
    <w:rsid w:val="009F49FF"/>
    <w:rsid w:val="00A30753"/>
    <w:rsid w:val="00A45881"/>
    <w:rsid w:val="00A52D13"/>
    <w:rsid w:val="00A63DD6"/>
    <w:rsid w:val="00A9631C"/>
    <w:rsid w:val="00AA0921"/>
    <w:rsid w:val="00AA3931"/>
    <w:rsid w:val="00AA5E09"/>
    <w:rsid w:val="00AA5EED"/>
    <w:rsid w:val="00AB1E1F"/>
    <w:rsid w:val="00AB2197"/>
    <w:rsid w:val="00AB4CA7"/>
    <w:rsid w:val="00AC3A8B"/>
    <w:rsid w:val="00AC512E"/>
    <w:rsid w:val="00AE13F8"/>
    <w:rsid w:val="00AF47E8"/>
    <w:rsid w:val="00B20145"/>
    <w:rsid w:val="00B2185F"/>
    <w:rsid w:val="00B4589A"/>
    <w:rsid w:val="00B64986"/>
    <w:rsid w:val="00BC4616"/>
    <w:rsid w:val="00BE4040"/>
    <w:rsid w:val="00C0288A"/>
    <w:rsid w:val="00C2174D"/>
    <w:rsid w:val="00CC5FE6"/>
    <w:rsid w:val="00CE439D"/>
    <w:rsid w:val="00D038B9"/>
    <w:rsid w:val="00D139E5"/>
    <w:rsid w:val="00D2667C"/>
    <w:rsid w:val="00D31B7C"/>
    <w:rsid w:val="00D325D0"/>
    <w:rsid w:val="00DB4589"/>
    <w:rsid w:val="00DB5F9D"/>
    <w:rsid w:val="00DC1FF0"/>
    <w:rsid w:val="00DF258C"/>
    <w:rsid w:val="00E0084F"/>
    <w:rsid w:val="00E01D65"/>
    <w:rsid w:val="00E11C10"/>
    <w:rsid w:val="00E13A14"/>
    <w:rsid w:val="00E32F4D"/>
    <w:rsid w:val="00E4260D"/>
    <w:rsid w:val="00E57B74"/>
    <w:rsid w:val="00E80346"/>
    <w:rsid w:val="00EA5B2F"/>
    <w:rsid w:val="00EF2C72"/>
    <w:rsid w:val="00F477A1"/>
    <w:rsid w:val="00F63DF8"/>
    <w:rsid w:val="00F73BC3"/>
    <w:rsid w:val="00F802A5"/>
    <w:rsid w:val="00F91F66"/>
    <w:rsid w:val="00F97E5F"/>
    <w:rsid w:val="00FB532F"/>
    <w:rsid w:val="00FC1650"/>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7D6A91"/>
  <w15:docId w15:val="{860E1B7B-A487-4EB1-B5D0-D31C9DC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1F0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GC_120753272</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[2022-11-10 Committee of the Whole [11349]]</meetingId>
    <capitalProjectPriority xmlns="e6cd7bd4-3f3e-4495-b8c9-139289cd76e6" xsi:nil="true"/>
    <policyApprovalDate xmlns="e6cd7bd4-3f3e-4495-b8c9-139289cd76e6" xsi:nil="true"/>
    <NodeRef xmlns="e6cd7bd4-3f3e-4495-b8c9-139289cd76e6">4f037254-1cd6-413e-82bb-5b242a65ec5e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17D9B65-7A56-43ED-B703-17A7EEED830F}">
  <ds:schemaRefs>
    <ds:schemaRef ds:uri="http://schemas.openxmlformats.org/officeDocument/2006/bibliography"/>
  </ds:schemaRefs>
</ds:datastoreItem>
</file>

<file path=customXml/itemProps2.xml><?xml version="1.0" encoding="utf-8"?>
<ds:datastoreItem xmlns:ds="http://schemas.openxmlformats.org/officeDocument/2006/customXml" ds:itemID="{0CC3CF5C-B9B1-4292-9FCE-0A4926B64845}"/>
</file>

<file path=customXml/itemProps3.xml><?xml version="1.0" encoding="utf-8"?>
<ds:datastoreItem xmlns:ds="http://schemas.openxmlformats.org/officeDocument/2006/customXml" ds:itemID="{6B25C258-E051-48B8-B49A-7B6D577FB497}"/>
</file>

<file path=customXml/itemProps4.xml><?xml version="1.0" encoding="utf-8"?>
<ds:datastoreItem xmlns:ds="http://schemas.openxmlformats.org/officeDocument/2006/customXml" ds:itemID="{7C1EADB3-EA82-4703-9D15-4FB47B9E12BC}"/>
</file>

<file path=customXml/itemProps5.xml><?xml version="1.0" encoding="utf-8"?>
<ds:datastoreItem xmlns:ds="http://schemas.openxmlformats.org/officeDocument/2006/customXml" ds:itemID="{7E79404E-C1D3-4AF8-B911-60EAF5A39C8D}"/>
</file>

<file path=docProps/app.xml><?xml version="1.0" encoding="utf-8"?>
<Properties xmlns="http://schemas.openxmlformats.org/officeDocument/2006/extended-properties" xmlns:vt="http://schemas.openxmlformats.org/officeDocument/2006/docPropsVTypes">
  <Template>Normal</Template>
  <TotalTime>2</TotalTime>
  <Pages>8</Pages>
  <Words>1716</Words>
  <Characters>9783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cp:revision>
  <cp:lastPrinted>2022-11-05T02:16:00Z</cp:lastPrinted>
  <dcterms:created xsi:type="dcterms:W3CDTF">2022-11-05T17:26:00Z</dcterms:created>
  <dcterms:modified xsi:type="dcterms:W3CDTF">2022-11-05T17:26:00Z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