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D3237B" w14:textId="061DBDA3" w:rsidR="00883D8D" w:rsidRDefault="00AA5E09" w:rsidP="00E32F4D">
      <w:pPr>
        <w:pStyle w:val="Title"/>
      </w:pPr>
      <w:r w:rsidRPr="00AA5E09">
        <w:rPr>
          <w:noProof/>
          <w:lang w:val="en-CA" w:eastAsia="en-CA"/>
        </w:rPr>
        <w:drawing>
          <wp:inline distT="0" distB="0" distL="0" distR="0" wp14:anchorId="36D32384" wp14:editId="36D32385">
            <wp:extent cx="1971675" cy="723900"/>
            <wp:effectExtent l="0" t="0" r="9525" b="0"/>
            <wp:docPr id="1" name="Picture 1" descr="Grey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1675" cy="723900"/>
                    </a:xfrm>
                    <a:prstGeom prst="rect">
                      <a:avLst/>
                    </a:prstGeom>
                    <a:noFill/>
                    <a:ln>
                      <a:noFill/>
                    </a:ln>
                  </pic:spPr>
                </pic:pic>
              </a:graphicData>
            </a:graphic>
          </wp:inline>
        </w:drawing>
      </w:r>
      <w:r w:rsidR="006063B3">
        <w:tab/>
      </w:r>
      <w:r w:rsidR="002B627A">
        <w:t>Committee Report</w:t>
      </w:r>
    </w:p>
    <w:tbl>
      <w:tblPr>
        <w:tblStyle w:val="TableGrid"/>
        <w:tblW w:w="0" w:type="auto"/>
        <w:tblLook w:val="04A0" w:firstRow="1" w:lastRow="0" w:firstColumn="1" w:lastColumn="0" w:noHBand="0" w:noVBand="1"/>
      </w:tblPr>
      <w:tblGrid>
        <w:gridCol w:w="3017"/>
        <w:gridCol w:w="6333"/>
      </w:tblGrid>
      <w:tr w:rsidR="00860D2A" w14:paraId="55CC188F" w14:textId="77777777" w:rsidTr="00860D2A">
        <w:tc>
          <w:tcPr>
            <w:tcW w:w="3078" w:type="dxa"/>
          </w:tcPr>
          <w:p w14:paraId="52A83C8B" w14:textId="13452ADF" w:rsidR="00860D2A" w:rsidRDefault="00860D2A" w:rsidP="00860D2A">
            <w:pPr>
              <w:spacing w:before="60" w:after="60"/>
            </w:pPr>
            <w:r w:rsidRPr="00860D2A">
              <w:rPr>
                <w:b/>
                <w:bCs/>
              </w:rPr>
              <w:t>To</w:t>
            </w:r>
            <w:r>
              <w:t>:</w:t>
            </w:r>
          </w:p>
        </w:tc>
        <w:tc>
          <w:tcPr>
            <w:tcW w:w="6498" w:type="dxa"/>
          </w:tcPr>
          <w:p w14:paraId="1B2782A8" w14:textId="36DBFDA4" w:rsidR="00860D2A" w:rsidRDefault="00860D2A" w:rsidP="00860D2A">
            <w:pPr>
              <w:spacing w:before="60" w:after="60"/>
            </w:pPr>
            <w:r>
              <w:t xml:space="preserve">Warden </w:t>
            </w:r>
            <w:r w:rsidR="00E60A9F">
              <w:t>McQueen</w:t>
            </w:r>
            <w:r>
              <w:t xml:space="preserve"> and Members of Grey County Council</w:t>
            </w:r>
          </w:p>
        </w:tc>
      </w:tr>
      <w:tr w:rsidR="00860D2A" w14:paraId="64D54EE1" w14:textId="77777777" w:rsidTr="00860D2A">
        <w:tc>
          <w:tcPr>
            <w:tcW w:w="3078" w:type="dxa"/>
          </w:tcPr>
          <w:p w14:paraId="7A401530" w14:textId="0D620E38" w:rsidR="00860D2A" w:rsidRDefault="00860D2A" w:rsidP="00860D2A">
            <w:pPr>
              <w:spacing w:before="60" w:after="60"/>
            </w:pPr>
            <w:r w:rsidRPr="00860D2A">
              <w:rPr>
                <w:b/>
                <w:bCs/>
              </w:rPr>
              <w:t>Committee Date</w:t>
            </w:r>
            <w:r>
              <w:t>:</w:t>
            </w:r>
          </w:p>
        </w:tc>
        <w:tc>
          <w:tcPr>
            <w:tcW w:w="6498" w:type="dxa"/>
          </w:tcPr>
          <w:p w14:paraId="0779C05C" w14:textId="79ACF62A" w:rsidR="00860D2A" w:rsidRDefault="0065387E" w:rsidP="00860D2A">
            <w:pPr>
              <w:spacing w:before="60" w:after="60"/>
            </w:pPr>
            <w:r>
              <w:t>July 9</w:t>
            </w:r>
            <w:r w:rsidR="00E60A9F">
              <w:t>, 2020</w:t>
            </w:r>
          </w:p>
        </w:tc>
      </w:tr>
      <w:tr w:rsidR="00860D2A" w14:paraId="125B6582" w14:textId="77777777" w:rsidTr="00860D2A">
        <w:tc>
          <w:tcPr>
            <w:tcW w:w="3078" w:type="dxa"/>
          </w:tcPr>
          <w:p w14:paraId="03745FEA" w14:textId="2F322B55" w:rsidR="00860D2A" w:rsidRDefault="00860D2A" w:rsidP="00860D2A">
            <w:pPr>
              <w:spacing w:before="60" w:after="60"/>
            </w:pPr>
            <w:r w:rsidRPr="00860D2A">
              <w:rPr>
                <w:b/>
                <w:bCs/>
              </w:rPr>
              <w:t>Subject / Report No</w:t>
            </w:r>
            <w:r>
              <w:t>:</w:t>
            </w:r>
          </w:p>
        </w:tc>
        <w:tc>
          <w:tcPr>
            <w:tcW w:w="6498" w:type="dxa"/>
          </w:tcPr>
          <w:p w14:paraId="22903C06" w14:textId="181852E7" w:rsidR="00860D2A" w:rsidRDefault="00451FF0" w:rsidP="00860D2A">
            <w:pPr>
              <w:spacing w:before="60" w:after="60"/>
            </w:pPr>
            <w:r>
              <w:t>TR-CW-08-20</w:t>
            </w:r>
          </w:p>
        </w:tc>
      </w:tr>
      <w:tr w:rsidR="00860D2A" w14:paraId="7105B76E" w14:textId="77777777" w:rsidTr="00860D2A">
        <w:tc>
          <w:tcPr>
            <w:tcW w:w="3078" w:type="dxa"/>
          </w:tcPr>
          <w:p w14:paraId="7BE3A2AD" w14:textId="20507F36" w:rsidR="00860D2A" w:rsidRDefault="00860D2A" w:rsidP="00860D2A">
            <w:pPr>
              <w:spacing w:before="60" w:after="60"/>
            </w:pPr>
            <w:r w:rsidRPr="00860D2A">
              <w:rPr>
                <w:b/>
                <w:bCs/>
              </w:rPr>
              <w:t>Title</w:t>
            </w:r>
            <w:r>
              <w:t>:</w:t>
            </w:r>
          </w:p>
        </w:tc>
        <w:sdt>
          <w:sdtPr>
            <w:alias w:val="Title"/>
            <w:tag w:val=""/>
            <w:id w:val="1970864255"/>
            <w:placeholder>
              <w:docPart w:val="CDA4141F6D334125A204A725C5AB9B81"/>
            </w:placeholder>
            <w:dataBinding w:prefixMappings="xmlns:ns0='http://purl.org/dc/elements/1.1/' xmlns:ns1='http://schemas.openxmlformats.org/package/2006/metadata/core-properties' " w:xpath="/ns1:coreProperties[1]/ns0:title[1]" w:storeItemID="{6C3C8BC8-F283-45AE-878A-BAB7291924A1}"/>
            <w:text/>
          </w:sdtPr>
          <w:sdtEndPr/>
          <w:sdtContent>
            <w:tc>
              <w:tcPr>
                <w:tcW w:w="6498" w:type="dxa"/>
              </w:tcPr>
              <w:p w14:paraId="66E4C27A" w14:textId="2D142437" w:rsidR="00860D2A" w:rsidRDefault="00451FF0" w:rsidP="00451FF0">
                <w:pPr>
                  <w:spacing w:before="60" w:after="60"/>
                </w:pPr>
                <w:r w:rsidRPr="00451FF0">
                  <w:t>Winter Maintenance Agreement Dufferin County</w:t>
                </w:r>
                <w:r>
                  <w:t xml:space="preserve"> 2019-2023</w:t>
                </w:r>
              </w:p>
            </w:tc>
          </w:sdtContent>
        </w:sdt>
      </w:tr>
      <w:tr w:rsidR="00860D2A" w14:paraId="0A15C631" w14:textId="77777777" w:rsidTr="00860D2A">
        <w:tc>
          <w:tcPr>
            <w:tcW w:w="3078" w:type="dxa"/>
          </w:tcPr>
          <w:p w14:paraId="1F49B499" w14:textId="03E22BD6" w:rsidR="00860D2A" w:rsidRDefault="00860D2A" w:rsidP="00860D2A">
            <w:pPr>
              <w:spacing w:before="60" w:after="60"/>
            </w:pPr>
            <w:r w:rsidRPr="00860D2A">
              <w:rPr>
                <w:b/>
                <w:bCs/>
              </w:rPr>
              <w:t>Prepared by</w:t>
            </w:r>
            <w:r>
              <w:t>:</w:t>
            </w:r>
          </w:p>
        </w:tc>
        <w:tc>
          <w:tcPr>
            <w:tcW w:w="6498" w:type="dxa"/>
          </w:tcPr>
          <w:p w14:paraId="69A2153D" w14:textId="1BA8C0D7" w:rsidR="00860D2A" w:rsidRDefault="00451FF0" w:rsidP="00860D2A">
            <w:pPr>
              <w:spacing w:before="60" w:after="60"/>
            </w:pPr>
            <w:r>
              <w:t>Steve Dollmaier, Maintenance Manager</w:t>
            </w:r>
          </w:p>
        </w:tc>
      </w:tr>
      <w:tr w:rsidR="00860D2A" w14:paraId="58333680" w14:textId="77777777" w:rsidTr="00860D2A">
        <w:tc>
          <w:tcPr>
            <w:tcW w:w="3078" w:type="dxa"/>
          </w:tcPr>
          <w:p w14:paraId="18C01AAC" w14:textId="065909FF" w:rsidR="00860D2A" w:rsidRDefault="00860D2A" w:rsidP="00860D2A">
            <w:pPr>
              <w:spacing w:before="60" w:after="60"/>
            </w:pPr>
            <w:r w:rsidRPr="00860D2A">
              <w:rPr>
                <w:b/>
                <w:bCs/>
              </w:rPr>
              <w:t>Reviewed by</w:t>
            </w:r>
            <w:r>
              <w:t>:</w:t>
            </w:r>
          </w:p>
        </w:tc>
        <w:tc>
          <w:tcPr>
            <w:tcW w:w="6498" w:type="dxa"/>
          </w:tcPr>
          <w:p w14:paraId="1CCBF999" w14:textId="2FD366B6" w:rsidR="00860D2A" w:rsidRDefault="00451FF0" w:rsidP="00860D2A">
            <w:pPr>
              <w:spacing w:before="60" w:after="60"/>
            </w:pPr>
            <w:r>
              <w:t>Pat Hoy, Director of Transportation Services</w:t>
            </w:r>
          </w:p>
        </w:tc>
      </w:tr>
      <w:tr w:rsidR="00860D2A" w14:paraId="081E2C19" w14:textId="77777777" w:rsidTr="00860D2A">
        <w:tc>
          <w:tcPr>
            <w:tcW w:w="3078" w:type="dxa"/>
          </w:tcPr>
          <w:p w14:paraId="23C29FD6" w14:textId="2B0C1077" w:rsidR="00860D2A" w:rsidRDefault="00860D2A" w:rsidP="00860D2A">
            <w:pPr>
              <w:spacing w:before="60" w:after="60"/>
            </w:pPr>
            <w:r w:rsidRPr="00860D2A">
              <w:rPr>
                <w:b/>
                <w:bCs/>
              </w:rPr>
              <w:t>Lower Tier(s) Affected</w:t>
            </w:r>
            <w:r>
              <w:t>:</w:t>
            </w:r>
          </w:p>
        </w:tc>
        <w:tc>
          <w:tcPr>
            <w:tcW w:w="6498" w:type="dxa"/>
          </w:tcPr>
          <w:p w14:paraId="7C7AA523" w14:textId="705F6CD6" w:rsidR="00860D2A" w:rsidRDefault="0017091E" w:rsidP="00860D2A">
            <w:pPr>
              <w:spacing w:before="60" w:after="60"/>
            </w:pPr>
            <w:r>
              <w:t>Municipality of Grey Highlands</w:t>
            </w:r>
            <w:r w:rsidR="00AB0D49">
              <w:t xml:space="preserve"> and T</w:t>
            </w:r>
            <w:bookmarkStart w:id="0" w:name="_GoBack"/>
            <w:bookmarkEnd w:id="0"/>
            <w:r w:rsidR="00AB0D49">
              <w:t>ownship of Southgate</w:t>
            </w:r>
          </w:p>
        </w:tc>
      </w:tr>
      <w:tr w:rsidR="00860D2A" w14:paraId="22173634" w14:textId="77777777" w:rsidTr="00860D2A">
        <w:tc>
          <w:tcPr>
            <w:tcW w:w="3078" w:type="dxa"/>
          </w:tcPr>
          <w:p w14:paraId="7D23D881" w14:textId="69C1EC37" w:rsidR="00860D2A" w:rsidRDefault="00860D2A" w:rsidP="00860D2A">
            <w:pPr>
              <w:spacing w:before="60" w:after="60"/>
            </w:pPr>
            <w:r w:rsidRPr="00860D2A">
              <w:rPr>
                <w:b/>
                <w:bCs/>
              </w:rPr>
              <w:t>Status</w:t>
            </w:r>
            <w:r>
              <w:t>:</w:t>
            </w:r>
          </w:p>
        </w:tc>
        <w:tc>
          <w:tcPr>
            <w:tcW w:w="6498" w:type="dxa"/>
          </w:tcPr>
          <w:p w14:paraId="6335CD70" w14:textId="2443BC92" w:rsidR="00860D2A" w:rsidRDefault="00AF1900" w:rsidP="00860D2A">
            <w:pPr>
              <w:spacing w:before="60" w:after="60"/>
            </w:pPr>
            <w:r>
              <w:rPr>
                <w:rStyle w:val="IntenseEmphasis"/>
                <w:b w:val="0"/>
              </w:rPr>
              <w:t>Recommendation adopted by Committee as presented;</w:t>
            </w:r>
            <w:r w:rsidR="00426520">
              <w:rPr>
                <w:rStyle w:val="IntenseEmphasis"/>
                <w:b w:val="0"/>
              </w:rPr>
              <w:t xml:space="preserve"> </w:t>
            </w:r>
            <w:r w:rsidR="00426520" w:rsidRPr="00426520">
              <w:rPr>
                <w:rStyle w:val="IntenseEmphasis"/>
                <w:b w:val="0"/>
                <w:bCs w:val="0"/>
              </w:rPr>
              <w:t>Endorsed by County Council July 23, 2020</w:t>
            </w:r>
          </w:p>
        </w:tc>
      </w:tr>
    </w:tbl>
    <w:p w14:paraId="00F6CACF" w14:textId="6FA53B17" w:rsidR="00860D2A" w:rsidRDefault="00860D2A" w:rsidP="00D565D7">
      <w:pPr>
        <w:pStyle w:val="Heading1"/>
        <w:spacing w:after="240"/>
      </w:pPr>
      <w:r>
        <w:t>Recommendation</w:t>
      </w:r>
    </w:p>
    <w:p w14:paraId="12765823" w14:textId="77777777" w:rsidR="00F872A3" w:rsidRPr="00F872A3" w:rsidRDefault="00451FF0" w:rsidP="00E760F7">
      <w:pPr>
        <w:pStyle w:val="ListParagraph"/>
        <w:numPr>
          <w:ilvl w:val="0"/>
          <w:numId w:val="1"/>
        </w:numPr>
        <w:spacing w:after="240"/>
        <w:contextualSpacing w:val="0"/>
      </w:pPr>
      <w:r w:rsidRPr="0083259F">
        <w:rPr>
          <w:b/>
          <w:bCs w:val="0"/>
        </w:rPr>
        <w:t>That Report TR-CW-08-20</w:t>
      </w:r>
      <w:r w:rsidR="00F872A3">
        <w:rPr>
          <w:b/>
          <w:bCs w:val="0"/>
        </w:rPr>
        <w:t xml:space="preserve"> regarding the Winter Maintenance Agreement with Dufferin-Grey</w:t>
      </w:r>
      <w:r w:rsidRPr="0083259F">
        <w:rPr>
          <w:b/>
          <w:bCs w:val="0"/>
        </w:rPr>
        <w:t xml:space="preserve"> be received</w:t>
      </w:r>
      <w:r w:rsidR="00F872A3">
        <w:rPr>
          <w:b/>
          <w:bCs w:val="0"/>
        </w:rPr>
        <w:t>;</w:t>
      </w:r>
      <w:r w:rsidR="0083259F" w:rsidRPr="0083259F">
        <w:rPr>
          <w:b/>
          <w:bCs w:val="0"/>
        </w:rPr>
        <w:t xml:space="preserve"> and </w:t>
      </w:r>
    </w:p>
    <w:p w14:paraId="20ED431B" w14:textId="43569EC9" w:rsidR="0083259F" w:rsidRPr="0083259F" w:rsidRDefault="00F872A3" w:rsidP="00E760F7">
      <w:pPr>
        <w:pStyle w:val="ListParagraph"/>
        <w:numPr>
          <w:ilvl w:val="0"/>
          <w:numId w:val="1"/>
        </w:numPr>
        <w:spacing w:after="240"/>
        <w:contextualSpacing w:val="0"/>
      </w:pPr>
      <w:r>
        <w:rPr>
          <w:b/>
          <w:bCs w:val="0"/>
        </w:rPr>
        <w:t>T</w:t>
      </w:r>
      <w:r w:rsidR="0083259F" w:rsidRPr="0083259F">
        <w:rPr>
          <w:b/>
          <w:bCs w:val="0"/>
        </w:rPr>
        <w:t xml:space="preserve">hat </w:t>
      </w:r>
      <w:r w:rsidR="0083259F">
        <w:rPr>
          <w:b/>
          <w:bCs w:val="0"/>
        </w:rPr>
        <w:t>t</w:t>
      </w:r>
      <w:r w:rsidR="00451FF0" w:rsidRPr="0083259F">
        <w:rPr>
          <w:b/>
          <w:bCs w:val="0"/>
        </w:rPr>
        <w:t>he Warden and Clerk be authorized to execute the Winter Maintenance Agreement for Grey Road 124</w:t>
      </w:r>
      <w:r w:rsidR="005C293C" w:rsidRPr="0083259F">
        <w:rPr>
          <w:b/>
          <w:bCs w:val="0"/>
        </w:rPr>
        <w:t xml:space="preserve"> / </w:t>
      </w:r>
      <w:r w:rsidR="00451FF0" w:rsidRPr="0083259F">
        <w:rPr>
          <w:b/>
          <w:bCs w:val="0"/>
        </w:rPr>
        <w:t>Dufferin Roads 2 and 9 between the County of Grey and the County of Dufferin</w:t>
      </w:r>
      <w:r>
        <w:rPr>
          <w:b/>
          <w:bCs w:val="0"/>
        </w:rPr>
        <w:t>.</w:t>
      </w:r>
    </w:p>
    <w:p w14:paraId="2312F43F" w14:textId="4389517A" w:rsidR="00860D2A" w:rsidRDefault="00860D2A" w:rsidP="00860D2A">
      <w:pPr>
        <w:pStyle w:val="Heading2"/>
      </w:pPr>
      <w:r>
        <w:t>Executive Summary</w:t>
      </w:r>
    </w:p>
    <w:p w14:paraId="409EC4DB" w14:textId="0EB7910F" w:rsidR="007A1754" w:rsidRDefault="007A1754" w:rsidP="007A1754">
      <w:r>
        <w:t xml:space="preserve">Grey County routinely enters into maintenance agreements with our member municipalities, and neighboring counties and municipalities. </w:t>
      </w:r>
      <w:r w:rsidR="00751146">
        <w:t xml:space="preserve"> </w:t>
      </w:r>
      <w:r>
        <w:t>This is done to make the most efficient use of resources and save taxpayer dollars on shared boundary roads.</w:t>
      </w:r>
    </w:p>
    <w:p w14:paraId="12C68B73" w14:textId="69861C1B" w:rsidR="00860D2A" w:rsidRDefault="00860D2A" w:rsidP="00860D2A">
      <w:pPr>
        <w:pStyle w:val="Heading2"/>
      </w:pPr>
      <w:r>
        <w:t>Background and Discussion</w:t>
      </w:r>
    </w:p>
    <w:p w14:paraId="2C036FB5" w14:textId="3344B787" w:rsidR="00F65283" w:rsidRDefault="00F65283" w:rsidP="00F65283">
      <w:r>
        <w:t>Grey County and Dufferin County historically have entered into a winter maintenance agreement on the roads between the two (2) Counties</w:t>
      </w:r>
      <w:r w:rsidR="00751146">
        <w:t>,</w:t>
      </w:r>
      <w:r>
        <w:t xml:space="preserve"> known as Grey Road 124 and Dufferin Roads 2 and 9.</w:t>
      </w:r>
    </w:p>
    <w:p w14:paraId="1AE147E0" w14:textId="57E1F1EA" w:rsidR="00F65283" w:rsidRPr="00A12E0B" w:rsidRDefault="00F65283" w:rsidP="00F65283">
      <w:r w:rsidRPr="00A12E0B">
        <w:t xml:space="preserve">Grey County has been updating and standardizing its Winter Maintenance Agreements. </w:t>
      </w:r>
      <w:r w:rsidR="00751146">
        <w:t xml:space="preserve"> </w:t>
      </w:r>
      <w:r w:rsidRPr="00A12E0B">
        <w:t>Th</w:t>
      </w:r>
      <w:r>
        <w:t xml:space="preserve">e </w:t>
      </w:r>
      <w:r w:rsidRPr="00A12E0B">
        <w:t xml:space="preserve">agreement </w:t>
      </w:r>
      <w:r>
        <w:t xml:space="preserve">with Dufferin County </w:t>
      </w:r>
      <w:r w:rsidRPr="00A12E0B">
        <w:t xml:space="preserve">is </w:t>
      </w:r>
      <w:r>
        <w:t xml:space="preserve">unique </w:t>
      </w:r>
      <w:r w:rsidRPr="00A12E0B">
        <w:t xml:space="preserve">because Grey Road 124 is included in the Boundary Road Agreement with Simcoe County. </w:t>
      </w:r>
      <w:r w:rsidR="00751146">
        <w:t xml:space="preserve"> </w:t>
      </w:r>
      <w:r>
        <w:t xml:space="preserve">Under that agreement, Grey County is responsible for </w:t>
      </w:r>
      <w:r w:rsidRPr="00A12E0B">
        <w:t xml:space="preserve">winter </w:t>
      </w:r>
      <w:r>
        <w:t xml:space="preserve">maintenance of Grey Road 124 and is compensated by </w:t>
      </w:r>
      <w:r>
        <w:lastRenderedPageBreak/>
        <w:t xml:space="preserve">Simcoe County for the costs of this work. </w:t>
      </w:r>
      <w:r w:rsidR="000B2D84">
        <w:t xml:space="preserve"> </w:t>
      </w:r>
      <w:r>
        <w:t>However, it is more efficient for Dufferin to carry out the winter maintenance on this section of road. Under the terms of the Dufferin County Winter Maintenance Agreement, Dufferin County completes this work for the cost agreed to by Grey and Simcoe Counties.</w:t>
      </w:r>
    </w:p>
    <w:p w14:paraId="4F8F1D0A" w14:textId="59EA7EA3" w:rsidR="00F65283" w:rsidRPr="00A12E0B" w:rsidRDefault="00F65283" w:rsidP="00F65283">
      <w:r w:rsidRPr="00A12E0B">
        <w:t xml:space="preserve">The current </w:t>
      </w:r>
      <w:r>
        <w:t xml:space="preserve">winter </w:t>
      </w:r>
      <w:r w:rsidRPr="00A12E0B">
        <w:t xml:space="preserve">maintenance agreement with Dufferin County expired </w:t>
      </w:r>
      <w:r w:rsidR="00751146">
        <w:t xml:space="preserve">in </w:t>
      </w:r>
      <w:proofErr w:type="gramStart"/>
      <w:r w:rsidRPr="00A12E0B">
        <w:t>April</w:t>
      </w:r>
      <w:r w:rsidR="00751146">
        <w:t>,</w:t>
      </w:r>
      <w:proofErr w:type="gramEnd"/>
      <w:r w:rsidRPr="00A12E0B">
        <w:t xml:space="preserve"> 20</w:t>
      </w:r>
      <w:r>
        <w:t>19</w:t>
      </w:r>
      <w:r w:rsidRPr="00A12E0B">
        <w:t xml:space="preserve">. </w:t>
      </w:r>
    </w:p>
    <w:p w14:paraId="404BDBFE" w14:textId="5A9A475D" w:rsidR="00860D2A" w:rsidRDefault="000F4322" w:rsidP="000F4322">
      <w:pPr>
        <w:pStyle w:val="Heading2"/>
      </w:pPr>
      <w:r>
        <w:t>Legal and Legislated Requirements</w:t>
      </w:r>
    </w:p>
    <w:p w14:paraId="6BB09D9D" w14:textId="540FFE4B" w:rsidR="000F4322" w:rsidRDefault="00451FF0" w:rsidP="000F4322">
      <w:r w:rsidRPr="00C47027">
        <w:rPr>
          <w:rFonts w:cs="Arial"/>
        </w:rPr>
        <w:t>Each party at its own expense maintains liability insurance during the term of the agreement.</w:t>
      </w:r>
    </w:p>
    <w:p w14:paraId="4F2385C9" w14:textId="45558115" w:rsidR="000F4322" w:rsidRDefault="000F4322" w:rsidP="000F4322">
      <w:pPr>
        <w:pStyle w:val="Heading2"/>
      </w:pPr>
      <w:r>
        <w:t>Financial and Resource Implications</w:t>
      </w:r>
    </w:p>
    <w:p w14:paraId="43EAAC16" w14:textId="4D950F8D" w:rsidR="00F65283" w:rsidRPr="002D5228" w:rsidRDefault="00F65283" w:rsidP="00F65283">
      <w:r w:rsidRPr="002D5228">
        <w:t>Th</w:t>
      </w:r>
      <w:r w:rsidR="00751146">
        <w:t>is</w:t>
      </w:r>
      <w:r w:rsidRPr="002D5228">
        <w:t xml:space="preserve"> Agreement provides </w:t>
      </w:r>
      <w:r>
        <w:t xml:space="preserve">a </w:t>
      </w:r>
      <w:r w:rsidRPr="002D5228">
        <w:t>lump sum</w:t>
      </w:r>
      <w:r>
        <w:t xml:space="preserve"> payment</w:t>
      </w:r>
      <w:r w:rsidRPr="002D5228">
        <w:t xml:space="preserve">, which represents </w:t>
      </w:r>
      <w:r w:rsidR="00751146">
        <w:t xml:space="preserve">fifty percent </w:t>
      </w:r>
      <w:r w:rsidRPr="002D5228">
        <w:t xml:space="preserve">of the costs for winter maintenance on Grey Road 124 as determined in the </w:t>
      </w:r>
      <w:r w:rsidR="00751146">
        <w:t>Simcoe/G</w:t>
      </w:r>
      <w:r w:rsidRPr="002D5228">
        <w:t xml:space="preserve">rey Boundary Road Agreement. </w:t>
      </w:r>
      <w:r w:rsidR="00751146">
        <w:t xml:space="preserve"> </w:t>
      </w:r>
      <w:r w:rsidRPr="002D5228">
        <w:t xml:space="preserve">Dufferin County </w:t>
      </w:r>
      <w:r>
        <w:t>will</w:t>
      </w:r>
      <w:r w:rsidRPr="002D5228">
        <w:t xml:space="preserve"> invoice Grey County for the lump sum amount of </w:t>
      </w:r>
      <w:r w:rsidRPr="00266F0C">
        <w:t>$46,411.27</w:t>
      </w:r>
      <w:r w:rsidRPr="002D5228">
        <w:t xml:space="preserve">. </w:t>
      </w:r>
      <w:r w:rsidR="00751146">
        <w:t xml:space="preserve"> </w:t>
      </w:r>
      <w:r w:rsidRPr="002D5228">
        <w:t xml:space="preserve">This amount is the same amount paid to Grey County by Simcoe County. </w:t>
      </w:r>
      <w:r w:rsidR="00751146">
        <w:t xml:space="preserve"> </w:t>
      </w:r>
      <w:r w:rsidRPr="002D5228">
        <w:t xml:space="preserve">An increase of </w:t>
      </w:r>
      <w:r w:rsidR="00751146">
        <w:t>two percent</w:t>
      </w:r>
      <w:r w:rsidRPr="002D5228">
        <w:t xml:space="preserve"> is added annually to this payment for the term of the agreement.</w:t>
      </w:r>
    </w:p>
    <w:p w14:paraId="36D32383" w14:textId="43FC7FA5" w:rsidR="001A673C" w:rsidRDefault="000F4322" w:rsidP="001D127B">
      <w:pPr>
        <w:pStyle w:val="Heading1"/>
      </w:pPr>
      <w:r>
        <w:t>Relevant Consultation</w:t>
      </w:r>
    </w:p>
    <w:p w14:paraId="48B9BD86" w14:textId="5B764313" w:rsidR="000F4322" w:rsidRDefault="00426520" w:rsidP="00451FF0">
      <w:pPr>
        <w:ind w:left="720" w:hanging="720"/>
      </w:pPr>
      <w:sdt>
        <w:sdtPr>
          <w:id w:val="277615633"/>
          <w14:checkbox>
            <w14:checked w14:val="1"/>
            <w14:checkedState w14:val="2612" w14:font="MS Gothic"/>
            <w14:uncheckedState w14:val="2610" w14:font="MS Gothic"/>
          </w14:checkbox>
        </w:sdtPr>
        <w:sdtEndPr/>
        <w:sdtContent>
          <w:r w:rsidR="009B0EDA">
            <w:rPr>
              <w:rFonts w:ascii="MS Gothic" w:eastAsia="MS Gothic" w:hAnsi="MS Gothic" w:hint="eastAsia"/>
            </w:rPr>
            <w:t>☒</w:t>
          </w:r>
        </w:sdtContent>
      </w:sdt>
      <w:r w:rsidR="000F4322">
        <w:tab/>
        <w:t>Internal</w:t>
      </w:r>
      <w:r w:rsidR="00451FF0">
        <w:br/>
        <w:t>Clerks Department</w:t>
      </w:r>
    </w:p>
    <w:p w14:paraId="1677CFEE" w14:textId="64212716" w:rsidR="000F4322" w:rsidRDefault="00426520" w:rsidP="00451FF0">
      <w:pPr>
        <w:ind w:left="720" w:hanging="720"/>
      </w:pPr>
      <w:sdt>
        <w:sdtPr>
          <w:id w:val="148943250"/>
          <w14:checkbox>
            <w14:checked w14:val="1"/>
            <w14:checkedState w14:val="2612" w14:font="MS Gothic"/>
            <w14:uncheckedState w14:val="2610" w14:font="MS Gothic"/>
          </w14:checkbox>
        </w:sdtPr>
        <w:sdtEndPr/>
        <w:sdtContent>
          <w:r w:rsidR="009B0EDA">
            <w:rPr>
              <w:rFonts w:ascii="MS Gothic" w:eastAsia="MS Gothic" w:hAnsi="MS Gothic" w:hint="eastAsia"/>
            </w:rPr>
            <w:t>☒</w:t>
          </w:r>
        </w:sdtContent>
      </w:sdt>
      <w:r w:rsidR="000F4322">
        <w:tab/>
        <w:t>External</w:t>
      </w:r>
      <w:r w:rsidR="00451FF0">
        <w:br/>
        <w:t>County of Dufferin</w:t>
      </w:r>
    </w:p>
    <w:p w14:paraId="1AC52899" w14:textId="0CA55FDF" w:rsidR="000F4322" w:rsidRDefault="000F4322" w:rsidP="000F4322">
      <w:pPr>
        <w:pStyle w:val="Heading3"/>
      </w:pPr>
      <w:r>
        <w:t>Appendices and Attachments</w:t>
      </w:r>
    </w:p>
    <w:p w14:paraId="0FC69706" w14:textId="67239CAC" w:rsidR="008B090D" w:rsidRDefault="00426520" w:rsidP="009B0EDA">
      <w:pPr>
        <w:rPr>
          <w:rFonts w:cs="Arial"/>
          <w:highlight w:val="yellow"/>
        </w:rPr>
      </w:pPr>
      <w:hyperlink r:id="rId9" w:history="1">
        <w:r w:rsidR="008B090D">
          <w:rPr>
            <w:rStyle w:val="Hyperlink"/>
            <w:rFonts w:cs="Arial"/>
          </w:rPr>
          <w:t>Winter Maintenance Agreement Dufferin Grey County 2019-2023</w:t>
        </w:r>
      </w:hyperlink>
    </w:p>
    <w:sectPr w:rsidR="008B090D" w:rsidSect="002D7BEF">
      <w:footerReference w:type="default" r:id="rId10"/>
      <w:footerReference w:type="first" r:id="rId11"/>
      <w:footnotePr>
        <w:numRestart w:val="eachSect"/>
      </w:footnotePr>
      <w:endnotePr>
        <w:numFmt w:val="decimal"/>
      </w:endnotePr>
      <w:pgSz w:w="12240" w:h="15840" w:code="1"/>
      <w:pgMar w:top="1152" w:right="1440" w:bottom="1152" w:left="1440" w:header="576" w:footer="432"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8E422E" w14:textId="77777777" w:rsidR="00B016BC" w:rsidRDefault="00B016BC" w:rsidP="00883D8D">
      <w:pPr>
        <w:spacing w:after="0" w:line="240" w:lineRule="auto"/>
      </w:pPr>
      <w:r>
        <w:separator/>
      </w:r>
    </w:p>
  </w:endnote>
  <w:endnote w:type="continuationSeparator" w:id="0">
    <w:p w14:paraId="419D2301" w14:textId="77777777" w:rsidR="00B016BC" w:rsidRDefault="00B016BC" w:rsidP="00883D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NeueLT Std">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NeueLT Std Lt">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7EB5FE" w14:textId="04E6DF6B" w:rsidR="00A27C61" w:rsidRPr="0065387E" w:rsidRDefault="0065387E" w:rsidP="0065387E">
    <w:pPr>
      <w:pStyle w:val="Footer"/>
      <w:rPr>
        <w:sz w:val="22"/>
        <w:szCs w:val="22"/>
      </w:rPr>
    </w:pPr>
    <w:r>
      <w:rPr>
        <w:sz w:val="22"/>
        <w:szCs w:val="22"/>
      </w:rPr>
      <w:t>TR-CW-08-2020</w:t>
    </w:r>
    <w:r>
      <w:rPr>
        <w:sz w:val="22"/>
        <w:szCs w:val="22"/>
      </w:rPr>
      <w:tab/>
    </w:r>
    <w:r w:rsidRPr="0065387E">
      <w:rPr>
        <w:sz w:val="22"/>
        <w:szCs w:val="22"/>
      </w:rPr>
      <w:fldChar w:fldCharType="begin"/>
    </w:r>
    <w:r w:rsidRPr="0065387E">
      <w:rPr>
        <w:sz w:val="22"/>
        <w:szCs w:val="22"/>
      </w:rPr>
      <w:instrText xml:space="preserve"> PAGE   \* MERGEFORMAT </w:instrText>
    </w:r>
    <w:r w:rsidRPr="0065387E">
      <w:rPr>
        <w:sz w:val="22"/>
        <w:szCs w:val="22"/>
      </w:rPr>
      <w:fldChar w:fldCharType="separate"/>
    </w:r>
    <w:r>
      <w:rPr>
        <w:sz w:val="22"/>
        <w:szCs w:val="22"/>
      </w:rPr>
      <w:t>3</w:t>
    </w:r>
    <w:r w:rsidRPr="0065387E">
      <w:rPr>
        <w:noProof/>
        <w:sz w:val="22"/>
        <w:szCs w:val="22"/>
      </w:rPr>
      <w:fldChar w:fldCharType="end"/>
    </w:r>
    <w:r>
      <w:rPr>
        <w:sz w:val="22"/>
        <w:szCs w:val="22"/>
      </w:rPr>
      <w:tab/>
      <w:t>July 9,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DE5EFE" w14:textId="17BA0E70" w:rsidR="002D7BEF" w:rsidRPr="002D7BEF" w:rsidRDefault="002D7BEF">
    <w:pPr>
      <w:pStyle w:val="Footer"/>
      <w:rPr>
        <w:sz w:val="22"/>
        <w:szCs w:val="22"/>
      </w:rPr>
    </w:pPr>
    <w:r>
      <w:rPr>
        <w:sz w:val="22"/>
        <w:szCs w:val="22"/>
      </w:rPr>
      <w:t>TR-CW-08-2020</w:t>
    </w:r>
    <w:r>
      <w:rPr>
        <w:sz w:val="22"/>
        <w:szCs w:val="22"/>
      </w:rPr>
      <w:tab/>
    </w:r>
    <w:r w:rsidRPr="0065387E">
      <w:rPr>
        <w:sz w:val="22"/>
        <w:szCs w:val="22"/>
      </w:rPr>
      <w:fldChar w:fldCharType="begin"/>
    </w:r>
    <w:r w:rsidRPr="0065387E">
      <w:rPr>
        <w:sz w:val="22"/>
        <w:szCs w:val="22"/>
      </w:rPr>
      <w:instrText xml:space="preserve"> PAGE   \* MERGEFORMAT </w:instrText>
    </w:r>
    <w:r w:rsidRPr="0065387E">
      <w:rPr>
        <w:sz w:val="22"/>
        <w:szCs w:val="22"/>
      </w:rPr>
      <w:fldChar w:fldCharType="separate"/>
    </w:r>
    <w:r>
      <w:rPr>
        <w:sz w:val="22"/>
        <w:szCs w:val="22"/>
      </w:rPr>
      <w:t>2</w:t>
    </w:r>
    <w:r w:rsidRPr="0065387E">
      <w:rPr>
        <w:noProof/>
        <w:sz w:val="22"/>
        <w:szCs w:val="22"/>
      </w:rPr>
      <w:fldChar w:fldCharType="end"/>
    </w:r>
    <w:r>
      <w:rPr>
        <w:sz w:val="22"/>
        <w:szCs w:val="22"/>
      </w:rPr>
      <w:tab/>
      <w:t>July 9,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E52C9E" w14:textId="77777777" w:rsidR="00B016BC" w:rsidRDefault="00B016BC" w:rsidP="00883D8D">
      <w:pPr>
        <w:spacing w:after="0" w:line="240" w:lineRule="auto"/>
      </w:pPr>
      <w:r>
        <w:separator/>
      </w:r>
    </w:p>
  </w:footnote>
  <w:footnote w:type="continuationSeparator" w:id="0">
    <w:p w14:paraId="21D5F5A1" w14:textId="77777777" w:rsidR="00B016BC" w:rsidRDefault="00B016BC" w:rsidP="00883D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6058F"/>
    <w:multiLevelType w:val="hybridMultilevel"/>
    <w:tmpl w:val="F9DAC76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934A19"/>
    <w:multiLevelType w:val="hybridMultilevel"/>
    <w:tmpl w:val="ED988A42"/>
    <w:lvl w:ilvl="0" w:tplc="04090017">
      <w:start w:val="1"/>
      <w:numFmt w:val="lowerLetter"/>
      <w:lvlText w:val="%1)"/>
      <w:lvlJc w:val="left"/>
      <w:pPr>
        <w:ind w:left="720" w:hanging="360"/>
      </w:pPr>
    </w:lvl>
    <w:lvl w:ilvl="1" w:tplc="AACCC1F4">
      <w:start w:val="1"/>
      <w:numFmt w:val="lowerLetter"/>
      <w:lvlText w:val="%2."/>
      <w:lvlJc w:val="left"/>
      <w:pPr>
        <w:ind w:left="1637"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2D1B4F"/>
    <w:multiLevelType w:val="hybridMultilevel"/>
    <w:tmpl w:val="B908D768"/>
    <w:lvl w:ilvl="0" w:tplc="AACCC1F4">
      <w:start w:val="1"/>
      <w:numFmt w:val="lowerLetter"/>
      <w:lvlText w:val="%1."/>
      <w:lvlJc w:val="left"/>
      <w:pPr>
        <w:ind w:left="1637"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EA11EE"/>
    <w:multiLevelType w:val="hybridMultilevel"/>
    <w:tmpl w:val="9AFA169E"/>
    <w:lvl w:ilvl="0" w:tplc="071619FC">
      <w:start w:val="1"/>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7F37E2"/>
    <w:multiLevelType w:val="multilevel"/>
    <w:tmpl w:val="262CE728"/>
    <w:lvl w:ilvl="0">
      <w:start w:val="1"/>
      <w:numFmt w:val="decimal"/>
      <w:lvlText w:val="%1.0"/>
      <w:lvlJc w:val="left"/>
      <w:pPr>
        <w:ind w:left="1080" w:hanging="72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1080"/>
      </w:pPr>
      <w:rPr>
        <w:rFonts w:hint="default"/>
      </w:rPr>
    </w:lvl>
    <w:lvl w:ilvl="3">
      <w:start w:val="1"/>
      <w:numFmt w:val="decimal"/>
      <w:lvlText w:val="%1.%2.%3.%4"/>
      <w:lvlJc w:val="left"/>
      <w:pPr>
        <w:ind w:left="3960" w:hanging="1440"/>
      </w:pPr>
      <w:rPr>
        <w:rFonts w:hint="default"/>
      </w:rPr>
    </w:lvl>
    <w:lvl w:ilvl="4">
      <w:start w:val="1"/>
      <w:numFmt w:val="decimal"/>
      <w:lvlText w:val="%1.%2.%3.%4.%5"/>
      <w:lvlJc w:val="left"/>
      <w:pPr>
        <w:ind w:left="4680" w:hanging="1440"/>
      </w:pPr>
      <w:rPr>
        <w:rFonts w:hint="default"/>
      </w:rPr>
    </w:lvl>
    <w:lvl w:ilvl="5">
      <w:start w:val="1"/>
      <w:numFmt w:val="decimal"/>
      <w:lvlText w:val="%1.%2.%3.%4.%5.%6"/>
      <w:lvlJc w:val="left"/>
      <w:pPr>
        <w:ind w:left="5760" w:hanging="1800"/>
      </w:pPr>
      <w:rPr>
        <w:rFonts w:hint="default"/>
      </w:rPr>
    </w:lvl>
    <w:lvl w:ilvl="6">
      <w:start w:val="1"/>
      <w:numFmt w:val="decimal"/>
      <w:lvlText w:val="%1.%2.%3.%4.%5.%6.%7"/>
      <w:lvlJc w:val="left"/>
      <w:pPr>
        <w:ind w:left="6840" w:hanging="2160"/>
      </w:pPr>
      <w:rPr>
        <w:rFonts w:hint="default"/>
      </w:rPr>
    </w:lvl>
    <w:lvl w:ilvl="7">
      <w:start w:val="1"/>
      <w:numFmt w:val="decimal"/>
      <w:lvlText w:val="%1.%2.%3.%4.%5.%6.%7.%8"/>
      <w:lvlJc w:val="left"/>
      <w:pPr>
        <w:ind w:left="7920" w:hanging="2520"/>
      </w:pPr>
      <w:rPr>
        <w:rFonts w:hint="default"/>
      </w:rPr>
    </w:lvl>
    <w:lvl w:ilvl="8">
      <w:start w:val="1"/>
      <w:numFmt w:val="decimal"/>
      <w:lvlText w:val="%1.%2.%3.%4.%5.%6.%7.%8.%9"/>
      <w:lvlJc w:val="left"/>
      <w:pPr>
        <w:ind w:left="9000" w:hanging="2880"/>
      </w:pPr>
      <w:rPr>
        <w:rFonts w:hint="default"/>
      </w:rPr>
    </w:lvl>
  </w:abstractNum>
  <w:abstractNum w:abstractNumId="5" w15:restartNumberingAfterBreak="0">
    <w:nsid w:val="32797D72"/>
    <w:multiLevelType w:val="multilevel"/>
    <w:tmpl w:val="A46C6802"/>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3CAD6F8A"/>
    <w:multiLevelType w:val="multilevel"/>
    <w:tmpl w:val="9A4E433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620D5205"/>
    <w:multiLevelType w:val="hybridMultilevel"/>
    <w:tmpl w:val="6236247C"/>
    <w:lvl w:ilvl="0" w:tplc="10090019">
      <w:start w:val="1"/>
      <w:numFmt w:val="lowerLetter"/>
      <w:lvlText w:val="%1."/>
      <w:lvlJc w:val="left"/>
      <w:pPr>
        <w:ind w:left="1211" w:hanging="360"/>
      </w:pPr>
      <w:rPr>
        <w:b w:val="0"/>
      </w:rPr>
    </w:lvl>
    <w:lvl w:ilvl="1" w:tplc="04090019" w:tentative="1">
      <w:start w:val="1"/>
      <w:numFmt w:val="lowerLetter"/>
      <w:lvlText w:val="%2."/>
      <w:lvlJc w:val="left"/>
      <w:pPr>
        <w:ind w:left="1014" w:hanging="360"/>
      </w:pPr>
    </w:lvl>
    <w:lvl w:ilvl="2" w:tplc="0409001B" w:tentative="1">
      <w:start w:val="1"/>
      <w:numFmt w:val="lowerRoman"/>
      <w:lvlText w:val="%3."/>
      <w:lvlJc w:val="right"/>
      <w:pPr>
        <w:ind w:left="1734" w:hanging="180"/>
      </w:pPr>
    </w:lvl>
    <w:lvl w:ilvl="3" w:tplc="0409000F" w:tentative="1">
      <w:start w:val="1"/>
      <w:numFmt w:val="decimal"/>
      <w:lvlText w:val="%4."/>
      <w:lvlJc w:val="left"/>
      <w:pPr>
        <w:ind w:left="2454" w:hanging="360"/>
      </w:pPr>
    </w:lvl>
    <w:lvl w:ilvl="4" w:tplc="04090019" w:tentative="1">
      <w:start w:val="1"/>
      <w:numFmt w:val="lowerLetter"/>
      <w:lvlText w:val="%5."/>
      <w:lvlJc w:val="left"/>
      <w:pPr>
        <w:ind w:left="3174" w:hanging="360"/>
      </w:pPr>
    </w:lvl>
    <w:lvl w:ilvl="5" w:tplc="0409001B" w:tentative="1">
      <w:start w:val="1"/>
      <w:numFmt w:val="lowerRoman"/>
      <w:lvlText w:val="%6."/>
      <w:lvlJc w:val="right"/>
      <w:pPr>
        <w:ind w:left="3894" w:hanging="180"/>
      </w:pPr>
    </w:lvl>
    <w:lvl w:ilvl="6" w:tplc="0409000F" w:tentative="1">
      <w:start w:val="1"/>
      <w:numFmt w:val="decimal"/>
      <w:lvlText w:val="%7."/>
      <w:lvlJc w:val="left"/>
      <w:pPr>
        <w:ind w:left="4614" w:hanging="360"/>
      </w:pPr>
    </w:lvl>
    <w:lvl w:ilvl="7" w:tplc="04090019" w:tentative="1">
      <w:start w:val="1"/>
      <w:numFmt w:val="lowerLetter"/>
      <w:lvlText w:val="%8."/>
      <w:lvlJc w:val="left"/>
      <w:pPr>
        <w:ind w:left="5334" w:hanging="360"/>
      </w:pPr>
    </w:lvl>
    <w:lvl w:ilvl="8" w:tplc="0409001B" w:tentative="1">
      <w:start w:val="1"/>
      <w:numFmt w:val="lowerRoman"/>
      <w:lvlText w:val="%9."/>
      <w:lvlJc w:val="right"/>
      <w:pPr>
        <w:ind w:left="6054" w:hanging="180"/>
      </w:pPr>
    </w:lvl>
  </w:abstractNum>
  <w:abstractNum w:abstractNumId="8" w15:restartNumberingAfterBreak="0">
    <w:nsid w:val="66E824C7"/>
    <w:multiLevelType w:val="hybridMultilevel"/>
    <w:tmpl w:val="B908D768"/>
    <w:lvl w:ilvl="0" w:tplc="AACCC1F4">
      <w:start w:val="1"/>
      <w:numFmt w:val="lowerLetter"/>
      <w:lvlText w:val="%1."/>
      <w:lvlJc w:val="left"/>
      <w:pPr>
        <w:ind w:left="1637"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7C21607"/>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F0F3A06"/>
    <w:multiLevelType w:val="hybridMultilevel"/>
    <w:tmpl w:val="27203E6A"/>
    <w:lvl w:ilvl="0" w:tplc="F82EC160">
      <w:start w:val="1"/>
      <w:numFmt w:val="lowerLetter"/>
      <w:pStyle w:val="Level1"/>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pStyle w:val="Level3"/>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3"/>
  </w:num>
  <w:num w:numId="2">
    <w:abstractNumId w:val="10"/>
  </w:num>
  <w:num w:numId="3">
    <w:abstractNumId w:val="1"/>
  </w:num>
  <w:num w:numId="4">
    <w:abstractNumId w:val="9"/>
  </w:num>
  <w:num w:numId="5">
    <w:abstractNumId w:val="7"/>
  </w:num>
  <w:num w:numId="6">
    <w:abstractNumId w:val="6"/>
  </w:num>
  <w:num w:numId="7">
    <w:abstractNumId w:val="5"/>
  </w:num>
  <w:num w:numId="8">
    <w:abstractNumId w:val="2"/>
  </w:num>
  <w:num w:numId="9">
    <w:abstractNumId w:val="8"/>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linkStyles/>
  <w:defaultTabStop w:val="720"/>
  <w:characterSpacingControl w:val="doNotCompress"/>
  <w:hdrShapeDefaults>
    <o:shapedefaults v:ext="edit" spidmax="12289"/>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D8D"/>
    <w:rsid w:val="000151E1"/>
    <w:rsid w:val="0003149D"/>
    <w:rsid w:val="00047A0A"/>
    <w:rsid w:val="0006637B"/>
    <w:rsid w:val="00081FCF"/>
    <w:rsid w:val="000B2D84"/>
    <w:rsid w:val="000B7C11"/>
    <w:rsid w:val="000F4322"/>
    <w:rsid w:val="00113FCB"/>
    <w:rsid w:val="0017091E"/>
    <w:rsid w:val="001A673C"/>
    <w:rsid w:val="001D127B"/>
    <w:rsid w:val="001D5EE7"/>
    <w:rsid w:val="001F1D7C"/>
    <w:rsid w:val="00247CA8"/>
    <w:rsid w:val="002915BC"/>
    <w:rsid w:val="002A4356"/>
    <w:rsid w:val="002B627A"/>
    <w:rsid w:val="002C6064"/>
    <w:rsid w:val="002D6995"/>
    <w:rsid w:val="002D7BEF"/>
    <w:rsid w:val="002E1ACD"/>
    <w:rsid w:val="002E2D06"/>
    <w:rsid w:val="00426520"/>
    <w:rsid w:val="00446A72"/>
    <w:rsid w:val="00451FF0"/>
    <w:rsid w:val="00457F2B"/>
    <w:rsid w:val="00464176"/>
    <w:rsid w:val="00466974"/>
    <w:rsid w:val="004942B7"/>
    <w:rsid w:val="004F083D"/>
    <w:rsid w:val="005572C0"/>
    <w:rsid w:val="005A360A"/>
    <w:rsid w:val="005C293C"/>
    <w:rsid w:val="006063B3"/>
    <w:rsid w:val="006521BD"/>
    <w:rsid w:val="0065387E"/>
    <w:rsid w:val="006563A9"/>
    <w:rsid w:val="006B4C34"/>
    <w:rsid w:val="00751146"/>
    <w:rsid w:val="007802E5"/>
    <w:rsid w:val="007A1754"/>
    <w:rsid w:val="008127E0"/>
    <w:rsid w:val="0083259F"/>
    <w:rsid w:val="00860D2A"/>
    <w:rsid w:val="008656AE"/>
    <w:rsid w:val="0087673D"/>
    <w:rsid w:val="00883D8D"/>
    <w:rsid w:val="00895616"/>
    <w:rsid w:val="008B090D"/>
    <w:rsid w:val="00953DFC"/>
    <w:rsid w:val="009B0EDA"/>
    <w:rsid w:val="009B49D8"/>
    <w:rsid w:val="00A01529"/>
    <w:rsid w:val="00A52D13"/>
    <w:rsid w:val="00A63DD6"/>
    <w:rsid w:val="00AA5E09"/>
    <w:rsid w:val="00AB0D49"/>
    <w:rsid w:val="00AB2197"/>
    <w:rsid w:val="00AC3A8B"/>
    <w:rsid w:val="00AF1900"/>
    <w:rsid w:val="00B016BC"/>
    <w:rsid w:val="00B64986"/>
    <w:rsid w:val="00BE60FE"/>
    <w:rsid w:val="00C2174D"/>
    <w:rsid w:val="00CE3F0F"/>
    <w:rsid w:val="00CE439D"/>
    <w:rsid w:val="00D565D7"/>
    <w:rsid w:val="00DC1FF0"/>
    <w:rsid w:val="00E32F4D"/>
    <w:rsid w:val="00E60A9F"/>
    <w:rsid w:val="00F65283"/>
    <w:rsid w:val="00F872A3"/>
    <w:rsid w:val="00F97E5F"/>
    <w:rsid w:val="00FC76EE"/>
    <w:rsid w:val="00FE7170"/>
    <w:rsid w:val="00FF15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6D3237B"/>
  <w15:docId w15:val="{14B1EA78-6B27-4FCD-AE4D-6617D8E0A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72C0"/>
    <w:rPr>
      <w:rFonts w:ascii="Arial" w:hAnsi="Arial"/>
      <w:sz w:val="24"/>
      <w:szCs w:val="24"/>
    </w:rPr>
  </w:style>
  <w:style w:type="paragraph" w:styleId="Heading1">
    <w:name w:val="heading 1"/>
    <w:basedOn w:val="Normal"/>
    <w:next w:val="Normal"/>
    <w:link w:val="Heading1Char"/>
    <w:uiPriority w:val="9"/>
    <w:qFormat/>
    <w:rsid w:val="001D127B"/>
    <w:pPr>
      <w:keepNext/>
      <w:keepLines/>
      <w:spacing w:before="120" w:after="120" w:line="240" w:lineRule="auto"/>
      <w:outlineLvl w:val="0"/>
    </w:pPr>
    <w:rPr>
      <w:rFonts w:eastAsiaTheme="majorEastAsia" w:cstheme="majorBidi"/>
      <w:bCs/>
      <w:sz w:val="40"/>
      <w:szCs w:val="22"/>
    </w:rPr>
  </w:style>
  <w:style w:type="paragraph" w:styleId="Heading2">
    <w:name w:val="heading 2"/>
    <w:basedOn w:val="Normal"/>
    <w:next w:val="Normal"/>
    <w:link w:val="Heading2Char"/>
    <w:uiPriority w:val="9"/>
    <w:unhideWhenUsed/>
    <w:qFormat/>
    <w:rsid w:val="005572C0"/>
    <w:pPr>
      <w:keepNext/>
      <w:keepLines/>
      <w:spacing w:before="240" w:after="120"/>
      <w:outlineLvl w:val="1"/>
    </w:pPr>
    <w:rPr>
      <w:rFonts w:eastAsiaTheme="majorEastAsia" w:cstheme="majorBidi"/>
      <w:bCs/>
      <w:sz w:val="36"/>
      <w:szCs w:val="32"/>
    </w:rPr>
  </w:style>
  <w:style w:type="paragraph" w:styleId="Heading3">
    <w:name w:val="heading 3"/>
    <w:basedOn w:val="Heading4"/>
    <w:next w:val="Normal"/>
    <w:link w:val="Heading3Char"/>
    <w:uiPriority w:val="9"/>
    <w:unhideWhenUsed/>
    <w:qFormat/>
    <w:rsid w:val="001D127B"/>
    <w:pPr>
      <w:spacing w:before="120" w:line="240" w:lineRule="auto"/>
      <w:outlineLvl w:val="2"/>
    </w:pPr>
    <w:rPr>
      <w:i w:val="0"/>
    </w:rPr>
  </w:style>
  <w:style w:type="paragraph" w:styleId="Heading4">
    <w:name w:val="heading 4"/>
    <w:basedOn w:val="Normal"/>
    <w:next w:val="Normal"/>
    <w:link w:val="Heading4Char"/>
    <w:uiPriority w:val="9"/>
    <w:unhideWhenUsed/>
    <w:qFormat/>
    <w:rsid w:val="005572C0"/>
    <w:pPr>
      <w:keepNext/>
      <w:keepLines/>
      <w:spacing w:before="240" w:after="120"/>
      <w:outlineLvl w:val="3"/>
    </w:pPr>
    <w:rPr>
      <w:rFonts w:eastAsiaTheme="majorEastAsia" w:cstheme="majorBidi"/>
      <w:bCs/>
      <w:i/>
      <w:iCs/>
      <w:sz w:val="32"/>
      <w:szCs w:val="28"/>
    </w:rPr>
  </w:style>
  <w:style w:type="paragraph" w:styleId="Heading5">
    <w:name w:val="heading 5"/>
    <w:basedOn w:val="Normal"/>
    <w:next w:val="Normal"/>
    <w:link w:val="Heading5Char"/>
    <w:uiPriority w:val="9"/>
    <w:unhideWhenUsed/>
    <w:qFormat/>
    <w:rsid w:val="005572C0"/>
    <w:pPr>
      <w:keepNext/>
      <w:keepLines/>
      <w:spacing w:before="240" w:after="120"/>
      <w:outlineLvl w:val="4"/>
    </w:pPr>
    <w:rPr>
      <w:rFonts w:eastAsiaTheme="majorEastAsia" w:cstheme="majorBidi"/>
      <w:b/>
      <w:sz w:val="28"/>
      <w:szCs w:val="22"/>
    </w:rPr>
  </w:style>
  <w:style w:type="paragraph" w:styleId="Heading6">
    <w:name w:val="heading 6"/>
    <w:basedOn w:val="Normal"/>
    <w:next w:val="Normal"/>
    <w:link w:val="Heading6Char"/>
    <w:uiPriority w:val="9"/>
    <w:unhideWhenUsed/>
    <w:qFormat/>
    <w:rsid w:val="005572C0"/>
    <w:pPr>
      <w:keepNext/>
      <w:keepLines/>
      <w:spacing w:before="240" w:after="120"/>
      <w:outlineLvl w:val="5"/>
    </w:pPr>
    <w:rPr>
      <w:rFonts w:eastAsiaTheme="majorEastAsia" w:cstheme="majorBidi"/>
      <w:b/>
      <w:i/>
      <w:iCs/>
      <w:sz w:val="28"/>
      <w:szCs w:val="28"/>
    </w:rPr>
  </w:style>
  <w:style w:type="paragraph" w:styleId="Heading7">
    <w:name w:val="heading 7"/>
    <w:basedOn w:val="Normal"/>
    <w:next w:val="Normal"/>
    <w:link w:val="Heading7Char"/>
    <w:uiPriority w:val="9"/>
    <w:unhideWhenUsed/>
    <w:qFormat/>
    <w:rsid w:val="005572C0"/>
    <w:pPr>
      <w:keepNext/>
      <w:keepLines/>
      <w:spacing w:before="240" w:after="120"/>
      <w:outlineLvl w:val="6"/>
    </w:pPr>
    <w:rPr>
      <w:rFonts w:eastAsiaTheme="majorEastAsia" w:cstheme="majorBidi"/>
      <w:b/>
      <w:iCs/>
      <w:szCs w:val="22"/>
    </w:rPr>
  </w:style>
  <w:style w:type="paragraph" w:styleId="Heading8">
    <w:name w:val="heading 8"/>
    <w:basedOn w:val="Normal"/>
    <w:next w:val="Normal"/>
    <w:link w:val="Heading8Char"/>
    <w:uiPriority w:val="9"/>
    <w:unhideWhenUsed/>
    <w:qFormat/>
    <w:rsid w:val="005572C0"/>
    <w:pPr>
      <w:keepNext/>
      <w:keepLines/>
      <w:spacing w:before="240" w:after="120"/>
      <w:outlineLvl w:val="7"/>
    </w:pPr>
    <w:rPr>
      <w:rFonts w:eastAsiaTheme="majorEastAsia" w:cstheme="majorBidi"/>
      <w:b/>
      <w:i/>
      <w:color w:val="404040" w:themeColor="text1" w:themeTint="BF"/>
      <w:szCs w:val="22"/>
    </w:rPr>
  </w:style>
  <w:style w:type="paragraph" w:styleId="Heading9">
    <w:name w:val="heading 9"/>
    <w:basedOn w:val="Normal"/>
    <w:next w:val="Normal"/>
    <w:link w:val="Heading9Char"/>
    <w:uiPriority w:val="9"/>
    <w:unhideWhenUsed/>
    <w:qFormat/>
    <w:rsid w:val="005572C0"/>
    <w:pPr>
      <w:keepNext/>
      <w:keepLines/>
      <w:spacing w:before="240" w:after="120"/>
      <w:outlineLvl w:val="8"/>
    </w:pPr>
    <w:rPr>
      <w:rFonts w:eastAsiaTheme="majorEastAsia" w:cstheme="majorBidi"/>
      <w:i/>
      <w:i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127B"/>
    <w:rPr>
      <w:rFonts w:ascii="Arial" w:eastAsiaTheme="majorEastAsia" w:hAnsi="Arial" w:cstheme="majorBidi"/>
      <w:bCs/>
      <w:sz w:val="40"/>
    </w:rPr>
  </w:style>
  <w:style w:type="character" w:customStyle="1" w:styleId="Heading2Char">
    <w:name w:val="Heading 2 Char"/>
    <w:basedOn w:val="DefaultParagraphFont"/>
    <w:link w:val="Heading2"/>
    <w:uiPriority w:val="9"/>
    <w:rsid w:val="005572C0"/>
    <w:rPr>
      <w:rFonts w:ascii="Arial" w:eastAsiaTheme="majorEastAsia" w:hAnsi="Arial" w:cstheme="majorBidi"/>
      <w:bCs/>
      <w:sz w:val="36"/>
      <w:szCs w:val="32"/>
    </w:rPr>
  </w:style>
  <w:style w:type="character" w:customStyle="1" w:styleId="Heading3Char">
    <w:name w:val="Heading 3 Char"/>
    <w:basedOn w:val="DefaultParagraphFont"/>
    <w:link w:val="Heading3"/>
    <w:uiPriority w:val="9"/>
    <w:rsid w:val="001D127B"/>
    <w:rPr>
      <w:rFonts w:ascii="Arial" w:eastAsiaTheme="majorEastAsia" w:hAnsi="Arial" w:cstheme="majorBidi"/>
      <w:bCs/>
      <w:iCs/>
      <w:sz w:val="32"/>
      <w:szCs w:val="28"/>
    </w:rPr>
  </w:style>
  <w:style w:type="character" w:customStyle="1" w:styleId="Heading4Char">
    <w:name w:val="Heading 4 Char"/>
    <w:basedOn w:val="DefaultParagraphFont"/>
    <w:link w:val="Heading4"/>
    <w:uiPriority w:val="9"/>
    <w:rsid w:val="005572C0"/>
    <w:rPr>
      <w:rFonts w:ascii="Arial" w:eastAsiaTheme="majorEastAsia" w:hAnsi="Arial" w:cstheme="majorBidi"/>
      <w:bCs/>
      <w:i/>
      <w:iCs/>
      <w:sz w:val="32"/>
      <w:szCs w:val="28"/>
    </w:rPr>
  </w:style>
  <w:style w:type="character" w:customStyle="1" w:styleId="Heading5Char">
    <w:name w:val="Heading 5 Char"/>
    <w:basedOn w:val="DefaultParagraphFont"/>
    <w:link w:val="Heading5"/>
    <w:uiPriority w:val="9"/>
    <w:rsid w:val="005572C0"/>
    <w:rPr>
      <w:rFonts w:ascii="Arial" w:eastAsiaTheme="majorEastAsia" w:hAnsi="Arial" w:cstheme="majorBidi"/>
      <w:b/>
      <w:sz w:val="28"/>
    </w:rPr>
  </w:style>
  <w:style w:type="character" w:customStyle="1" w:styleId="Heading6Char">
    <w:name w:val="Heading 6 Char"/>
    <w:basedOn w:val="DefaultParagraphFont"/>
    <w:link w:val="Heading6"/>
    <w:uiPriority w:val="9"/>
    <w:rsid w:val="005572C0"/>
    <w:rPr>
      <w:rFonts w:ascii="Arial" w:eastAsiaTheme="majorEastAsia" w:hAnsi="Arial" w:cstheme="majorBidi"/>
      <w:b/>
      <w:i/>
      <w:iCs/>
      <w:sz w:val="28"/>
      <w:szCs w:val="28"/>
    </w:rPr>
  </w:style>
  <w:style w:type="character" w:customStyle="1" w:styleId="Heading7Char">
    <w:name w:val="Heading 7 Char"/>
    <w:basedOn w:val="DefaultParagraphFont"/>
    <w:link w:val="Heading7"/>
    <w:uiPriority w:val="9"/>
    <w:rsid w:val="005572C0"/>
    <w:rPr>
      <w:rFonts w:ascii="Arial" w:eastAsiaTheme="majorEastAsia" w:hAnsi="Arial" w:cstheme="majorBidi"/>
      <w:b/>
      <w:iCs/>
      <w:sz w:val="24"/>
    </w:rPr>
  </w:style>
  <w:style w:type="character" w:customStyle="1" w:styleId="Heading8Char">
    <w:name w:val="Heading 8 Char"/>
    <w:basedOn w:val="DefaultParagraphFont"/>
    <w:link w:val="Heading8"/>
    <w:uiPriority w:val="9"/>
    <w:rsid w:val="005572C0"/>
    <w:rPr>
      <w:rFonts w:ascii="Arial" w:eastAsiaTheme="majorEastAsia" w:hAnsi="Arial" w:cstheme="majorBidi"/>
      <w:b/>
      <w:i/>
      <w:color w:val="404040" w:themeColor="text1" w:themeTint="BF"/>
      <w:sz w:val="24"/>
    </w:rPr>
  </w:style>
  <w:style w:type="character" w:customStyle="1" w:styleId="Heading9Char">
    <w:name w:val="Heading 9 Char"/>
    <w:basedOn w:val="DefaultParagraphFont"/>
    <w:link w:val="Heading9"/>
    <w:uiPriority w:val="9"/>
    <w:rsid w:val="005572C0"/>
    <w:rPr>
      <w:rFonts w:ascii="Arial" w:eastAsiaTheme="majorEastAsia" w:hAnsi="Arial" w:cstheme="majorBidi"/>
      <w:i/>
      <w:iCs/>
      <w:sz w:val="24"/>
    </w:rPr>
  </w:style>
  <w:style w:type="paragraph" w:styleId="Title">
    <w:name w:val="Title"/>
    <w:basedOn w:val="Normal"/>
    <w:next w:val="Normal"/>
    <w:link w:val="TitleChar"/>
    <w:uiPriority w:val="10"/>
    <w:qFormat/>
    <w:rsid w:val="005572C0"/>
    <w:pPr>
      <w:pBdr>
        <w:bottom w:val="single" w:sz="4" w:space="4" w:color="auto"/>
      </w:pBdr>
      <w:tabs>
        <w:tab w:val="right" w:pos="9360"/>
      </w:tabs>
      <w:spacing w:line="240" w:lineRule="auto"/>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rsid w:val="005572C0"/>
    <w:rPr>
      <w:rFonts w:ascii="Arial" w:eastAsiaTheme="majorEastAsia" w:hAnsi="Arial" w:cstheme="majorBidi"/>
      <w:spacing w:val="5"/>
      <w:kern w:val="28"/>
      <w:sz w:val="52"/>
      <w:szCs w:val="52"/>
    </w:rPr>
  </w:style>
  <w:style w:type="paragraph" w:styleId="Subtitle">
    <w:name w:val="Subtitle"/>
    <w:basedOn w:val="Normal"/>
    <w:next w:val="Normal"/>
    <w:link w:val="SubtitleChar"/>
    <w:uiPriority w:val="11"/>
    <w:qFormat/>
    <w:rsid w:val="005572C0"/>
    <w:pPr>
      <w:numPr>
        <w:ilvl w:val="1"/>
      </w:numPr>
    </w:pPr>
    <w:rPr>
      <w:rFonts w:eastAsiaTheme="majorEastAsia" w:cstheme="majorBidi"/>
      <w:bCs/>
      <w:i/>
      <w:iCs/>
      <w:spacing w:val="15"/>
      <w:szCs w:val="36"/>
    </w:rPr>
  </w:style>
  <w:style w:type="character" w:customStyle="1" w:styleId="SubtitleChar">
    <w:name w:val="Subtitle Char"/>
    <w:basedOn w:val="DefaultParagraphFont"/>
    <w:link w:val="Subtitle"/>
    <w:uiPriority w:val="11"/>
    <w:rsid w:val="005572C0"/>
    <w:rPr>
      <w:rFonts w:ascii="Arial" w:eastAsiaTheme="majorEastAsia" w:hAnsi="Arial" w:cstheme="majorBidi"/>
      <w:bCs/>
      <w:i/>
      <w:iCs/>
      <w:spacing w:val="15"/>
      <w:sz w:val="24"/>
      <w:szCs w:val="36"/>
    </w:rPr>
  </w:style>
  <w:style w:type="character" w:styleId="Strong">
    <w:name w:val="Strong"/>
    <w:basedOn w:val="DefaultParagraphFont"/>
    <w:uiPriority w:val="22"/>
    <w:qFormat/>
    <w:rsid w:val="005572C0"/>
    <w:rPr>
      <w:rFonts w:ascii="Arial" w:hAnsi="Arial"/>
      <w:b/>
      <w:bCs/>
    </w:rPr>
  </w:style>
  <w:style w:type="character" w:styleId="Emphasis">
    <w:name w:val="Emphasis"/>
    <w:basedOn w:val="DefaultParagraphFont"/>
    <w:uiPriority w:val="20"/>
    <w:qFormat/>
    <w:rsid w:val="005572C0"/>
    <w:rPr>
      <w:rFonts w:ascii="Arial" w:hAnsi="Arial"/>
      <w:i/>
      <w:iCs/>
    </w:rPr>
  </w:style>
  <w:style w:type="paragraph" w:styleId="NoSpacing">
    <w:name w:val="No Spacing"/>
    <w:uiPriority w:val="1"/>
    <w:qFormat/>
    <w:rsid w:val="005572C0"/>
    <w:pPr>
      <w:spacing w:after="0" w:line="240" w:lineRule="auto"/>
    </w:pPr>
    <w:rPr>
      <w:rFonts w:ascii="Arial" w:hAnsi="Arial" w:cs="Arial"/>
      <w:bCs/>
      <w:sz w:val="24"/>
      <w:szCs w:val="24"/>
    </w:rPr>
  </w:style>
  <w:style w:type="paragraph" w:styleId="ListParagraph">
    <w:name w:val="List Paragraph"/>
    <w:basedOn w:val="Normal"/>
    <w:uiPriority w:val="34"/>
    <w:qFormat/>
    <w:rsid w:val="005572C0"/>
    <w:pPr>
      <w:ind w:left="720"/>
      <w:contextualSpacing/>
    </w:pPr>
    <w:rPr>
      <w:rFonts w:cs="Arial"/>
      <w:bCs/>
      <w:szCs w:val="36"/>
    </w:rPr>
  </w:style>
  <w:style w:type="paragraph" w:styleId="Quote">
    <w:name w:val="Quote"/>
    <w:basedOn w:val="Normal"/>
    <w:next w:val="Normal"/>
    <w:link w:val="QuoteChar"/>
    <w:uiPriority w:val="29"/>
    <w:qFormat/>
    <w:rsid w:val="005572C0"/>
    <w:rPr>
      <w:rFonts w:cs="Arial"/>
      <w:bCs/>
      <w:i/>
      <w:iCs/>
      <w:color w:val="000000" w:themeColor="text1"/>
      <w:szCs w:val="36"/>
    </w:rPr>
  </w:style>
  <w:style w:type="character" w:customStyle="1" w:styleId="QuoteChar">
    <w:name w:val="Quote Char"/>
    <w:basedOn w:val="DefaultParagraphFont"/>
    <w:link w:val="Quote"/>
    <w:uiPriority w:val="29"/>
    <w:rsid w:val="005572C0"/>
    <w:rPr>
      <w:rFonts w:ascii="Arial" w:hAnsi="Arial" w:cs="Arial"/>
      <w:bCs/>
      <w:i/>
      <w:iCs/>
      <w:color w:val="000000" w:themeColor="text1"/>
      <w:sz w:val="24"/>
      <w:szCs w:val="36"/>
    </w:rPr>
  </w:style>
  <w:style w:type="paragraph" w:styleId="IntenseQuote">
    <w:name w:val="Intense Quote"/>
    <w:basedOn w:val="Normal"/>
    <w:next w:val="Normal"/>
    <w:link w:val="IntenseQuoteChar"/>
    <w:uiPriority w:val="30"/>
    <w:qFormat/>
    <w:rsid w:val="005572C0"/>
    <w:pPr>
      <w:pBdr>
        <w:bottom w:val="single" w:sz="4" w:space="1" w:color="auto"/>
      </w:pBdr>
      <w:spacing w:before="200" w:after="280"/>
      <w:ind w:left="936" w:right="936"/>
    </w:pPr>
    <w:rPr>
      <w:rFonts w:cs="Arial"/>
      <w:b/>
      <w:i/>
      <w:iCs/>
      <w:szCs w:val="36"/>
    </w:rPr>
  </w:style>
  <w:style w:type="character" w:customStyle="1" w:styleId="IntenseQuoteChar">
    <w:name w:val="Intense Quote Char"/>
    <w:basedOn w:val="DefaultParagraphFont"/>
    <w:link w:val="IntenseQuote"/>
    <w:uiPriority w:val="30"/>
    <w:rsid w:val="005572C0"/>
    <w:rPr>
      <w:rFonts w:ascii="Arial" w:hAnsi="Arial" w:cs="Arial"/>
      <w:b/>
      <w:i/>
      <w:iCs/>
      <w:sz w:val="24"/>
      <w:szCs w:val="36"/>
    </w:rPr>
  </w:style>
  <w:style w:type="character" w:styleId="SubtleEmphasis">
    <w:name w:val="Subtle Emphasis"/>
    <w:basedOn w:val="DefaultParagraphFont"/>
    <w:uiPriority w:val="19"/>
    <w:qFormat/>
    <w:rsid w:val="005572C0"/>
    <w:rPr>
      <w:rFonts w:ascii="Arial" w:hAnsi="Arial"/>
      <w:i/>
      <w:iCs/>
      <w:color w:val="808080" w:themeColor="text1" w:themeTint="7F"/>
    </w:rPr>
  </w:style>
  <w:style w:type="character" w:styleId="IntenseEmphasis">
    <w:name w:val="Intense Emphasis"/>
    <w:basedOn w:val="DefaultParagraphFont"/>
    <w:uiPriority w:val="21"/>
    <w:qFormat/>
    <w:rsid w:val="005572C0"/>
    <w:rPr>
      <w:rFonts w:ascii="Arial" w:hAnsi="Arial"/>
      <w:b/>
      <w:bCs/>
    </w:rPr>
  </w:style>
  <w:style w:type="character" w:styleId="SubtleReference">
    <w:name w:val="Subtle Reference"/>
    <w:basedOn w:val="DefaultParagraphFont"/>
    <w:uiPriority w:val="31"/>
    <w:qFormat/>
    <w:rsid w:val="005572C0"/>
    <w:rPr>
      <w:rFonts w:ascii="Arial" w:hAnsi="Arial"/>
      <w:smallCaps/>
      <w:color w:val="C0504D" w:themeColor="accent2"/>
      <w:u w:val="single"/>
    </w:rPr>
  </w:style>
  <w:style w:type="character" w:styleId="Hyperlink">
    <w:name w:val="Hyperlink"/>
    <w:basedOn w:val="DefaultParagraphFont"/>
    <w:uiPriority w:val="99"/>
    <w:unhideWhenUsed/>
    <w:rsid w:val="005572C0"/>
    <w:rPr>
      <w:color w:val="0000FF" w:themeColor="hyperlink"/>
      <w:u w:val="single"/>
    </w:rPr>
  </w:style>
  <w:style w:type="paragraph" w:styleId="BalloonText">
    <w:name w:val="Balloon Text"/>
    <w:basedOn w:val="Normal"/>
    <w:link w:val="BalloonTextChar"/>
    <w:uiPriority w:val="99"/>
    <w:semiHidden/>
    <w:unhideWhenUsed/>
    <w:rsid w:val="005572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72C0"/>
    <w:rPr>
      <w:rFonts w:ascii="Tahoma" w:hAnsi="Tahoma" w:cs="Tahoma"/>
      <w:sz w:val="16"/>
      <w:szCs w:val="16"/>
    </w:rPr>
  </w:style>
  <w:style w:type="paragraph" w:styleId="Header">
    <w:name w:val="header"/>
    <w:basedOn w:val="Normal"/>
    <w:link w:val="HeaderChar"/>
    <w:uiPriority w:val="99"/>
    <w:unhideWhenUsed/>
    <w:rsid w:val="00883D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D8D"/>
    <w:rPr>
      <w:sz w:val="24"/>
      <w:szCs w:val="24"/>
    </w:rPr>
  </w:style>
  <w:style w:type="paragraph" w:styleId="Footer">
    <w:name w:val="footer"/>
    <w:basedOn w:val="Normal"/>
    <w:link w:val="FooterChar"/>
    <w:uiPriority w:val="99"/>
    <w:unhideWhenUsed/>
    <w:rsid w:val="005572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72C0"/>
    <w:rPr>
      <w:rFonts w:ascii="Arial" w:hAnsi="Arial"/>
      <w:sz w:val="24"/>
      <w:szCs w:val="24"/>
    </w:rPr>
  </w:style>
  <w:style w:type="table" w:styleId="TableGrid">
    <w:name w:val="Table Grid"/>
    <w:basedOn w:val="TableNormal"/>
    <w:uiPriority w:val="59"/>
    <w:rsid w:val="005572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5572C0"/>
    <w:rPr>
      <w:rFonts w:ascii="Arial" w:hAnsi="Arial"/>
      <w:b/>
      <w:bCs/>
      <w:smallCaps/>
      <w:color w:val="C0504D" w:themeColor="accent2"/>
      <w:spacing w:val="5"/>
      <w:u w:val="single"/>
    </w:rPr>
  </w:style>
  <w:style w:type="character" w:styleId="BookTitle">
    <w:name w:val="Book Title"/>
    <w:basedOn w:val="DefaultParagraphFont"/>
    <w:uiPriority w:val="33"/>
    <w:qFormat/>
    <w:rsid w:val="005572C0"/>
    <w:rPr>
      <w:b/>
      <w:bCs/>
      <w:smallCaps/>
      <w:spacing w:val="5"/>
    </w:rPr>
  </w:style>
  <w:style w:type="character" w:styleId="PlaceholderText">
    <w:name w:val="Placeholder Text"/>
    <w:basedOn w:val="DefaultParagraphFont"/>
    <w:uiPriority w:val="99"/>
    <w:semiHidden/>
    <w:rsid w:val="002D6995"/>
    <w:rPr>
      <w:color w:val="808080"/>
    </w:rPr>
  </w:style>
  <w:style w:type="paragraph" w:customStyle="1" w:styleId="AYTab">
    <w:name w:val="AYTab"/>
    <w:aliases w:val="T"/>
    <w:basedOn w:val="Normal"/>
    <w:rsid w:val="0065387E"/>
    <w:pPr>
      <w:spacing w:after="240" w:line="240" w:lineRule="auto"/>
      <w:ind w:firstLine="720"/>
      <w:jc w:val="both"/>
    </w:pPr>
    <w:rPr>
      <w:rFonts w:ascii="Times New Roman" w:eastAsia="Times New Roman" w:hAnsi="Times New Roman" w:cs="Times New Roman"/>
      <w:szCs w:val="20"/>
      <w:lang w:val="en-CA"/>
    </w:rPr>
  </w:style>
  <w:style w:type="paragraph" w:customStyle="1" w:styleId="Level1">
    <w:name w:val="Level 1"/>
    <w:basedOn w:val="ListParagraph"/>
    <w:link w:val="Level1Char"/>
    <w:qFormat/>
    <w:rsid w:val="0065387E"/>
    <w:pPr>
      <w:numPr>
        <w:numId w:val="2"/>
      </w:numPr>
      <w:spacing w:after="120"/>
      <w:contextualSpacing w:val="0"/>
    </w:pPr>
    <w:rPr>
      <w:rFonts w:eastAsia="HelveticaNeueLT Std" w:cs="Times New Roman"/>
      <w:sz w:val="36"/>
      <w:szCs w:val="24"/>
    </w:rPr>
  </w:style>
  <w:style w:type="character" w:customStyle="1" w:styleId="Level1Char">
    <w:name w:val="Level 1 Char"/>
    <w:link w:val="Level1"/>
    <w:rsid w:val="0065387E"/>
    <w:rPr>
      <w:rFonts w:ascii="Arial" w:eastAsia="HelveticaNeueLT Std" w:hAnsi="Arial" w:cs="Times New Roman"/>
      <w:bCs/>
      <w:sz w:val="36"/>
      <w:szCs w:val="24"/>
    </w:rPr>
  </w:style>
  <w:style w:type="paragraph" w:customStyle="1" w:styleId="Level2">
    <w:name w:val="Level 2"/>
    <w:basedOn w:val="Level1"/>
    <w:link w:val="Level2Char"/>
    <w:qFormat/>
    <w:rsid w:val="0065387E"/>
    <w:rPr>
      <w:sz w:val="24"/>
      <w:szCs w:val="32"/>
    </w:rPr>
  </w:style>
  <w:style w:type="character" w:customStyle="1" w:styleId="Level2Char">
    <w:name w:val="Level 2 Char"/>
    <w:link w:val="Level2"/>
    <w:rsid w:val="0065387E"/>
    <w:rPr>
      <w:rFonts w:ascii="Arial" w:eastAsia="HelveticaNeueLT Std" w:hAnsi="Arial" w:cs="Times New Roman"/>
      <w:bCs/>
      <w:sz w:val="24"/>
      <w:szCs w:val="32"/>
    </w:rPr>
  </w:style>
  <w:style w:type="paragraph" w:customStyle="1" w:styleId="Heading10PurchPol">
    <w:name w:val="Heading 10 Purch Pol"/>
    <w:basedOn w:val="Heading2"/>
    <w:link w:val="Heading10PurchPolChar"/>
    <w:qFormat/>
    <w:rsid w:val="0065387E"/>
    <w:rPr>
      <w:rFonts w:eastAsia="Times New Roman" w:cs="Times New Roman"/>
      <w:bCs w:val="0"/>
      <w:szCs w:val="36"/>
    </w:rPr>
  </w:style>
  <w:style w:type="character" w:customStyle="1" w:styleId="Heading10PurchPolChar">
    <w:name w:val="Heading 10 Purch Pol Char"/>
    <w:link w:val="Heading10PurchPol"/>
    <w:rsid w:val="0065387E"/>
    <w:rPr>
      <w:rFonts w:ascii="Arial" w:eastAsia="Times New Roman" w:hAnsi="Arial" w:cs="Times New Roman"/>
      <w:sz w:val="36"/>
      <w:szCs w:val="36"/>
    </w:rPr>
  </w:style>
  <w:style w:type="paragraph" w:customStyle="1" w:styleId="Level3">
    <w:name w:val="Level3"/>
    <w:basedOn w:val="Level1"/>
    <w:link w:val="Level3Char"/>
    <w:qFormat/>
    <w:rsid w:val="0065387E"/>
    <w:pPr>
      <w:numPr>
        <w:ilvl w:val="2"/>
      </w:numPr>
    </w:pPr>
    <w:rPr>
      <w:sz w:val="24"/>
    </w:rPr>
  </w:style>
  <w:style w:type="character" w:customStyle="1" w:styleId="Level3Char">
    <w:name w:val="Level3 Char"/>
    <w:link w:val="Level3"/>
    <w:rsid w:val="0065387E"/>
    <w:rPr>
      <w:rFonts w:ascii="Arial" w:eastAsia="HelveticaNeueLT Std" w:hAnsi="Arial" w:cs="Times New Roman"/>
      <w:bCs/>
      <w:sz w:val="24"/>
      <w:szCs w:val="24"/>
    </w:rPr>
  </w:style>
  <w:style w:type="table" w:styleId="TableGridLight">
    <w:name w:val="Grid Table Light"/>
    <w:basedOn w:val="TableNormal"/>
    <w:uiPriority w:val="40"/>
    <w:rsid w:val="002E1AC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30263">
      <w:bodyDiv w:val="1"/>
      <w:marLeft w:val="0"/>
      <w:marRight w:val="0"/>
      <w:marTop w:val="0"/>
      <w:marBottom w:val="0"/>
      <w:divBdr>
        <w:top w:val="none" w:sz="0" w:space="0" w:color="auto"/>
        <w:left w:val="none" w:sz="0" w:space="0" w:color="auto"/>
        <w:bottom w:val="none" w:sz="0" w:space="0" w:color="auto"/>
        <w:right w:val="none" w:sz="0" w:space="0" w:color="auto"/>
      </w:divBdr>
    </w:div>
    <w:div w:id="388724693">
      <w:bodyDiv w:val="1"/>
      <w:marLeft w:val="0"/>
      <w:marRight w:val="0"/>
      <w:marTop w:val="0"/>
      <w:marBottom w:val="0"/>
      <w:divBdr>
        <w:top w:val="none" w:sz="0" w:space="0" w:color="auto"/>
        <w:left w:val="none" w:sz="0" w:space="0" w:color="auto"/>
        <w:bottom w:val="none" w:sz="0" w:space="0" w:color="auto"/>
        <w:right w:val="none" w:sz="0" w:space="0" w:color="auto"/>
      </w:divBdr>
    </w:div>
    <w:div w:id="973564683">
      <w:bodyDiv w:val="1"/>
      <w:marLeft w:val="0"/>
      <w:marRight w:val="0"/>
      <w:marTop w:val="0"/>
      <w:marBottom w:val="0"/>
      <w:divBdr>
        <w:top w:val="none" w:sz="0" w:space="0" w:color="auto"/>
        <w:left w:val="none" w:sz="0" w:space="0" w:color="auto"/>
        <w:bottom w:val="none" w:sz="0" w:space="0" w:color="auto"/>
        <w:right w:val="none" w:sz="0" w:space="0" w:color="auto"/>
      </w:divBdr>
    </w:div>
    <w:div w:id="10632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glossaryDocument" Target="glossary/document.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ocs.grey.ca/share/page/site/grey-county/document-details?nodeRef=workspace://SpacesStore/805a8175-d31e-4c8d-9b11-778b6bf7eda4"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dern\AppData\Roaming\Microsoft\Templates\July%2029%20Arial%20Fo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DA4141F6D334125A204A725C5AB9B81"/>
        <w:category>
          <w:name w:val="General"/>
          <w:gallery w:val="placeholder"/>
        </w:category>
        <w:types>
          <w:type w:val="bbPlcHdr"/>
        </w:types>
        <w:behaviors>
          <w:behavior w:val="content"/>
        </w:behaviors>
        <w:guid w:val="{C7AB719C-31CD-4E8E-8DFF-B326285FE4CF}"/>
      </w:docPartPr>
      <w:docPartBody>
        <w:p w:rsidR="00A41F07" w:rsidRDefault="0002043E" w:rsidP="0002043E">
          <w:pPr>
            <w:pStyle w:val="CDA4141F6D334125A204A725C5AB9B81"/>
          </w:pPr>
          <w:r w:rsidRPr="00622BB7">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NeueLT Std">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NeueLT Std Lt">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884"/>
    <w:rsid w:val="0002043E"/>
    <w:rsid w:val="000F0BA1"/>
    <w:rsid w:val="002A6EC3"/>
    <w:rsid w:val="003F7884"/>
    <w:rsid w:val="00540388"/>
    <w:rsid w:val="00614950"/>
    <w:rsid w:val="00924612"/>
    <w:rsid w:val="00A41F07"/>
    <w:rsid w:val="00AE5E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043E"/>
    <w:rPr>
      <w:color w:val="808080"/>
    </w:rPr>
  </w:style>
  <w:style w:type="paragraph" w:customStyle="1" w:styleId="1709D688A81D462FAC742F77A5D062DA">
    <w:name w:val="1709D688A81D462FAC742F77A5D062DA"/>
    <w:rsid w:val="00614950"/>
  </w:style>
  <w:style w:type="paragraph" w:customStyle="1" w:styleId="AB6816AB06944ACF972E43BC2FCA2534">
    <w:name w:val="AB6816AB06944ACF972E43BC2FCA2534"/>
    <w:rsid w:val="000F0BA1"/>
  </w:style>
  <w:style w:type="paragraph" w:customStyle="1" w:styleId="64101E85779B4B5695187416E35C4839">
    <w:name w:val="64101E85779B4B5695187416E35C4839"/>
    <w:rsid w:val="002A6EC3"/>
  </w:style>
  <w:style w:type="paragraph" w:customStyle="1" w:styleId="CDA4141F6D334125A204A725C5AB9B81">
    <w:name w:val="CDA4141F6D334125A204A725C5AB9B81"/>
    <w:rsid w:val="000204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a:majorFont>
        <a:latin typeface="HelveticaNeueLT Std Lt"/>
        <a:ea typeface=""/>
        <a:cs typeface=""/>
      </a:majorFont>
      <a:minorFont>
        <a:latin typeface="HelveticaNeueLT St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Grey County Document" ma:contentTypeID="0x0101002C4164E063A41A4487A7365A660F1118010031BA1F9FBD6B30408708386EC3162547" ma:contentTypeVersion="820" ma:contentTypeDescription="" ma:contentTypeScope="" ma:versionID="cd42d0047d48188c76ec7e76bd0b2ec7">
  <xsd:schema xmlns:xsd="http://www.w3.org/2001/XMLSchema" xmlns:xs="http://www.w3.org/2001/XMLSchema" xmlns:p="http://schemas.microsoft.com/office/2006/metadata/properties" xmlns:ns2="e6cd7bd4-3f3e-4495-b8c9-139289cd76e6" targetNamespace="http://schemas.microsoft.com/office/2006/metadata/properties" ma:root="true" ma:fieldsID="a2d8610f62916598539e5cd11dbe90d5" ns2:_="">
    <xsd:import namespace="e6cd7bd4-3f3e-4495-b8c9-139289cd76e6"/>
    <xsd:element name="properties">
      <xsd:complexType>
        <xsd:sequence>
          <xsd:element name="documentManagement">
            <xsd:complexType>
              <xsd:all>
                <xsd:element ref="ns2:gcNumber" minOccurs="0"/>
                <xsd:element ref="ns2:documentNumber" minOccurs="0"/>
                <xsd:element ref="ns2:recordCategory" minOccurs="0"/>
                <xsd:element ref="ns2:NodeRef" minOccurs="0"/>
                <xsd:element ref="ns2:SecurityInfo" minOccurs="0"/>
                <xsd:element ref="ns2:isPublic" minOccurs="0"/>
                <xsd:element ref="ns2:sharedId" minOccurs="0"/>
                <xsd:element ref="ns2:identifier" minOccurs="0"/>
                <xsd:element ref="ns2:reviewAsOf" minOccurs="0"/>
                <xsd:element ref="ns2:capitalProjectPriority" minOccurs="0"/>
                <xsd:element ref="ns2:capitalProjectYear" minOccurs="0"/>
                <xsd:element ref="ns2:Municipality" minOccurs="0"/>
                <xsd:element ref="ns2:addressee" minOccurs="0"/>
                <xsd:element ref="ns2:addressees" minOccurs="0"/>
                <xsd:element ref="ns2:originator" minOccurs="0"/>
                <xsd:element ref="ns2:sentdate" minOccurs="0"/>
                <xsd:element ref="ns2:subjectline" minOccurs="0"/>
                <xsd:element ref="ns2:Year" minOccurs="0"/>
                <xsd:element ref="ns2:Superseded" minOccurs="0"/>
                <xsd:element ref="ns2:bylawNumber" minOccurs="0"/>
                <xsd:element ref="ns2:committee" minOccurs="0"/>
                <xsd:element ref="ns2:meetingId" minOccurs="0"/>
                <xsd:element ref="ns2:agreementNumber" minOccurs="0"/>
                <xsd:element ref="ns2:policyApprovalDate" minOccurs="0"/>
                <xsd:element ref="ns2:policyApprovedBy" minOccurs="0"/>
                <xsd:element ref="ns2:policyNumber" minOccurs="0"/>
                <xsd:element ref="ns2:policyStatus" minOccurs="0"/>
                <xsd:element ref="ns2:purchaseNumber" minOccurs="0"/>
                <xsd:element ref="ns2:procedureNumber" minOccurs="0"/>
                <xsd:element ref="ns2:recordOriginating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d7bd4-3f3e-4495-b8c9-139289cd76e6" elementFormDefault="qualified">
    <xsd:import namespace="http://schemas.microsoft.com/office/2006/documentManagement/types"/>
    <xsd:import namespace="http://schemas.microsoft.com/office/infopath/2007/PartnerControls"/>
    <xsd:element name="gcNumber" ma:index="8" nillable="true" ma:displayName="GC Number" ma:hidden="true" ma:internalName="gcNumber" ma:readOnly="false">
      <xsd:simpleType>
        <xsd:restriction base="dms:Text">
          <xsd:maxLength value="255"/>
        </xsd:restriction>
      </xsd:simpleType>
    </xsd:element>
    <xsd:element name="documentNumber" ma:index="9" nillable="true" ma:displayName="Document Number" ma:hidden="true" ma:internalName="documentNumber" ma:readOnly="false">
      <xsd:simpleType>
        <xsd:restriction base="dms:Text">
          <xsd:maxLength value="255"/>
        </xsd:restriction>
      </xsd:simpleType>
    </xsd:element>
    <xsd:element name="recordCategory" ma:index="10" nillable="true" ma:displayName="Record Category" ma:hidden="true" ma:internalName="recordCategory" ma:readOnly="false">
      <xsd:simpleType>
        <xsd:restriction base="dms:Text">
          <xsd:maxLength value="255"/>
        </xsd:restriction>
      </xsd:simpleType>
    </xsd:element>
    <xsd:element name="NodeRef" ma:index="11" nillable="true" ma:displayName="NodeRef" ma:default="" ma:hidden="true" ma:internalName="NodeRef" ma:readOnly="false">
      <xsd:simpleType>
        <xsd:restriction base="dms:Text">
          <xsd:maxLength value="255"/>
        </xsd:restriction>
      </xsd:simpleType>
    </xsd:element>
    <xsd:element name="SecurityInfo" ma:index="12" nillable="true" ma:displayName="Security Info" ma:hidden="true" ma:internalName="SecurityInfo" ma:readOnly="false">
      <xsd:simpleType>
        <xsd:restriction base="dms:Text">
          <xsd:maxLength value="255"/>
        </xsd:restriction>
      </xsd:simpleType>
    </xsd:element>
    <xsd:element name="isPublic" ma:index="13" nillable="true" ma:displayName="Public" ma:default="0" ma:hidden="true" ma:internalName="isPublic" ma:readOnly="false">
      <xsd:simpleType>
        <xsd:restriction base="dms:Boolean"/>
      </xsd:simpleType>
    </xsd:element>
    <xsd:element name="sharedId" ma:index="14" nillable="true" ma:displayName="Shared ID" ma:hidden="true" ma:internalName="sharedId" ma:readOnly="false">
      <xsd:simpleType>
        <xsd:restriction base="dms:Text">
          <xsd:maxLength value="255"/>
        </xsd:restriction>
      </xsd:simpleType>
    </xsd:element>
    <xsd:element name="identifier" ma:index="15" nillable="true" ma:displayName="Record ID" ma:hidden="true" ma:internalName="identifier" ma:readOnly="false">
      <xsd:simpleType>
        <xsd:restriction base="dms:Text">
          <xsd:maxLength value="255"/>
        </xsd:restriction>
      </xsd:simpleType>
    </xsd:element>
    <xsd:element name="reviewAsOf" ma:index="16" nillable="true" ma:displayName="Next Review" ma:format="DateOnly" ma:hidden="true" ma:internalName="reviewAsOf" ma:readOnly="false">
      <xsd:simpleType>
        <xsd:restriction base="dms:DateTime"/>
      </xsd:simpleType>
    </xsd:element>
    <xsd:element name="capitalProjectPriority" ma:index="17" nillable="true" ma:displayName="Capital Project Priority" ma:hidden="true" ma:internalName="capitalProjectPriority" ma:readOnly="false" ma:percentage="FALSE">
      <xsd:simpleType>
        <xsd:restriction base="dms:Number"/>
      </xsd:simpleType>
    </xsd:element>
    <xsd:element name="capitalProjectYear" ma:index="18" nillable="true" ma:displayName="Capital Project Year" ma:hidden="true" ma:internalName="capitalProjectYear" ma:readOnly="false">
      <xsd:simpleType>
        <xsd:restriction base="dms:Text">
          <xsd:maxLength value="255"/>
        </xsd:restriction>
      </xsd:simpleType>
    </xsd:element>
    <xsd:element name="Municipality" ma:index="19" nillable="true" ma:displayName="Municipality" ma:hidden="true" ma:internalName="Municipality" ma:readOnly="false">
      <xsd:simpleType>
        <xsd:restriction base="dms:Text">
          <xsd:maxLength value="255"/>
        </xsd:restriction>
      </xsd:simpleType>
    </xsd:element>
    <xsd:element name="addressee" ma:index="20" nillable="true" ma:displayName="To" ma:hidden="true" ma:internalName="addressee" ma:readOnly="false">
      <xsd:simpleType>
        <xsd:restriction base="dms:Text">
          <xsd:maxLength value="255"/>
        </xsd:restriction>
      </xsd:simpleType>
    </xsd:element>
    <xsd:element name="addressees" ma:index="21" nillable="true" ma:displayName="CC" ma:hidden="true" ma:internalName="addressees" ma:readOnly="false">
      <xsd:simpleType>
        <xsd:restriction base="dms:Text">
          <xsd:maxLength value="255"/>
        </xsd:restriction>
      </xsd:simpleType>
    </xsd:element>
    <xsd:element name="originator" ma:index="22" nillable="true" ma:displayName="From" ma:hidden="true" ma:internalName="originator" ma:readOnly="false">
      <xsd:simpleType>
        <xsd:restriction base="dms:Text">
          <xsd:maxLength value="255"/>
        </xsd:restriction>
      </xsd:simpleType>
    </xsd:element>
    <xsd:element name="sentdate" ma:index="23" nillable="true" ma:displayName="Sent Date" ma:format="DateOnly" ma:hidden="true" ma:internalName="sentdate" ma:readOnly="false">
      <xsd:simpleType>
        <xsd:restriction base="dms:DateTime"/>
      </xsd:simpleType>
    </xsd:element>
    <xsd:element name="subjectline" ma:index="24" nillable="true" ma:displayName="Email Subject" ma:hidden="true" ma:internalName="subjectline" ma:readOnly="false">
      <xsd:simpleType>
        <xsd:restriction base="dms:Text">
          <xsd:maxLength value="255"/>
        </xsd:restriction>
      </xsd:simpleType>
    </xsd:element>
    <xsd:element name="Year" ma:index="25" nillable="true" ma:displayName="Year" ma:default="" ma:internalName="Year">
      <xsd:simpleType>
        <xsd:restriction base="dms:Text">
          <xsd:maxLength value="255"/>
        </xsd:restriction>
      </xsd:simpleType>
    </xsd:element>
    <xsd:element name="Superseded" ma:index="26" nillable="true" ma:displayName="Superseded" ma:default="0" ma:description="Flag the document as being superseded" ma:internalName="Superseded">
      <xsd:simpleType>
        <xsd:restriction base="dms:Boolean"/>
      </xsd:simpleType>
    </xsd:element>
    <xsd:element name="bylawNumber" ma:index="27" nillable="true" ma:displayName="By-Law Number" ma:internalName="bylawNumber">
      <xsd:simpleType>
        <xsd:restriction base="dms:Text">
          <xsd:maxLength value="255"/>
        </xsd:restriction>
      </xsd:simpleType>
    </xsd:element>
    <xsd:element name="committee" ma:index="28" nillable="true" ma:displayName="Committee" ma:internalName="committee">
      <xsd:simpleType>
        <xsd:restriction base="dms:Text">
          <xsd:maxLength value="255"/>
        </xsd:restriction>
      </xsd:simpleType>
    </xsd:element>
    <xsd:element name="meetingId" ma:index="29" nillable="true" ma:displayName="Meeting ID" ma:internalName="meetingId">
      <xsd:simpleType>
        <xsd:restriction base="dms:Text">
          <xsd:maxLength value="255"/>
        </xsd:restriction>
      </xsd:simpleType>
    </xsd:element>
    <xsd:element name="agreementNumber" ma:index="30" nillable="true" ma:displayName="Agreement Number" ma:internalName="agreementNumber">
      <xsd:simpleType>
        <xsd:restriction base="dms:Text">
          <xsd:maxLength value="255"/>
        </xsd:restriction>
      </xsd:simpleType>
    </xsd:element>
    <xsd:element name="policyApprovalDate" ma:index="31" nillable="true" ma:displayName="Policy Approval Date" ma:format="DateOnly" ma:internalName="policyApprovalDate">
      <xsd:simpleType>
        <xsd:restriction base="dms:DateTime"/>
      </xsd:simpleType>
    </xsd:element>
    <xsd:element name="policyApprovedBy" ma:index="32" nillable="true" ma:displayName="Policy Approved By" ma:internalName="policyApprovedBy">
      <xsd:simpleType>
        <xsd:restriction base="dms:Text">
          <xsd:maxLength value="255"/>
        </xsd:restriction>
      </xsd:simpleType>
    </xsd:element>
    <xsd:element name="policyNumber" ma:index="33" nillable="true" ma:displayName="Policy Number" ma:internalName="policyNumber">
      <xsd:simpleType>
        <xsd:restriction base="dms:Text">
          <xsd:maxLength value="255"/>
        </xsd:restriction>
      </xsd:simpleType>
    </xsd:element>
    <xsd:element name="policyStatus" ma:index="34" nillable="true" ma:displayName="Policy Status" ma:internalName="policyStatus">
      <xsd:simpleType>
        <xsd:restriction base="dms:Text">
          <xsd:maxLength value="255"/>
        </xsd:restriction>
      </xsd:simpleType>
    </xsd:element>
    <xsd:element name="purchaseNumber" ma:index="35" nillable="true" ma:displayName="Purchase Number" ma:internalName="purchaseNumber">
      <xsd:simpleType>
        <xsd:restriction base="dms:Text">
          <xsd:maxLength value="255"/>
        </xsd:restriction>
      </xsd:simpleType>
    </xsd:element>
    <xsd:element name="procedureNumber" ma:index="36" nillable="true" ma:displayName="Procedure Number" ma:internalName="procedureNumber">
      <xsd:simpleType>
        <xsd:restriction base="dms:Text">
          <xsd:maxLength value="255"/>
        </xsd:restriction>
      </xsd:simpleType>
    </xsd:element>
    <xsd:element name="recordOriginatingLocation" ma:index="37" nillable="true" ma:displayName="Originating Location" ma:hidden="true" ma:internalName="recordOriginatingLocatio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07520ec-6bc0-44fa-bd35-215c990d95f9" ContentTypeId="0x0101002C4164E063A41A4487A7365A660F1118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apitalProjectYear xmlns="e6cd7bd4-3f3e-4495-b8c9-139289cd76e6" xsi:nil="true"/>
    <subjectline xmlns="e6cd7bd4-3f3e-4495-b8c9-139289cd76e6" xsi:nil="true"/>
    <policyStatus xmlns="e6cd7bd4-3f3e-4495-b8c9-139289cd76e6" xsi:nil="true"/>
    <SecurityInfo xmlns="e6cd7bd4-3f3e-4495-b8c9-139289cd76e6" xsi:nil="true"/>
    <sentdate xmlns="e6cd7bd4-3f3e-4495-b8c9-139289cd76e6" xsi:nil="true"/>
    <Superseded xmlns="e6cd7bd4-3f3e-4495-b8c9-139289cd76e6">false</Superseded>
    <Year xmlns="e6cd7bd4-3f3e-4495-b8c9-139289cd76e6">2020</Year>
    <originator xmlns="e6cd7bd4-3f3e-4495-b8c9-139289cd76e6" xsi:nil="true"/>
    <policyNumber xmlns="e6cd7bd4-3f3e-4495-b8c9-139289cd76e6" xsi:nil="true"/>
    <documentNumber xmlns="e6cd7bd4-3f3e-4495-b8c9-139289cd76e6">GC_105151117</documentNumber>
    <Municipality xmlns="e6cd7bd4-3f3e-4495-b8c9-139289cd76e6">Municipality of Grey Highlands</Municipality>
    <gcNumber xmlns="e6cd7bd4-3f3e-4495-b8c9-139289cd76e6" xsi:nil="true"/>
    <recordCategory xmlns="e6cd7bd4-3f3e-4495-b8c9-139289cd76e6">C11</recordCategory>
    <isPublic xmlns="e6cd7bd4-3f3e-4495-b8c9-139289cd76e6">true</isPublic>
    <sharedId xmlns="e6cd7bd4-3f3e-4495-b8c9-139289cd76e6" xsi:nil="true"/>
    <committee xmlns="e6cd7bd4-3f3e-4495-b8c9-139289cd76e6">Committee of the Whole</committee>
    <meetingId xmlns="e6cd7bd4-3f3e-4495-b8c9-139289cd76e6">[2020-07-09 Committee of the Whole [8478]]</meetingId>
    <capitalProjectPriority xmlns="e6cd7bd4-3f3e-4495-b8c9-139289cd76e6" xsi:nil="true"/>
    <policyApprovalDate xmlns="e6cd7bd4-3f3e-4495-b8c9-139289cd76e6" xsi:nil="true"/>
    <NodeRef xmlns="e6cd7bd4-3f3e-4495-b8c9-139289cd76e6">70102778-107c-4d04-9625-bf3e1f86e17f</NodeRef>
    <addressees xmlns="e6cd7bd4-3f3e-4495-b8c9-139289cd76e6" xsi:nil="true"/>
    <identifier xmlns="e6cd7bd4-3f3e-4495-b8c9-139289cd76e6" xsi:nil="true"/>
    <reviewAsOf xmlns="e6cd7bd4-3f3e-4495-b8c9-139289cd76e6" xsi:nil="true"/>
    <bylawNumber xmlns="e6cd7bd4-3f3e-4495-b8c9-139289cd76e6" xsi:nil="true"/>
    <addressee xmlns="e6cd7bd4-3f3e-4495-b8c9-139289cd76e6" xsi:nil="true"/>
    <agreementNumber xmlns="e6cd7bd4-3f3e-4495-b8c9-139289cd76e6" xsi:nil="true"/>
    <policyApprovedBy xmlns="e6cd7bd4-3f3e-4495-b8c9-139289cd76e6" xsi:nil="true"/>
    <recordOriginatingLocation xmlns="e6cd7bd4-3f3e-4495-b8c9-139289cd76e6" xsi:nil="true"/>
    <purchaseNumber xmlns="e6cd7bd4-3f3e-4495-b8c9-139289cd76e6" xsi:nil="true"/>
    <procedureNumber xmlns="e6cd7bd4-3f3e-4495-b8c9-139289cd76e6" xsi:nil="true"/>
  </documentManagement>
</p:properties>
</file>

<file path=customXml/itemProps1.xml><?xml version="1.0" encoding="utf-8"?>
<ds:datastoreItem xmlns:ds="http://schemas.openxmlformats.org/officeDocument/2006/customXml" ds:itemID="{C82A34E6-3E5C-416B-98D0-6189FB7451AA}">
  <ds:schemaRefs>
    <ds:schemaRef ds:uri="http://schemas.openxmlformats.org/officeDocument/2006/bibliography"/>
  </ds:schemaRefs>
</ds:datastoreItem>
</file>

<file path=customXml/itemProps2.xml><?xml version="1.0" encoding="utf-8"?>
<ds:datastoreItem xmlns:ds="http://schemas.openxmlformats.org/officeDocument/2006/customXml" ds:itemID="{9F944FC4-61EB-416C-AB5C-EE09444BE4E7}"/>
</file>

<file path=customXml/itemProps3.xml><?xml version="1.0" encoding="utf-8"?>
<ds:datastoreItem xmlns:ds="http://schemas.openxmlformats.org/officeDocument/2006/customXml" ds:itemID="{B42225AB-BF4D-4ABB-82E7-5F381B6BE9F5}"/>
</file>

<file path=customXml/itemProps4.xml><?xml version="1.0" encoding="utf-8"?>
<ds:datastoreItem xmlns:ds="http://schemas.openxmlformats.org/officeDocument/2006/customXml" ds:itemID="{F4E76E05-7B0A-4E9C-B95A-BCFF12139FC1}"/>
</file>

<file path=customXml/itemProps5.xml><?xml version="1.0" encoding="utf-8"?>
<ds:datastoreItem xmlns:ds="http://schemas.openxmlformats.org/officeDocument/2006/customXml" ds:itemID="{FE459B2D-0BB7-4CC0-83C3-F7FC35E2CA9C}"/>
</file>

<file path=docProps/app.xml><?xml version="1.0" encoding="utf-8"?>
<Properties xmlns="http://schemas.openxmlformats.org/officeDocument/2006/extended-properties" xmlns:vt="http://schemas.openxmlformats.org/officeDocument/2006/docPropsVTypes">
  <Template>July 29 Arial Font</Template>
  <TotalTime>108</TotalTime>
  <Pages>2</Pages>
  <Words>433</Words>
  <Characters>2473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Winter Maintenance Agreement Dufferin County 2019-2023</vt:lpstr>
    </vt:vector>
  </TitlesOfParts>
  <Company>County of Grey</Company>
  <LinksUpToDate>false</LinksUpToDate>
  <CharactersWithSpaces>2901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Winter Maintenance Agreement Dufferin County 2019-2023</dc:title>
  <dc:creator>Elder, Nancy</dc:creator>
  <cp:lastModifiedBy>Warder,Tara</cp:lastModifiedBy>
  <cp:revision>25</cp:revision>
  <cp:lastPrinted>2013-01-28T14:48:00Z</cp:lastPrinted>
  <dcterms:created xsi:type="dcterms:W3CDTF">2020-05-06T00:39:00Z</dcterms:created>
  <dcterms:modified xsi:type="dcterms:W3CDTF">2020-09-17T14:21:00Z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0x0101002C4164E063A41A4487A7365A660F1118010031BA1F9FBD6B30408708386EC3162547</vt:lpwstr>
  </property>
  <property fmtid="{D5CDD505-2E9C-101B-9397-08002B2CF9AE}" pid="3" name="Order">
    <vt:r8>100</vt:r8>
  </property>
  <property fmtid="{D5CDD505-2E9C-101B-9397-08002B2CF9AE}" pid="4" name="_ExtendedDescription">
    <vt:lpwstr/>
  </property>
</Properties>
</file>