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F569C6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</w:t>
      </w:r>
      <w:r w:rsidR="00041EC9">
        <w:rPr>
          <w:rFonts w:asciiTheme="majorHAnsi" w:hAnsiTheme="majorHAnsi"/>
        </w:rPr>
        <w:t>al Services Committee</w:t>
      </w:r>
      <w:r w:rsidR="00041EC9">
        <w:rPr>
          <w:rFonts w:asciiTheme="majorHAnsi" w:hAnsiTheme="majorHAnsi"/>
        </w:rPr>
        <w:br/>
        <w:t>January 29</w:t>
      </w:r>
      <w:r>
        <w:rPr>
          <w:rFonts w:asciiTheme="majorHAnsi" w:hAnsiTheme="majorHAnsi"/>
        </w:rPr>
        <w:t>, 2015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041EC9" w:rsidRDefault="00041EC9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Minutes of Meetings</w:t>
      </w:r>
    </w:p>
    <w:p w:rsidR="00041EC9" w:rsidRPr="00077A08" w:rsidRDefault="00041EC9" w:rsidP="00041EC9">
      <w:pPr>
        <w:pStyle w:val="ListParagraph"/>
        <w:numPr>
          <w:ilvl w:val="1"/>
          <w:numId w:val="1"/>
        </w:numPr>
        <w:spacing w:before="240" w:line="360" w:lineRule="auto"/>
      </w:pPr>
      <w:r w:rsidRPr="00077A08">
        <w:t>Social Services Committee Minutes dated January</w:t>
      </w:r>
      <w:r w:rsidR="00077A08">
        <w:t xml:space="preserve"> 14</w:t>
      </w:r>
      <w:r w:rsidR="00077A08" w:rsidRPr="00077A08">
        <w:rPr>
          <w:vertAlign w:val="superscript"/>
        </w:rPr>
        <w:t>th</w:t>
      </w:r>
      <w:r w:rsidR="00077A08">
        <w:t xml:space="preserve"> , 2015</w:t>
      </w:r>
      <w:r w:rsidRPr="00077A08">
        <w:t xml:space="preserve">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Pr="00D04EF0" w:rsidRDefault="00F569C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Long-Term Care</w:t>
      </w:r>
    </w:p>
    <w:p w:rsidR="006C0D16" w:rsidRDefault="006C0D16" w:rsidP="006C0D16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LTCR-SS-03-15 One-Time Fun</w:t>
      </w:r>
      <w:bookmarkStart w:id="0" w:name="_GoBack"/>
      <w:bookmarkEnd w:id="0"/>
      <w:r>
        <w:t>ding, Stakeholder Inspections</w:t>
      </w:r>
    </w:p>
    <w:p w:rsidR="006C0D16" w:rsidRPr="00D04EF0" w:rsidRDefault="006C0D16" w:rsidP="006C0D16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Finance</w:t>
      </w:r>
    </w:p>
    <w:p w:rsidR="00026D0E" w:rsidRDefault="006C0D16" w:rsidP="00026D0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FR-SS-01-15 Long-Term Care Financial Report and Treatment of Year End Surplus Deficit</w:t>
      </w:r>
    </w:p>
    <w:p w:rsidR="00F27B35" w:rsidRDefault="00F27B35" w:rsidP="00F27B3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LTCR-SS-02-15 Draft 2015 Long Term Care Budget Overview</w:t>
      </w:r>
    </w:p>
    <w:p w:rsidR="00F27B35" w:rsidRDefault="00F27B35" w:rsidP="00F27B35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 xml:space="preserve">Attachment to LTCR-SS-02-15 Long Term Care Draft Budget Summary </w:t>
      </w:r>
    </w:p>
    <w:p w:rsidR="00F27B35" w:rsidRDefault="00F27B35" w:rsidP="00F27B35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LTCR-SS-02-15 Lee Manor Draft Budget</w:t>
      </w:r>
    </w:p>
    <w:p w:rsidR="00F27B35" w:rsidRDefault="00F27B35" w:rsidP="00F27B35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LTCR-SS-02-15 Rockwood Terrace Draft Budget</w:t>
      </w:r>
    </w:p>
    <w:p w:rsidR="00F27B35" w:rsidRDefault="00F27B35" w:rsidP="00F27B35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LTCR-SS-02-15 Grey Gables Draft Budget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354058" w:rsidRDefault="00354058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Receive for </w:t>
      </w:r>
      <w:r w:rsidR="005F4181">
        <w:t>Information</w:t>
      </w:r>
      <w:r w:rsidR="00B37EB6">
        <w:t>:</w:t>
      </w:r>
    </w:p>
    <w:p w:rsidR="00B37EB6" w:rsidRDefault="00B37EB6" w:rsidP="00B37EB6">
      <w:pPr>
        <w:pStyle w:val="ListParagraph"/>
        <w:spacing w:before="240" w:line="240" w:lineRule="auto"/>
        <w:ind w:left="1440"/>
        <w:contextualSpacing w:val="0"/>
      </w:pPr>
      <w:r>
        <w:t>Ministry of Health and Long – Term Care – Challenges Facing Long Term Care Response Letter</w:t>
      </w:r>
    </w:p>
    <w:p w:rsidR="005B5E3D" w:rsidRDefault="005B5E3D" w:rsidP="00B37EB6">
      <w:pPr>
        <w:pStyle w:val="ListParagraph"/>
        <w:spacing w:before="240" w:line="240" w:lineRule="auto"/>
        <w:ind w:left="1440"/>
        <w:contextualSpacing w:val="0"/>
      </w:pPr>
      <w:r>
        <w:t xml:space="preserve">Ministry of Health and Long-Term Care – Long-Term Care Home Redevelopment- Rockwood Terrace </w:t>
      </w:r>
    </w:p>
    <w:p w:rsidR="00D439C3" w:rsidRDefault="00D417FC" w:rsidP="00D439C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lastRenderedPageBreak/>
        <w:t>Other Business</w:t>
      </w:r>
    </w:p>
    <w:p w:rsidR="004A69F7" w:rsidRPr="004A69F7" w:rsidRDefault="004A69F7" w:rsidP="00DD7ED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4A69F7">
        <w:t>“Celebrating Excellent Care: Ontario Long Term Care Association’s Quality Awards 2014</w:t>
      </w:r>
      <w:r>
        <w:t>”</w:t>
      </w:r>
      <w:r w:rsidR="00DD7ED5">
        <w:t xml:space="preserve"> Culture Change Home of the Year: Grey Gables, Markdale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A32E9" w:rsidRDefault="00DA32E9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February 11, 2015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F569C6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702BF3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29</w:t>
    </w:r>
    <w:r w:rsidR="00F569C6">
      <w:rPr>
        <w:sz w:val="22"/>
        <w:szCs w:val="22"/>
      </w:rPr>
      <w:t>, 2015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F27B35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26D0E"/>
    <w:rsid w:val="00041EC9"/>
    <w:rsid w:val="00047A0A"/>
    <w:rsid w:val="00077A08"/>
    <w:rsid w:val="00081FCF"/>
    <w:rsid w:val="000B623D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3C35B0"/>
    <w:rsid w:val="00446A72"/>
    <w:rsid w:val="00457F2B"/>
    <w:rsid w:val="00464176"/>
    <w:rsid w:val="004942B7"/>
    <w:rsid w:val="004A69F7"/>
    <w:rsid w:val="004F083D"/>
    <w:rsid w:val="00534CDF"/>
    <w:rsid w:val="005A360A"/>
    <w:rsid w:val="005B5E3D"/>
    <w:rsid w:val="005F4181"/>
    <w:rsid w:val="006563A9"/>
    <w:rsid w:val="006B4C34"/>
    <w:rsid w:val="006C0D16"/>
    <w:rsid w:val="00702BF3"/>
    <w:rsid w:val="00793A16"/>
    <w:rsid w:val="00883D8D"/>
    <w:rsid w:val="00895616"/>
    <w:rsid w:val="008A00CC"/>
    <w:rsid w:val="00926220"/>
    <w:rsid w:val="00953DFC"/>
    <w:rsid w:val="00A52D13"/>
    <w:rsid w:val="00A63DD6"/>
    <w:rsid w:val="00AA5E09"/>
    <w:rsid w:val="00AB2197"/>
    <w:rsid w:val="00AC3A8B"/>
    <w:rsid w:val="00B37EB6"/>
    <w:rsid w:val="00B64986"/>
    <w:rsid w:val="00B81EF2"/>
    <w:rsid w:val="00B87950"/>
    <w:rsid w:val="00C02395"/>
    <w:rsid w:val="00CA6ACC"/>
    <w:rsid w:val="00CE439D"/>
    <w:rsid w:val="00D417FC"/>
    <w:rsid w:val="00D439C3"/>
    <w:rsid w:val="00DA32E9"/>
    <w:rsid w:val="00DA46A9"/>
    <w:rsid w:val="00DC1FF0"/>
    <w:rsid w:val="00DD7ED5"/>
    <w:rsid w:val="00E32F4D"/>
    <w:rsid w:val="00F27B35"/>
    <w:rsid w:val="00F4528A"/>
    <w:rsid w:val="00F569C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2015-01-08T14:45:00+00:00</sentdate>
    <Superseded xmlns="e6cd7bd4-3f3e-4495-b8c9-139289cd76e6">false</Superseded>
    <Year xmlns="e6cd7bd4-3f3e-4495-b8c9-139289cd76e6">2015</Year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GC_242356</gcNumber>
    <recordCategory xmlns="e6cd7bd4-3f3e-4495-b8c9-139289cd76e6">C05</recordCategory>
    <isPublic xmlns="e6cd7bd4-3f3e-4495-b8c9-139289cd76e6">true</isPublic>
    <sharedId xmlns="e6cd7bd4-3f3e-4495-b8c9-139289cd76e6">QJaHmG1WTlmZn1OAiR6PDQ</sharedId>
    <committee xmlns="e6cd7bd4-3f3e-4495-b8c9-139289cd76e6">Social Services</committee>
    <meetingId xmlns="e6cd7bd4-3f3e-4495-b8c9-139289cd76e6">[2015-01-29 Social Services [1173]]</meetingId>
    <capitalProjectPriority xmlns="e6cd7bd4-3f3e-4495-b8c9-139289cd76e6" xsi:nil="true"/>
    <policyApprovalDate xmlns="e6cd7bd4-3f3e-4495-b8c9-139289cd76e6" xsi:nil="true"/>
    <NodeRef xmlns="e6cd7bd4-3f3e-4495-b8c9-139289cd76e6">81158ec3-bb10-4a33-bb75-b77b9a8b5693</NodeRef>
    <addressees xmlns="e6cd7bd4-3f3e-4495-b8c9-139289cd76e6" xsi:nil="true"/>
    <identifier xmlns="e6cd7bd4-3f3e-4495-b8c9-139289cd76e6">2016-1466979807700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workspace://SpacesStore/cd6b4b20-7f20-4fa0-adb3-1cdde3761cdb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22193EF-6B8C-469D-B530-2612DCDFD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62D02-0343-4009-BCE6-C21522141F34}"/>
</file>

<file path=customXml/itemProps3.xml><?xml version="1.0" encoding="utf-8"?>
<ds:datastoreItem xmlns:ds="http://schemas.openxmlformats.org/officeDocument/2006/customXml" ds:itemID="{7451927C-791A-4894-81D1-BEBFA36EEB06}"/>
</file>

<file path=customXml/itemProps4.xml><?xml version="1.0" encoding="utf-8"?>
<ds:datastoreItem xmlns:ds="http://schemas.openxmlformats.org/officeDocument/2006/customXml" ds:itemID="{A22BA550-A84B-4096-96CD-16811329A4B8}"/>
</file>

<file path=customXml/itemProps5.xml><?xml version="1.0" encoding="utf-8"?>
<ds:datastoreItem xmlns:ds="http://schemas.openxmlformats.org/officeDocument/2006/customXml" ds:itemID="{EEC00344-6691-4EFE-B9DD-86E180CB0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2015-01-23T21:02:00Z</cp:lastPrinted>
  <dcterms:created xsi:type="dcterms:W3CDTF">2015-01-08T19:45:00Z</dcterms:created>
  <dcterms:modified xsi:type="dcterms:W3CDTF">2015-01-23T21:11:00Z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