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C248" w14:textId="3415D73D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sdt>
        <w:sdtPr>
          <w:rPr>
            <w:rStyle w:val="TitleChar"/>
          </w:rPr>
          <w:alias w:val="Title"/>
          <w:tag w:val=""/>
          <w:id w:val="-428274333"/>
          <w:placeholder>
            <w:docPart w:val="D0C456B0DCBD4B089CB6A74E22FFC5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D00537">
            <w:rPr>
              <w:rStyle w:val="TitleChar"/>
            </w:rPr>
            <w:t>Committee</w:t>
          </w:r>
          <w:r w:rsidR="002C7189">
            <w:rPr>
              <w:rStyle w:val="TitleChar"/>
            </w:rPr>
            <w:t xml:space="preserve"> Agenda</w:t>
          </w:r>
        </w:sdtContent>
      </w:sdt>
    </w:p>
    <w:p w14:paraId="6531EE16" w14:textId="48F0A048" w:rsidR="00D00537" w:rsidRDefault="00DE0B2D" w:rsidP="00862FD7">
      <w:pPr>
        <w:pStyle w:val="Heading1"/>
        <w:jc w:val="center"/>
      </w:pPr>
      <w:r>
        <w:t>Hanover</w:t>
      </w:r>
      <w:r w:rsidR="00621A68">
        <w:t xml:space="preserve"> – Owen Sound</w:t>
      </w:r>
      <w:r>
        <w:t xml:space="preserve"> Task Force</w:t>
      </w:r>
    </w:p>
    <w:p w14:paraId="1D2FC249" w14:textId="65B600C9" w:rsidR="00D417FC" w:rsidRPr="00862FD7" w:rsidRDefault="002512BC" w:rsidP="00D00537">
      <w:pPr>
        <w:pStyle w:val="Heading1"/>
        <w:spacing w:before="120"/>
        <w:jc w:val="center"/>
      </w:pPr>
      <w:r>
        <w:t>February 19</w:t>
      </w:r>
      <w:r w:rsidR="004C73F7">
        <w:t>, 2021</w:t>
      </w:r>
      <w:r w:rsidR="00D417FC" w:rsidRPr="00862FD7">
        <w:t xml:space="preserve"> –</w:t>
      </w:r>
      <w:r w:rsidR="00DE0B2D">
        <w:t xml:space="preserve"> 9:</w:t>
      </w:r>
      <w:r w:rsidR="005C0BFE">
        <w:t>30</w:t>
      </w:r>
      <w:r w:rsidR="00DE0B2D">
        <w:t xml:space="preserve"> AM</w:t>
      </w:r>
    </w:p>
    <w:p w14:paraId="1D2FC24A" w14:textId="220424F2" w:rsidR="00F4528A" w:rsidRPr="00F4528A" w:rsidRDefault="00DE0B2D" w:rsidP="00F4528A">
      <w:pPr>
        <w:jc w:val="center"/>
      </w:pPr>
      <w:r>
        <w:t>Electronic Participation</w:t>
      </w:r>
      <w:r w:rsidR="00F4528A">
        <w:t>, Grey County Administration Building</w:t>
      </w:r>
    </w:p>
    <w:p w14:paraId="4D41258B" w14:textId="758E98AB" w:rsidR="00380965" w:rsidRPr="00D207B5" w:rsidRDefault="00D417FC" w:rsidP="00D207B5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22D15A99" w14:textId="296220DE" w:rsidR="00AE27A9" w:rsidRDefault="00D417FC" w:rsidP="00D207B5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Interest</w:t>
      </w:r>
    </w:p>
    <w:p w14:paraId="3493A829" w14:textId="6AA7F421" w:rsidR="004C73F7" w:rsidRDefault="004C73F7" w:rsidP="00D207B5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Business Arising-Review of Work to Date</w:t>
      </w:r>
    </w:p>
    <w:p w14:paraId="5CCDFEA5" w14:textId="77777777" w:rsidR="004C73F7" w:rsidRDefault="00BB4AB3" w:rsidP="004C73F7">
      <w:pPr>
        <w:pStyle w:val="ListParagraph"/>
        <w:numPr>
          <w:ilvl w:val="1"/>
          <w:numId w:val="1"/>
        </w:numPr>
        <w:spacing w:before="240" w:line="360" w:lineRule="auto"/>
        <w:rPr>
          <w:b/>
        </w:rPr>
      </w:pPr>
      <w:hyperlink r:id="rId12" w:history="1">
        <w:r w:rsidR="004C73F7" w:rsidRPr="00451200">
          <w:rPr>
            <w:rStyle w:val="Hyperlink"/>
            <w:b/>
          </w:rPr>
          <w:t>Recommendations and Opportunities</w:t>
        </w:r>
      </w:hyperlink>
      <w:r w:rsidR="004C73F7">
        <w:rPr>
          <w:b/>
        </w:rPr>
        <w:t xml:space="preserve"> </w:t>
      </w:r>
    </w:p>
    <w:p w14:paraId="04FE9B3C" w14:textId="1F711CBA" w:rsidR="00526063" w:rsidRDefault="002512BC" w:rsidP="002512B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Owen Sound Transit-Opportunities and Challenges-Dennis Kefalas</w:t>
      </w:r>
      <w:r w:rsidR="00BB4AB3">
        <w:rPr>
          <w:b/>
        </w:rPr>
        <w:t>, Director, Public Works and Engineering</w:t>
      </w:r>
    </w:p>
    <w:p w14:paraId="3AB94341" w14:textId="16CBDC18" w:rsidR="002512BC" w:rsidRDefault="002512BC" w:rsidP="002512B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Community Transportation in Grey County-Challenges and Future Opportunities-Stephanie Stewart</w:t>
      </w:r>
      <w:r w:rsidR="00BB4AB3">
        <w:rPr>
          <w:b/>
        </w:rPr>
        <w:t>, Community Transportation Manager</w:t>
      </w:r>
    </w:p>
    <w:p w14:paraId="1D2FC26F" w14:textId="140A16C8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660A6A4D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</w:t>
      </w:r>
    </w:p>
    <w:p w14:paraId="1D2FC273" w14:textId="16B89B38" w:rsidR="00D417FC" w:rsidRPr="00D04EF0" w:rsidRDefault="002512BC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March 19, 2021</w:t>
      </w:r>
    </w:p>
    <w:p w14:paraId="1D2FC274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1D2FC275" w14:textId="77777777" w:rsidR="00FE7170" w:rsidRDefault="00FE7170" w:rsidP="00953DFC">
      <w:pPr>
        <w:pStyle w:val="Heading1"/>
      </w:pPr>
    </w:p>
    <w:sectPr w:rsidR="00FE7170" w:rsidSect="00342A6F">
      <w:headerReference w:type="default" r:id="rId13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C27A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FC278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C27C" w14:textId="77777777" w:rsidR="00D417FC" w:rsidRPr="00D417FC" w:rsidRDefault="00D417FC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Name Committee</w:t>
    </w:r>
  </w:p>
  <w:p w14:paraId="1D2FC27D" w14:textId="77777777" w:rsidR="00D417FC" w:rsidRPr="00D417FC" w:rsidRDefault="00D417F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D417FC">
      <w:rPr>
        <w:sz w:val="22"/>
        <w:szCs w:val="22"/>
      </w:rPr>
      <w:t>Insert Date</w:t>
    </w:r>
    <w:r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62FD7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30029"/>
    <w:multiLevelType w:val="hybridMultilevel"/>
    <w:tmpl w:val="5A9C65FA"/>
    <w:lvl w:ilvl="0" w:tplc="58C4AA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597EC3"/>
    <w:multiLevelType w:val="hybridMultilevel"/>
    <w:tmpl w:val="F1D651B0"/>
    <w:lvl w:ilvl="0" w:tplc="A1FEF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26E6B"/>
    <w:rsid w:val="00047A0A"/>
    <w:rsid w:val="00081FCF"/>
    <w:rsid w:val="000B7C11"/>
    <w:rsid w:val="000E06ED"/>
    <w:rsid w:val="000E59B9"/>
    <w:rsid w:val="00113FCB"/>
    <w:rsid w:val="00175133"/>
    <w:rsid w:val="001800F1"/>
    <w:rsid w:val="001C1977"/>
    <w:rsid w:val="001F1D7C"/>
    <w:rsid w:val="00247CA8"/>
    <w:rsid w:val="002512BC"/>
    <w:rsid w:val="002851F0"/>
    <w:rsid w:val="002915BC"/>
    <w:rsid w:val="002C6064"/>
    <w:rsid w:val="002C7189"/>
    <w:rsid w:val="002F40E2"/>
    <w:rsid w:val="003164AC"/>
    <w:rsid w:val="00342A6F"/>
    <w:rsid w:val="00354058"/>
    <w:rsid w:val="00380965"/>
    <w:rsid w:val="00392421"/>
    <w:rsid w:val="003C614C"/>
    <w:rsid w:val="004154C0"/>
    <w:rsid w:val="004325EF"/>
    <w:rsid w:val="00446A72"/>
    <w:rsid w:val="00457F2B"/>
    <w:rsid w:val="00464176"/>
    <w:rsid w:val="0047155B"/>
    <w:rsid w:val="004942B7"/>
    <w:rsid w:val="004C73F7"/>
    <w:rsid w:val="004F083D"/>
    <w:rsid w:val="00503F00"/>
    <w:rsid w:val="00526063"/>
    <w:rsid w:val="005A360A"/>
    <w:rsid w:val="005A4398"/>
    <w:rsid w:val="005C0BFE"/>
    <w:rsid w:val="00621A68"/>
    <w:rsid w:val="006563A9"/>
    <w:rsid w:val="006A39B8"/>
    <w:rsid w:val="006B4C34"/>
    <w:rsid w:val="00793A16"/>
    <w:rsid w:val="00806BA6"/>
    <w:rsid w:val="00862FD7"/>
    <w:rsid w:val="00883D8D"/>
    <w:rsid w:val="00895616"/>
    <w:rsid w:val="008B2D23"/>
    <w:rsid w:val="00953DFC"/>
    <w:rsid w:val="00A320C6"/>
    <w:rsid w:val="00A52D13"/>
    <w:rsid w:val="00A63DD6"/>
    <w:rsid w:val="00AA5E09"/>
    <w:rsid w:val="00AB2197"/>
    <w:rsid w:val="00AC3A8B"/>
    <w:rsid w:val="00AE27A9"/>
    <w:rsid w:val="00B64986"/>
    <w:rsid w:val="00B66C90"/>
    <w:rsid w:val="00B81EF2"/>
    <w:rsid w:val="00B87950"/>
    <w:rsid w:val="00BB4AB3"/>
    <w:rsid w:val="00BC0716"/>
    <w:rsid w:val="00CE439D"/>
    <w:rsid w:val="00D00537"/>
    <w:rsid w:val="00D207B5"/>
    <w:rsid w:val="00D417FC"/>
    <w:rsid w:val="00D77392"/>
    <w:rsid w:val="00DC1FF0"/>
    <w:rsid w:val="00DD37FD"/>
    <w:rsid w:val="00DE0B2D"/>
    <w:rsid w:val="00E32F4D"/>
    <w:rsid w:val="00E65193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1751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0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rey.ca/share/public?nodeRef=workspace://SpacesStore/95d15cd2-1226-4c55-82d3-e2fb59439a96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C456B0DCBD4B089CB6A74E22FF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3129-540C-4BB4-96C6-389C0E04CAD2}"/>
      </w:docPartPr>
      <w:docPartBody>
        <w:p w:rsidR="008E7E00" w:rsidRDefault="00D9274B">
          <w:r w:rsidRPr="00EE203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9A"/>
    <w:rsid w:val="008E7E00"/>
    <w:rsid w:val="00B2549A"/>
    <w:rsid w:val="00D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74B"/>
    <w:rPr>
      <w:color w:val="808080"/>
    </w:rPr>
  </w:style>
  <w:style w:type="paragraph" w:customStyle="1" w:styleId="7B2F0A67886047ADA073492AEBE0D090">
    <w:name w:val="7B2F0A67886047ADA073492AEBE0D090"/>
    <w:rsid w:val="00D92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cNumber xmlns="e6cd7bd4-3f3e-4495-b8c9-139289cd76e6" xsi:nil="true"/>
    <documentNumber xmlns="e6cd7bd4-3f3e-4495-b8c9-139289cd76e6">GC_115426778</documentNumber>
    <subjectline xmlns="e6cd7bd4-3f3e-4495-b8c9-139289cd76e6" xsi:nil="true"/>
    <NodeRef xmlns="e6cd7bd4-3f3e-4495-b8c9-139289cd76e6">a1c07687-b047-4a51-9728-82641a08e979</NodeRef>
    <purchaseNumber xmlns="e6cd7bd4-3f3e-4495-b8c9-139289cd76e6" xsi:nil="true"/>
    <procedureNumber xmlns="e6cd7bd4-3f3e-4495-b8c9-139289cd76e6" xsi:nil="true"/>
    <Year xmlns="e6cd7bd4-3f3e-4495-b8c9-139289cd76e6" xsi:nil="true"/>
    <Superseded xmlns="e6cd7bd4-3f3e-4495-b8c9-139289cd76e6">false</Superseded>
    <meetingId xmlns="e6cd7bd4-3f3e-4495-b8c9-139289cd76e6">[2021-02-19 Hanover-Owen Sound Task Force [10343]]</meetingId>
    <agreementNumber xmlns="e6cd7bd4-3f3e-4495-b8c9-139289cd76e6" xsi:nil="true"/>
    <policyApprovedBy xmlns="e6cd7bd4-3f3e-4495-b8c9-139289cd76e6" xsi:nil="true"/>
    <sharedId xmlns="e6cd7bd4-3f3e-4495-b8c9-139289cd76e6" xsi:nil="true"/>
    <identifier xmlns="e6cd7bd4-3f3e-4495-b8c9-139289cd76e6" xsi:nil="true"/>
    <reviewAsOf xmlns="e6cd7bd4-3f3e-4495-b8c9-139289cd76e6" xsi:nil="true"/>
    <Municipality xmlns="e6cd7bd4-3f3e-4495-b8c9-139289cd76e6" xsi:nil="true"/>
    <addressee xmlns="e6cd7bd4-3f3e-4495-b8c9-139289cd76e6" xsi:nil="true"/>
    <addressees xmlns="e6cd7bd4-3f3e-4495-b8c9-139289cd76e6" xsi:nil="true"/>
    <originator xmlns="e6cd7bd4-3f3e-4495-b8c9-139289cd76e6" xsi:nil="true"/>
    <recordOriginatingLocation xmlns="e6cd7bd4-3f3e-4495-b8c9-139289cd76e6" xsi:nil="true"/>
    <recordCategory xmlns="e6cd7bd4-3f3e-4495-b8c9-139289cd76e6">C04</recordCategory>
    <SecurityInfo xmlns="e6cd7bd4-3f3e-4495-b8c9-139289cd76e6" xsi:nil="true"/>
    <isPublic xmlns="e6cd7bd4-3f3e-4495-b8c9-139289cd76e6">true</isPublic>
    <policyNumber xmlns="e6cd7bd4-3f3e-4495-b8c9-139289cd76e6" xsi:nil="true"/>
    <bylawNumber xmlns="e6cd7bd4-3f3e-4495-b8c9-139289cd76e6" xsi:nil="true"/>
    <capitalProjectPriority xmlns="e6cd7bd4-3f3e-4495-b8c9-139289cd76e6" xsi:nil="true"/>
    <capitalProjectYear xmlns="e6cd7bd4-3f3e-4495-b8c9-139289cd76e6" xsi:nil="true"/>
    <sentdate xmlns="e6cd7bd4-3f3e-4495-b8c9-139289cd76e6" xsi:nil="true"/>
    <policyApprovalDate xmlns="e6cd7bd4-3f3e-4495-b8c9-139289cd76e6" xsi:nil="true"/>
    <policyStatus xmlns="e6cd7bd4-3f3e-4495-b8c9-139289cd76e6" xsi:nil="true"/>
    <committee xmlns="e6cd7bd4-3f3e-4495-b8c9-139289cd76e6">Hanover-Owen Sound Task Force</committe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0BF0B45D-8EA4-49E1-9623-63C29D6BEFFA}"/>
</file>

<file path=customXml/itemProps2.xml><?xml version="1.0" encoding="utf-8"?>
<ds:datastoreItem xmlns:ds="http://schemas.openxmlformats.org/officeDocument/2006/customXml" ds:itemID="{DA4EE059-1A95-4D48-B067-5928703BF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0F94F-5B7C-4407-8473-2C27D20B2B32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422962b0-e1cc-4799-8748-abe02ea72de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80E376-DEBA-4DE1-8F6D-E230CA1162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061929-A7B2-40C2-BADE-1F31205AFFD8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Agenda</vt:lpstr>
    </vt:vector>
  </TitlesOfParts>
  <Company>County of Grey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Agenda</dc:title>
  <dc:creator>Elder, Nancy</dc:creator>
  <cp:lastModifiedBy>Heather Morrison</cp:lastModifiedBy>
  <cp:revision>3</cp:revision>
  <cp:lastPrinted>2013-01-28T14:48:00Z</cp:lastPrinted>
  <dcterms:created xsi:type="dcterms:W3CDTF">2021-02-01T12:51:00Z</dcterms:created>
  <dcterms:modified xsi:type="dcterms:W3CDTF">2021-02-11T19:52:00Z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