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FB676D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  <w:lang w:val="en-CA" w:eastAsia="en-CA"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DC4C43">
        <w:rPr>
          <w:rStyle w:val="TitleChar"/>
        </w:rPr>
        <w:t>Council</w:t>
      </w:r>
      <w:r w:rsidR="00AC3A8B">
        <w:rPr>
          <w:rStyle w:val="TitleChar"/>
        </w:rPr>
        <w:t xml:space="preserve"> </w:t>
      </w:r>
      <w:r w:rsidR="000E06ED">
        <w:rPr>
          <w:rStyle w:val="TitleChar"/>
        </w:rPr>
        <w:t>Minutes</w:t>
      </w:r>
    </w:p>
    <w:p w:rsidR="00DC4C43" w:rsidRPr="00312F7F" w:rsidRDefault="00ED4C87" w:rsidP="00FB676D">
      <w:pPr>
        <w:pStyle w:val="Heading1"/>
        <w:keepNext w:val="0"/>
        <w:keepLines w:val="0"/>
        <w:widowControl w:val="0"/>
        <w:spacing w:after="16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August 5, 2014</w:t>
      </w:r>
    </w:p>
    <w:p w:rsidR="00DC4C43" w:rsidRPr="005B1137" w:rsidRDefault="00DC4C43" w:rsidP="00FB676D">
      <w:pPr>
        <w:widowControl w:val="0"/>
        <w:spacing w:after="160"/>
      </w:pPr>
      <w:r w:rsidRPr="005B1137">
        <w:t xml:space="preserve">Grey County Council met at the call of the Warden on the above date at 10:00 </w:t>
      </w:r>
      <w:r w:rsidR="00367A47">
        <w:t>AM</w:t>
      </w:r>
      <w:r w:rsidRPr="005B1137">
        <w:t xml:space="preserve"> at the County Administration Building.  The County </w:t>
      </w:r>
      <w:r w:rsidR="007F67F0">
        <w:t xml:space="preserve">Deputy </w:t>
      </w:r>
      <w:r w:rsidRPr="005B1137">
        <w:t xml:space="preserve">Clerk called Council to order and Warden </w:t>
      </w:r>
      <w:r w:rsidR="00177C80">
        <w:t>Brian Milne</w:t>
      </w:r>
      <w:r w:rsidRPr="005B1137">
        <w:t xml:space="preserve"> assumed the Chair.</w:t>
      </w:r>
      <w:r w:rsidR="007F67F0">
        <w:t xml:space="preserve"> </w:t>
      </w:r>
    </w:p>
    <w:p w:rsidR="00DC4C43" w:rsidRPr="005B1137" w:rsidRDefault="00DC4C43" w:rsidP="00FB676D">
      <w:pPr>
        <w:widowControl w:val="0"/>
        <w:spacing w:after="160"/>
      </w:pPr>
      <w:r w:rsidRPr="005B1137">
        <w:t>The Warden invited members of Council to join him in prayer or observe a moment of silent reflection.</w:t>
      </w:r>
      <w:r w:rsidR="001C6C7D">
        <w:t xml:space="preserve"> The Warden invited members to join him in a moment of silence to commemorate the 100 year anniversary of World War I.</w:t>
      </w:r>
    </w:p>
    <w:p w:rsidR="00DC4C43" w:rsidRPr="005B1137" w:rsidRDefault="00DC4C43" w:rsidP="00FB676D">
      <w:pPr>
        <w:widowControl w:val="0"/>
        <w:spacing w:after="160"/>
      </w:pPr>
      <w:r w:rsidRPr="005B1137">
        <w:t>The Roll was called by the</w:t>
      </w:r>
      <w:r w:rsidR="007F67F0">
        <w:t xml:space="preserve"> Deputy</w:t>
      </w:r>
      <w:r w:rsidRPr="005B1137">
        <w:t xml:space="preserve"> Clerk with all me</w:t>
      </w:r>
      <w:r w:rsidR="00885441">
        <w:t>m</w:t>
      </w:r>
      <w:r w:rsidR="001C6C7D">
        <w:t xml:space="preserve">bers present except Councillor </w:t>
      </w:r>
      <w:r w:rsidR="00885441">
        <w:t>Anderson</w:t>
      </w:r>
      <w:r w:rsidR="001C6C7D">
        <w:t>.</w:t>
      </w:r>
    </w:p>
    <w:p w:rsidR="00DC4C43" w:rsidRPr="005B1137" w:rsidRDefault="00DC4C43" w:rsidP="00FB676D">
      <w:pPr>
        <w:widowControl w:val="0"/>
        <w:spacing w:after="160"/>
      </w:pPr>
      <w:r w:rsidRPr="005B1137">
        <w:t>Heather Morrison Deputy Clerk/Records Manager</w:t>
      </w:r>
      <w:r w:rsidR="00ED4C87">
        <w:t xml:space="preserve"> and Kathie Nunno, Recording Secretary</w:t>
      </w:r>
      <w:r w:rsidRPr="005B1137">
        <w:t xml:space="preserve"> were also in attendance.</w:t>
      </w:r>
    </w:p>
    <w:p w:rsidR="00DC4C43" w:rsidRPr="005B1137" w:rsidRDefault="00DC4C43" w:rsidP="00FB676D">
      <w:pPr>
        <w:widowControl w:val="0"/>
        <w:spacing w:after="160"/>
      </w:pPr>
      <w:r w:rsidRPr="005B1137">
        <w:t>The following staff members were in attendance for the presentation of their respective reports:</w:t>
      </w:r>
    </w:p>
    <w:p w:rsidR="00DC4C43" w:rsidRPr="00213087" w:rsidRDefault="00DC4C43" w:rsidP="00FB676D">
      <w:pPr>
        <w:widowControl w:val="0"/>
        <w:spacing w:after="160"/>
      </w:pPr>
      <w:r w:rsidRPr="005B1137">
        <w:t xml:space="preserve">Kevin Weppler, Director of Finance; </w:t>
      </w:r>
      <w:r w:rsidR="00ED4C87">
        <w:t>Anne Marie Shaw</w:t>
      </w:r>
      <w:r w:rsidRPr="005B1137">
        <w:t>, Director of Housing; Lynne Johnson, Director of Long Term Care; Barbara Fedy, Director of Social Services; Grant McLevy, Director of Human Resources; Michael Kelly, Director of Transportation Services; Randy Scherzer, Director of Planning and Development</w:t>
      </w:r>
      <w:r w:rsidR="001C6C7D">
        <w:t xml:space="preserve"> and Acting CAO</w:t>
      </w:r>
      <w:r w:rsidRPr="005B1137">
        <w:t xml:space="preserve"> and Mike Muir, </w:t>
      </w:r>
      <w:r>
        <w:t xml:space="preserve">Director of </w:t>
      </w:r>
      <w:r w:rsidR="00ED4C87">
        <w:t>Paramedic</w:t>
      </w:r>
      <w:r>
        <w:t xml:space="preserve"> Services.</w:t>
      </w:r>
    </w:p>
    <w:p w:rsidR="00DC4C43" w:rsidRPr="00312F7F" w:rsidRDefault="00DC4C43" w:rsidP="00FB676D">
      <w:pPr>
        <w:pStyle w:val="Heading2"/>
        <w:keepNext w:val="0"/>
        <w:keepLines w:val="0"/>
        <w:widowControl w:val="0"/>
        <w:spacing w:after="160"/>
        <w:rPr>
          <w:sz w:val="24"/>
          <w:szCs w:val="24"/>
        </w:rPr>
      </w:pPr>
      <w:r w:rsidRPr="00312F7F">
        <w:t>Declaration of Pecuniary Interest</w:t>
      </w:r>
    </w:p>
    <w:p w:rsidR="00DC4C43" w:rsidRPr="00023E2B" w:rsidRDefault="001C6C7D" w:rsidP="00FB676D">
      <w:pPr>
        <w:widowControl w:val="0"/>
        <w:spacing w:after="160"/>
      </w:pPr>
      <w:r>
        <w:t>Councillor Burley declared a con</w:t>
      </w:r>
      <w:r w:rsidR="001D4CA3">
        <w:t xml:space="preserve">flict of interest regarding </w:t>
      </w:r>
      <w:r>
        <w:t>resolution SS54-14</w:t>
      </w:r>
      <w:r w:rsidR="001D4CA3">
        <w:t xml:space="preserve"> related to an award for bathroom upgrades to Grey County </w:t>
      </w:r>
      <w:r w:rsidR="00527A10">
        <w:t>housing units</w:t>
      </w:r>
      <w:r>
        <w:t>.</w:t>
      </w:r>
    </w:p>
    <w:p w:rsidR="00DC4C43" w:rsidRPr="00312F7F" w:rsidRDefault="00DC4C43" w:rsidP="00FB676D">
      <w:pPr>
        <w:pStyle w:val="Heading2"/>
        <w:keepNext w:val="0"/>
        <w:keepLines w:val="0"/>
        <w:widowControl w:val="0"/>
        <w:spacing w:after="160"/>
      </w:pPr>
      <w:r w:rsidRPr="00312F7F">
        <w:t>Adoption of Minutes</w:t>
      </w:r>
    </w:p>
    <w:p w:rsidR="00DC4C43" w:rsidRDefault="00ED4C87" w:rsidP="00FB676D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t>CC105-14</w:t>
      </w:r>
      <w:r w:rsidR="00DC4C43" w:rsidRPr="00594056">
        <w:tab/>
      </w:r>
      <w:r w:rsidR="00DC4C43" w:rsidRPr="005E0C7F">
        <w:t>Moved by: Councillor</w:t>
      </w:r>
      <w:r w:rsidR="001C6C7D">
        <w:t xml:space="preserve"> Barfoot</w:t>
      </w:r>
      <w:r w:rsidR="00DC4C43">
        <w:tab/>
      </w:r>
      <w:r w:rsidR="00DC4C43" w:rsidRPr="005E0C7F">
        <w:t>Seconded by: Councillor</w:t>
      </w:r>
      <w:r w:rsidR="00DC4C43">
        <w:t xml:space="preserve"> </w:t>
      </w:r>
      <w:r w:rsidR="001C6C7D">
        <w:t>Burley</w:t>
      </w:r>
    </w:p>
    <w:p w:rsidR="00DC4C43" w:rsidRPr="005E0C7F" w:rsidRDefault="00DC4C43" w:rsidP="00FB676D">
      <w:pPr>
        <w:widowControl w:val="0"/>
        <w:tabs>
          <w:tab w:val="left" w:pos="1440"/>
        </w:tabs>
        <w:spacing w:after="0"/>
        <w:ind w:left="1440"/>
        <w:rPr>
          <w:b/>
        </w:rPr>
      </w:pPr>
      <w:r w:rsidRPr="005E0C7F">
        <w:rPr>
          <w:b/>
        </w:rPr>
        <w:t xml:space="preserve">THAT the minutes of the </w:t>
      </w:r>
      <w:r w:rsidR="00ED4C87">
        <w:rPr>
          <w:b/>
        </w:rPr>
        <w:t xml:space="preserve">July 8, 2014 </w:t>
      </w:r>
      <w:r>
        <w:rPr>
          <w:b/>
        </w:rPr>
        <w:t>Session of Grey County Council be adopted as circulated</w:t>
      </w:r>
      <w:r w:rsidRPr="005E0C7F">
        <w:rPr>
          <w:b/>
        </w:rPr>
        <w:t>.</w:t>
      </w:r>
    </w:p>
    <w:p w:rsidR="00DC4C43" w:rsidRDefault="00DC4C43" w:rsidP="00FB676D">
      <w:pPr>
        <w:widowControl w:val="0"/>
        <w:tabs>
          <w:tab w:val="right" w:pos="9360"/>
        </w:tabs>
        <w:spacing w:after="0"/>
      </w:pPr>
      <w:r>
        <w:tab/>
        <w:t>C</w:t>
      </w:r>
      <w:r w:rsidR="003B0FE4">
        <w:t>arried</w:t>
      </w:r>
    </w:p>
    <w:p w:rsidR="00ED4C87" w:rsidRDefault="00ED4C87" w:rsidP="00FB676D">
      <w:pPr>
        <w:pStyle w:val="Heading2"/>
        <w:keepNext w:val="0"/>
        <w:keepLines w:val="0"/>
        <w:widowControl w:val="0"/>
        <w:spacing w:before="0" w:after="160"/>
      </w:pPr>
      <w:r>
        <w:t>Retirement Presentation</w:t>
      </w:r>
    </w:p>
    <w:p w:rsidR="00ED4C87" w:rsidRPr="00ED4C87" w:rsidRDefault="00ED4C87" w:rsidP="00FB676D">
      <w:pPr>
        <w:widowControl w:val="0"/>
      </w:pPr>
      <w:r>
        <w:t>Warden Milne presented a retirement gift to Mar</w:t>
      </w:r>
      <w:r w:rsidR="00885441">
        <w:t>y</w:t>
      </w:r>
      <w:r>
        <w:t xml:space="preserve"> Jane Elder.  Ms. Elder worked as a full time Therapy Aide at Lee Manor for the past 34 years.  On behalf of County </w:t>
      </w:r>
      <w:r>
        <w:lastRenderedPageBreak/>
        <w:t xml:space="preserve">Council, Warden Milne expressed his appreciation for her service to the residents of Lee Manor and wished her well in her retirement. </w:t>
      </w:r>
    </w:p>
    <w:p w:rsidR="00ED4C87" w:rsidRDefault="00ED4C87" w:rsidP="00FB676D">
      <w:pPr>
        <w:pStyle w:val="Heading2"/>
        <w:keepNext w:val="0"/>
        <w:keepLines w:val="0"/>
        <w:widowControl w:val="0"/>
        <w:spacing w:before="0" w:after="160"/>
      </w:pPr>
      <w:r>
        <w:t>Staff Introduction</w:t>
      </w:r>
    </w:p>
    <w:p w:rsidR="00ED4C87" w:rsidRPr="00ED4C87" w:rsidRDefault="00ED4C87" w:rsidP="00FB676D">
      <w:pPr>
        <w:widowControl w:val="0"/>
      </w:pPr>
      <w:r>
        <w:t>Heather Morrison introduced Rob Hatten.  Rob has taken over the role of Communications Officer for a one</w:t>
      </w:r>
      <w:r w:rsidR="00885441">
        <w:t>-</w:t>
      </w:r>
      <w:r>
        <w:t>year period for the County.  Warden Milne welcomed Rob to his new role.</w:t>
      </w:r>
    </w:p>
    <w:p w:rsidR="00DC4C43" w:rsidRPr="00312F7F" w:rsidRDefault="00DC4C43" w:rsidP="00FB676D">
      <w:pPr>
        <w:pStyle w:val="Heading2"/>
        <w:keepNext w:val="0"/>
        <w:keepLines w:val="0"/>
        <w:widowControl w:val="0"/>
        <w:spacing w:before="0" w:after="160"/>
      </w:pPr>
      <w:r w:rsidRPr="00312F7F">
        <w:t>Communications and Correspondence</w:t>
      </w:r>
    </w:p>
    <w:p w:rsidR="00DC4C43" w:rsidRPr="009278F0" w:rsidRDefault="00DC4C43" w:rsidP="00FB676D">
      <w:pPr>
        <w:widowControl w:val="0"/>
        <w:tabs>
          <w:tab w:val="left" w:pos="1260"/>
          <w:tab w:val="left" w:pos="6120"/>
          <w:tab w:val="right" w:pos="9270"/>
        </w:tabs>
        <w:spacing w:after="160"/>
      </w:pPr>
      <w:r w:rsidRPr="009278F0">
        <w:t xml:space="preserve">The </w:t>
      </w:r>
      <w:r w:rsidR="00885441">
        <w:t xml:space="preserve">Deputy </w:t>
      </w:r>
      <w:r w:rsidRPr="009278F0">
        <w:t>Clerk presented correspondence and recommendations for its disposition as follows:</w:t>
      </w:r>
    </w:p>
    <w:p w:rsidR="00DC4C43" w:rsidRDefault="00ED4C87" w:rsidP="00FB676D">
      <w:pPr>
        <w:pStyle w:val="ListParagraph"/>
        <w:widowControl w:val="0"/>
        <w:numPr>
          <w:ilvl w:val="0"/>
          <w:numId w:val="1"/>
        </w:numPr>
        <w:tabs>
          <w:tab w:val="right" w:pos="9270"/>
        </w:tabs>
        <w:spacing w:after="160"/>
        <w:contextualSpacing w:val="0"/>
      </w:pPr>
      <w:r>
        <w:t>Town of Penetanguishene to support a moratorium on all school closures pending provincial government review</w:t>
      </w:r>
    </w:p>
    <w:p w:rsidR="003B0FE4" w:rsidRPr="00F01A0A" w:rsidRDefault="00FB676D" w:rsidP="00FB676D">
      <w:pPr>
        <w:widowControl w:val="0"/>
        <w:tabs>
          <w:tab w:val="left" w:pos="1440"/>
          <w:tab w:val="left" w:pos="5220"/>
          <w:tab w:val="right" w:pos="9270"/>
        </w:tabs>
        <w:spacing w:after="160"/>
        <w:rPr>
          <w:rFonts w:eastAsia="Times New Roman" w:cstheme="minorHAnsi"/>
        </w:rPr>
      </w:pPr>
      <w:r>
        <w:rPr>
          <w:i/>
        </w:rPr>
        <w:t>CC106-14</w:t>
      </w:r>
      <w:r w:rsidR="003B0FE4">
        <w:rPr>
          <w:rFonts w:eastAsia="Times New Roman" w:cstheme="minorHAnsi"/>
        </w:rPr>
        <w:tab/>
        <w:t>Moved by:  Councillor Barfoot</w:t>
      </w:r>
      <w:r w:rsidR="003B0FE4">
        <w:rPr>
          <w:rFonts w:eastAsia="Times New Roman" w:cstheme="minorHAnsi"/>
        </w:rPr>
        <w:tab/>
      </w:r>
      <w:r w:rsidR="003B0FE4" w:rsidRPr="00B614D4">
        <w:rPr>
          <w:rFonts w:eastAsia="Times New Roman" w:cstheme="minorHAnsi"/>
        </w:rPr>
        <w:t>Seconded by:   Councillor</w:t>
      </w:r>
      <w:r w:rsidR="003B0FE4">
        <w:rPr>
          <w:rFonts w:eastAsia="Times New Roman" w:cstheme="minorHAnsi"/>
        </w:rPr>
        <w:t xml:space="preserve"> Haswell</w:t>
      </w:r>
    </w:p>
    <w:p w:rsidR="003B0FE4" w:rsidRDefault="003B0FE4" w:rsidP="00527A10">
      <w:pPr>
        <w:widowControl w:val="0"/>
        <w:tabs>
          <w:tab w:val="left" w:pos="1440"/>
          <w:tab w:val="left" w:pos="6120"/>
          <w:tab w:val="right" w:pos="9270"/>
        </w:tabs>
        <w:spacing w:after="0"/>
        <w:ind w:left="1440"/>
        <w:rPr>
          <w:rFonts w:eastAsia="Times New Roman" w:cstheme="minorHAnsi"/>
          <w:bCs/>
        </w:rPr>
      </w:pPr>
      <w:r w:rsidRPr="00190D5D">
        <w:rPr>
          <w:rFonts w:eastAsia="Times New Roman" w:cs="Arial"/>
          <w:b/>
          <w:bCs/>
        </w:rPr>
        <w:t xml:space="preserve">THAT the </w:t>
      </w:r>
      <w:r>
        <w:rPr>
          <w:rFonts w:eastAsia="Times New Roman" w:cs="Arial"/>
          <w:b/>
          <w:bCs/>
        </w:rPr>
        <w:t>resolution from the Town of Penetanguishene</w:t>
      </w:r>
      <w:r w:rsidR="00527A10">
        <w:rPr>
          <w:rFonts w:eastAsia="Times New Roman" w:cs="Arial"/>
          <w:b/>
          <w:bCs/>
        </w:rPr>
        <w:t xml:space="preserve"> regarding a proposed moratorium on all school closures pending provincial government review</w:t>
      </w:r>
      <w:r>
        <w:rPr>
          <w:rFonts w:eastAsia="Times New Roman" w:cs="Arial"/>
          <w:b/>
          <w:bCs/>
        </w:rPr>
        <w:t xml:space="preserve"> be supported.</w:t>
      </w:r>
      <w:r w:rsidRPr="00C14B4F">
        <w:rPr>
          <w:rFonts w:eastAsia="Times New Roman" w:cstheme="minorHAnsi"/>
          <w:bCs/>
        </w:rPr>
        <w:t xml:space="preserve"> </w:t>
      </w:r>
    </w:p>
    <w:p w:rsidR="00DC4C43" w:rsidRDefault="00DC4C43" w:rsidP="00527A10">
      <w:pPr>
        <w:widowControl w:val="0"/>
        <w:tabs>
          <w:tab w:val="right" w:pos="9270"/>
        </w:tabs>
        <w:spacing w:after="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r w:rsidRPr="00C14B4F">
        <w:rPr>
          <w:rFonts w:eastAsia="Times New Roman" w:cstheme="minorHAnsi"/>
          <w:bCs/>
        </w:rPr>
        <w:t>C</w:t>
      </w:r>
      <w:r w:rsidR="003B0FE4">
        <w:rPr>
          <w:rFonts w:eastAsia="Times New Roman" w:cstheme="minorHAnsi"/>
          <w:bCs/>
        </w:rPr>
        <w:t>arried</w:t>
      </w:r>
    </w:p>
    <w:p w:rsidR="00527A10" w:rsidRPr="007B06A5" w:rsidRDefault="00527A10" w:rsidP="00527A10">
      <w:pPr>
        <w:pStyle w:val="ListParagraph"/>
        <w:widowControl w:val="0"/>
        <w:numPr>
          <w:ilvl w:val="0"/>
          <w:numId w:val="1"/>
        </w:numPr>
        <w:tabs>
          <w:tab w:val="right" w:pos="9270"/>
        </w:tabs>
        <w:spacing w:after="0"/>
        <w:contextualSpacing w:val="0"/>
      </w:pPr>
      <w:r>
        <w:t>Invitation to attend the Blythe Festival</w:t>
      </w:r>
    </w:p>
    <w:p w:rsidR="00527A10" w:rsidRPr="00B614D4" w:rsidRDefault="00527A10" w:rsidP="00527A10">
      <w:pPr>
        <w:widowControl w:val="0"/>
        <w:tabs>
          <w:tab w:val="left" w:pos="1260"/>
          <w:tab w:val="left" w:pos="6120"/>
          <w:tab w:val="right" w:pos="9270"/>
        </w:tabs>
        <w:spacing w:after="160"/>
        <w:ind w:left="2160"/>
        <w:jc w:val="right"/>
        <w:rPr>
          <w:rFonts w:eastAsia="Times New Roman" w:cstheme="minorHAnsi"/>
        </w:rPr>
      </w:pPr>
      <w:r w:rsidRPr="00B614D4">
        <w:rPr>
          <w:rFonts w:eastAsia="Times New Roman" w:cstheme="minorHAnsi"/>
        </w:rPr>
        <w:t>Received for information</w:t>
      </w:r>
    </w:p>
    <w:p w:rsidR="00881ACF" w:rsidRPr="00F01A0A" w:rsidRDefault="00FB676D" w:rsidP="00FB676D">
      <w:pPr>
        <w:widowControl w:val="0"/>
        <w:tabs>
          <w:tab w:val="left" w:pos="1440"/>
          <w:tab w:val="left" w:pos="5220"/>
          <w:tab w:val="right" w:pos="9270"/>
        </w:tabs>
        <w:spacing w:after="160"/>
        <w:rPr>
          <w:rFonts w:eastAsia="Times New Roman" w:cstheme="minorHAnsi"/>
        </w:rPr>
      </w:pPr>
      <w:r>
        <w:rPr>
          <w:i/>
        </w:rPr>
        <w:t>CC107-14</w:t>
      </w:r>
      <w:r w:rsidR="00881ACF">
        <w:rPr>
          <w:rFonts w:eastAsia="Times New Roman" w:cstheme="minorHAnsi"/>
        </w:rPr>
        <w:tab/>
        <w:t>Moved by:  Councillor McKay</w:t>
      </w:r>
      <w:r w:rsidR="00881ACF">
        <w:rPr>
          <w:rFonts w:eastAsia="Times New Roman" w:cstheme="minorHAnsi"/>
        </w:rPr>
        <w:tab/>
      </w:r>
      <w:r w:rsidR="00881ACF" w:rsidRPr="00B614D4">
        <w:rPr>
          <w:rFonts w:eastAsia="Times New Roman" w:cstheme="minorHAnsi"/>
        </w:rPr>
        <w:t>Seconded by:   Councillor</w:t>
      </w:r>
      <w:r w:rsidR="00881ACF">
        <w:rPr>
          <w:rFonts w:eastAsia="Times New Roman" w:cstheme="minorHAnsi"/>
        </w:rPr>
        <w:t xml:space="preserve"> Richardson</w:t>
      </w:r>
    </w:p>
    <w:p w:rsidR="00881ACF" w:rsidRDefault="00881ACF" w:rsidP="00FB676D">
      <w:pPr>
        <w:widowControl w:val="0"/>
        <w:tabs>
          <w:tab w:val="left" w:pos="1440"/>
          <w:tab w:val="left" w:pos="6120"/>
          <w:tab w:val="right" w:pos="9270"/>
        </w:tabs>
        <w:spacing w:after="160"/>
        <w:ind w:left="1440"/>
        <w:rPr>
          <w:rFonts w:eastAsia="Times New Roman" w:cstheme="minorHAnsi"/>
          <w:bCs/>
        </w:rPr>
      </w:pPr>
      <w:r w:rsidRPr="00190D5D">
        <w:rPr>
          <w:rFonts w:eastAsia="Times New Roman" w:cs="Arial"/>
          <w:b/>
          <w:bCs/>
        </w:rPr>
        <w:t xml:space="preserve">THAT the disposition of </w:t>
      </w:r>
      <w:r>
        <w:rPr>
          <w:rFonts w:eastAsia="Times New Roman" w:cs="Arial"/>
          <w:b/>
          <w:bCs/>
        </w:rPr>
        <w:t xml:space="preserve">the remainder of the </w:t>
      </w:r>
      <w:r w:rsidRPr="00190D5D">
        <w:rPr>
          <w:rFonts w:eastAsia="Times New Roman" w:cs="Arial"/>
          <w:b/>
          <w:bCs/>
        </w:rPr>
        <w:t xml:space="preserve">Council correspondence as recommended by the </w:t>
      </w:r>
      <w:r w:rsidR="00527A10">
        <w:rPr>
          <w:rFonts w:eastAsia="Times New Roman" w:cs="Arial"/>
          <w:b/>
          <w:bCs/>
        </w:rPr>
        <w:t xml:space="preserve">Deputy </w:t>
      </w:r>
      <w:r w:rsidRPr="00190D5D">
        <w:rPr>
          <w:rFonts w:eastAsia="Times New Roman" w:cs="Arial"/>
          <w:b/>
          <w:bCs/>
        </w:rPr>
        <w:t>Clerk be approved.</w:t>
      </w:r>
      <w:r w:rsidRPr="00C14B4F">
        <w:rPr>
          <w:rFonts w:eastAsia="Times New Roman" w:cstheme="minorHAnsi"/>
          <w:bCs/>
        </w:rPr>
        <w:t xml:space="preserve"> </w:t>
      </w:r>
    </w:p>
    <w:p w:rsidR="00881ACF" w:rsidRPr="00C14B4F" w:rsidRDefault="00881ACF" w:rsidP="00FB676D">
      <w:pPr>
        <w:widowControl w:val="0"/>
        <w:tabs>
          <w:tab w:val="right" w:pos="9270"/>
        </w:tabs>
        <w:spacing w:after="0"/>
        <w:jc w:val="right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Carried</w:t>
      </w:r>
    </w:p>
    <w:p w:rsidR="00DC4C43" w:rsidRPr="00312F7F" w:rsidRDefault="00DC4C43" w:rsidP="00FB676D">
      <w:pPr>
        <w:pStyle w:val="Heading2"/>
        <w:keepNext w:val="0"/>
        <w:keepLines w:val="0"/>
        <w:widowControl w:val="0"/>
        <w:tabs>
          <w:tab w:val="left" w:pos="6120"/>
          <w:tab w:val="right" w:pos="9270"/>
        </w:tabs>
        <w:spacing w:before="0" w:after="160"/>
      </w:pPr>
      <w:r w:rsidRPr="00312F7F">
        <w:t>Notice of Motion</w:t>
      </w:r>
    </w:p>
    <w:p w:rsidR="00DC4C43" w:rsidRPr="00831054" w:rsidRDefault="00881ACF" w:rsidP="00FB676D">
      <w:pPr>
        <w:widowControl w:val="0"/>
        <w:spacing w:after="160"/>
      </w:pPr>
      <w:r>
        <w:t>There was none.</w:t>
      </w:r>
    </w:p>
    <w:p w:rsidR="00DC4C43" w:rsidRPr="00312F7F" w:rsidRDefault="00DC4C43" w:rsidP="00FB676D">
      <w:pPr>
        <w:pStyle w:val="Heading2"/>
        <w:keepNext w:val="0"/>
        <w:keepLines w:val="0"/>
        <w:widowControl w:val="0"/>
        <w:tabs>
          <w:tab w:val="left" w:pos="6120"/>
          <w:tab w:val="right" w:pos="9270"/>
        </w:tabs>
        <w:spacing w:before="0" w:after="160"/>
      </w:pPr>
      <w:r w:rsidRPr="00312F7F">
        <w:t>Business Arising from the Minutes</w:t>
      </w:r>
    </w:p>
    <w:p w:rsidR="00DC4C43" w:rsidRPr="009278F0" w:rsidRDefault="00DC4C43" w:rsidP="00FB676D">
      <w:pPr>
        <w:widowControl w:val="0"/>
        <w:tabs>
          <w:tab w:val="left" w:pos="6120"/>
          <w:tab w:val="right" w:pos="9270"/>
        </w:tabs>
        <w:spacing w:after="160"/>
      </w:pPr>
      <w:r w:rsidRPr="009278F0">
        <w:t>There was no business arising from the previous meeting.</w:t>
      </w:r>
    </w:p>
    <w:p w:rsidR="00DC4C43" w:rsidRPr="00312F7F" w:rsidRDefault="00DC4C43" w:rsidP="00FB676D">
      <w:pPr>
        <w:pStyle w:val="Heading2"/>
        <w:keepNext w:val="0"/>
        <w:keepLines w:val="0"/>
        <w:widowControl w:val="0"/>
        <w:tabs>
          <w:tab w:val="left" w:pos="6120"/>
          <w:tab w:val="right" w:pos="9270"/>
        </w:tabs>
        <w:spacing w:after="160"/>
      </w:pPr>
      <w:r w:rsidRPr="00312F7F">
        <w:t>Presentation and Adoption of Reports</w:t>
      </w:r>
    </w:p>
    <w:p w:rsidR="00DC4C43" w:rsidRPr="00312F7F" w:rsidRDefault="00DC4C43" w:rsidP="00FB676D">
      <w:pPr>
        <w:pStyle w:val="Heading3"/>
        <w:keepNext w:val="0"/>
        <w:keepLines w:val="0"/>
        <w:widowControl w:val="0"/>
        <w:tabs>
          <w:tab w:val="left" w:pos="6120"/>
          <w:tab w:val="right" w:pos="9270"/>
        </w:tabs>
        <w:spacing w:before="0" w:after="160"/>
      </w:pPr>
      <w:r w:rsidRPr="00312F7F">
        <w:t>Board of Health</w:t>
      </w:r>
    </w:p>
    <w:p w:rsidR="00DC4C43" w:rsidRPr="009278F0" w:rsidRDefault="00DC4C43" w:rsidP="00FB676D">
      <w:pPr>
        <w:widowControl w:val="0"/>
        <w:tabs>
          <w:tab w:val="right" w:pos="9270"/>
        </w:tabs>
        <w:spacing w:after="160"/>
      </w:pPr>
      <w:r w:rsidRPr="009278F0">
        <w:t xml:space="preserve">Council considered the minutes of the Board of Health and the Report of the Board. </w:t>
      </w:r>
    </w:p>
    <w:p w:rsidR="00DC4C43" w:rsidRPr="009278F0" w:rsidRDefault="00FB676D" w:rsidP="00FB676D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lastRenderedPageBreak/>
        <w:t>CC108-14</w:t>
      </w:r>
      <w:r w:rsidR="00DC4C43">
        <w:tab/>
        <w:t>Moved by: Councillor</w:t>
      </w:r>
      <w:r w:rsidR="00881ACF">
        <w:t xml:space="preserve"> Burley</w:t>
      </w:r>
      <w:r w:rsidR="00DC4C43">
        <w:tab/>
      </w:r>
      <w:r w:rsidR="00DC4C43" w:rsidRPr="009278F0">
        <w:t>Seconded by: Councillor</w:t>
      </w:r>
      <w:r w:rsidR="00881ACF">
        <w:t xml:space="preserve"> Maskell</w:t>
      </w:r>
    </w:p>
    <w:p w:rsidR="00DC4C43" w:rsidRPr="00182C2C" w:rsidRDefault="00DC4C43" w:rsidP="00FB676D">
      <w:pPr>
        <w:widowControl w:val="0"/>
        <w:tabs>
          <w:tab w:val="left" w:pos="1440"/>
          <w:tab w:val="left" w:pos="6120"/>
          <w:tab w:val="right" w:pos="9270"/>
        </w:tabs>
        <w:spacing w:after="0"/>
        <w:ind w:left="1440"/>
      </w:pPr>
      <w:r w:rsidRPr="005847D9">
        <w:rPr>
          <w:b/>
        </w:rPr>
        <w:t>THAT the minutes of the Board of Health</w:t>
      </w:r>
      <w:r w:rsidR="00E01FA1">
        <w:rPr>
          <w:b/>
        </w:rPr>
        <w:t xml:space="preserve"> dated</w:t>
      </w:r>
      <w:r w:rsidRPr="005847D9">
        <w:rPr>
          <w:b/>
        </w:rPr>
        <w:t xml:space="preserve"> </w:t>
      </w:r>
      <w:r w:rsidR="00ED4C87">
        <w:rPr>
          <w:b/>
        </w:rPr>
        <w:t>June 27, 2014</w:t>
      </w:r>
      <w:r w:rsidRPr="005847D9">
        <w:rPr>
          <w:b/>
        </w:rPr>
        <w:t xml:space="preserve"> and the Report to the Board </w:t>
      </w:r>
      <w:r w:rsidR="00E01FA1">
        <w:rPr>
          <w:b/>
        </w:rPr>
        <w:t>dated</w:t>
      </w:r>
      <w:r w:rsidR="00E01FA1" w:rsidRPr="005847D9">
        <w:rPr>
          <w:b/>
        </w:rPr>
        <w:t xml:space="preserve"> </w:t>
      </w:r>
      <w:r w:rsidR="00ED4C87">
        <w:rPr>
          <w:b/>
        </w:rPr>
        <w:t>July 2014</w:t>
      </w:r>
      <w:r w:rsidRPr="005847D9">
        <w:rPr>
          <w:b/>
        </w:rPr>
        <w:t xml:space="preserve"> be received.</w:t>
      </w:r>
      <w:r w:rsidRPr="00182C2C">
        <w:t xml:space="preserve"> </w:t>
      </w:r>
    </w:p>
    <w:p w:rsidR="00DC4C43" w:rsidRPr="00182C2C" w:rsidRDefault="00DC4C43" w:rsidP="00FB676D">
      <w:pPr>
        <w:widowControl w:val="0"/>
        <w:tabs>
          <w:tab w:val="right" w:pos="9270"/>
        </w:tabs>
        <w:spacing w:after="0"/>
      </w:pPr>
      <w:r>
        <w:tab/>
      </w:r>
      <w:r w:rsidRPr="00182C2C">
        <w:t>C</w:t>
      </w:r>
      <w:r w:rsidR="00881ACF">
        <w:t>arried</w:t>
      </w:r>
      <w:r>
        <w:tab/>
      </w:r>
    </w:p>
    <w:p w:rsidR="00DC4C43" w:rsidRPr="00312F7F" w:rsidRDefault="00DC4C43" w:rsidP="00FB676D">
      <w:pPr>
        <w:pStyle w:val="Heading3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before="0" w:after="160"/>
      </w:pPr>
      <w:r w:rsidRPr="00312F7F">
        <w:t>Social Services Committee</w:t>
      </w:r>
    </w:p>
    <w:p w:rsidR="00DC4C43" w:rsidRPr="005847D9" w:rsidRDefault="00DC4C43" w:rsidP="00FB676D">
      <w:pPr>
        <w:widowControl w:val="0"/>
        <w:tabs>
          <w:tab w:val="left" w:pos="1260"/>
          <w:tab w:val="left" w:pos="6120"/>
          <w:tab w:val="right" w:pos="9270"/>
        </w:tabs>
        <w:spacing w:after="160"/>
      </w:pPr>
      <w:r w:rsidRPr="005847D9">
        <w:t>Council considered the minutes of the Social Services Committee.</w:t>
      </w:r>
      <w:r w:rsidR="00881ACF">
        <w:t xml:space="preserve"> </w:t>
      </w:r>
      <w:r w:rsidR="00FB676D">
        <w:t>Councillor Burley declared a conflict of interest regarding resolution</w:t>
      </w:r>
      <w:r w:rsidR="00881ACF">
        <w:t xml:space="preserve"> SS54-14</w:t>
      </w:r>
      <w:r w:rsidR="00FB676D">
        <w:t xml:space="preserve">.  </w:t>
      </w:r>
      <w:r w:rsidR="00881ACF">
        <w:t xml:space="preserve">Councillor Bell </w:t>
      </w:r>
      <w:r w:rsidR="00FB676D">
        <w:t>stepped in for Councillor Burley</w:t>
      </w:r>
      <w:r w:rsidR="00881ACF">
        <w:t xml:space="preserve"> for </w:t>
      </w:r>
      <w:r w:rsidR="00FB676D">
        <w:t>consideration of the resolution, following which</w:t>
      </w:r>
      <w:r w:rsidR="00881ACF">
        <w:t xml:space="preserve"> </w:t>
      </w:r>
      <w:r w:rsidR="00FB676D">
        <w:t>Councillor Burley</w:t>
      </w:r>
      <w:r w:rsidR="00881ACF">
        <w:t xml:space="preserve"> resumed his place at the podium.</w:t>
      </w:r>
    </w:p>
    <w:p w:rsidR="00DC4C43" w:rsidRPr="005847D9" w:rsidRDefault="00FB676D" w:rsidP="00FB676D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CC109-14</w:t>
      </w:r>
      <w:r w:rsidR="00DC4C43">
        <w:tab/>
        <w:t>Moved by: Councillor</w:t>
      </w:r>
      <w:r w:rsidR="00881ACF">
        <w:t xml:space="preserve"> Richardson</w:t>
      </w:r>
      <w:r w:rsidR="00DC4C43">
        <w:tab/>
      </w:r>
      <w:r w:rsidR="00DC4C43" w:rsidRPr="005847D9">
        <w:t>Seconded by: Councillor</w:t>
      </w:r>
      <w:r w:rsidR="00881ACF">
        <w:t xml:space="preserve"> Fitzgerald</w:t>
      </w:r>
    </w:p>
    <w:p w:rsidR="00DC4C43" w:rsidRPr="00182C2C" w:rsidRDefault="00DC4C43" w:rsidP="00FB676D">
      <w:pPr>
        <w:widowControl w:val="0"/>
        <w:tabs>
          <w:tab w:val="left" w:pos="1440"/>
          <w:tab w:val="left" w:pos="6120"/>
          <w:tab w:val="right" w:pos="9270"/>
        </w:tabs>
        <w:spacing w:after="0"/>
        <w:ind w:left="1440"/>
      </w:pPr>
      <w:r w:rsidRPr="005847D9">
        <w:rPr>
          <w:b/>
        </w:rPr>
        <w:t xml:space="preserve">THAT the minutes of the Social Services Committee </w:t>
      </w:r>
      <w:r w:rsidR="00E01FA1">
        <w:rPr>
          <w:b/>
        </w:rPr>
        <w:t>dated</w:t>
      </w:r>
      <w:r w:rsidR="00E01FA1" w:rsidRPr="005847D9">
        <w:rPr>
          <w:b/>
        </w:rPr>
        <w:t xml:space="preserve"> </w:t>
      </w:r>
      <w:r w:rsidR="00ED4C87">
        <w:rPr>
          <w:b/>
        </w:rPr>
        <w:t>July 16, 2014</w:t>
      </w:r>
      <w:r w:rsidRPr="005847D9">
        <w:rPr>
          <w:b/>
        </w:rPr>
        <w:t xml:space="preserve"> and the recommendations contained therein be adopted as presented and engrossed in the minutes.</w:t>
      </w:r>
      <w:r w:rsidRPr="00182C2C">
        <w:t xml:space="preserve"> </w:t>
      </w:r>
    </w:p>
    <w:p w:rsidR="00DC4C43" w:rsidRPr="004C31D5" w:rsidRDefault="00DC4C43" w:rsidP="00FB676D">
      <w:pPr>
        <w:pStyle w:val="Header"/>
        <w:widowControl w:val="0"/>
        <w:tabs>
          <w:tab w:val="clear" w:pos="4680"/>
          <w:tab w:val="clear" w:pos="9360"/>
          <w:tab w:val="right" w:pos="9270"/>
        </w:tabs>
        <w:spacing w:line="276" w:lineRule="auto"/>
        <w:rPr>
          <w:b/>
        </w:rPr>
      </w:pPr>
      <w:r w:rsidRPr="004C31D5">
        <w:tab/>
        <w:t>C</w:t>
      </w:r>
      <w:r w:rsidR="00881ACF">
        <w:t>arried</w:t>
      </w:r>
    </w:p>
    <w:p w:rsidR="00A005BA" w:rsidRPr="00312F7F" w:rsidRDefault="00A005BA" w:rsidP="00FB676D">
      <w:pPr>
        <w:pStyle w:val="Heading3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before="0" w:after="160"/>
      </w:pPr>
      <w:r w:rsidRPr="00312F7F">
        <w:t>Transportation and Public Safety Committee</w:t>
      </w:r>
    </w:p>
    <w:p w:rsidR="00A005BA" w:rsidRDefault="00A005BA" w:rsidP="00FB676D">
      <w:pPr>
        <w:widowControl w:val="0"/>
        <w:tabs>
          <w:tab w:val="left" w:pos="1260"/>
          <w:tab w:val="left" w:pos="6120"/>
          <w:tab w:val="right" w:pos="9270"/>
        </w:tabs>
        <w:spacing w:after="160"/>
      </w:pPr>
      <w:r w:rsidRPr="005847D9">
        <w:t>Council considered the minutes of the Transportation and Public Safety Committee.</w:t>
      </w:r>
      <w:r w:rsidR="000A7419">
        <w:t xml:space="preserve"> Councillor McQueen requested a friendly amendment to the minutes to add further detail to the discussion regarding resolution TAPS94-14</w:t>
      </w:r>
      <w:r w:rsidR="00527A10">
        <w:t xml:space="preserve"> related to equipment disposal</w:t>
      </w:r>
      <w:r w:rsidR="000A7419">
        <w:t>.</w:t>
      </w:r>
    </w:p>
    <w:p w:rsidR="00A005BA" w:rsidRPr="005847D9" w:rsidRDefault="00FB676D" w:rsidP="00FB676D">
      <w:pPr>
        <w:widowControl w:val="0"/>
        <w:tabs>
          <w:tab w:val="left" w:pos="1440"/>
          <w:tab w:val="left" w:pos="5220"/>
          <w:tab w:val="right" w:pos="9270"/>
        </w:tabs>
        <w:spacing w:after="160"/>
      </w:pPr>
      <w:r>
        <w:rPr>
          <w:i/>
        </w:rPr>
        <w:t>CC110-14</w:t>
      </w:r>
      <w:r w:rsidR="00A005BA">
        <w:tab/>
        <w:t>Moved by:  Councillor</w:t>
      </w:r>
      <w:r w:rsidR="00881ACF">
        <w:t xml:space="preserve"> </w:t>
      </w:r>
      <w:r w:rsidR="0010469B">
        <w:t>Haswell</w:t>
      </w:r>
      <w:r w:rsidR="00A005BA">
        <w:tab/>
      </w:r>
      <w:r w:rsidR="00A005BA" w:rsidRPr="005847D9">
        <w:t xml:space="preserve">Seconded by:  Councillor </w:t>
      </w:r>
      <w:r w:rsidR="0010469B">
        <w:t>Greenfield</w:t>
      </w:r>
    </w:p>
    <w:p w:rsidR="00A005BA" w:rsidRDefault="00A005BA" w:rsidP="00FB676D">
      <w:pPr>
        <w:widowControl w:val="0"/>
        <w:tabs>
          <w:tab w:val="left" w:pos="1440"/>
          <w:tab w:val="left" w:pos="6120"/>
          <w:tab w:val="right" w:pos="9270"/>
        </w:tabs>
        <w:spacing w:after="160"/>
        <w:ind w:left="1440"/>
        <w:rPr>
          <w:bCs/>
        </w:rPr>
      </w:pPr>
      <w:r w:rsidRPr="005847D9">
        <w:rPr>
          <w:b/>
          <w:bCs/>
        </w:rPr>
        <w:t xml:space="preserve">THAT the minutes of the Transportation and Public Safety Committee dated </w:t>
      </w:r>
      <w:r>
        <w:rPr>
          <w:b/>
        </w:rPr>
        <w:t>July 24, 2014</w:t>
      </w:r>
      <w:r w:rsidRPr="005847D9">
        <w:rPr>
          <w:b/>
          <w:bCs/>
        </w:rPr>
        <w:t xml:space="preserve"> and the recommendations contained therein</w:t>
      </w:r>
      <w:r w:rsidRPr="005847D9">
        <w:t xml:space="preserve"> </w:t>
      </w:r>
      <w:r w:rsidRPr="005847D9">
        <w:rPr>
          <w:b/>
          <w:bCs/>
        </w:rPr>
        <w:t>be adopted as</w:t>
      </w:r>
      <w:r w:rsidR="0010469B">
        <w:rPr>
          <w:b/>
          <w:bCs/>
        </w:rPr>
        <w:t xml:space="preserve"> amended</w:t>
      </w:r>
      <w:r w:rsidRPr="005847D9">
        <w:rPr>
          <w:b/>
          <w:bCs/>
        </w:rPr>
        <w:t xml:space="preserve"> and engrossed in the minutes.</w:t>
      </w:r>
      <w:r w:rsidRPr="00182C2C">
        <w:rPr>
          <w:bCs/>
        </w:rPr>
        <w:t xml:space="preserve"> </w:t>
      </w:r>
    </w:p>
    <w:p w:rsidR="00A005BA" w:rsidRPr="00182C2C" w:rsidRDefault="00A005BA" w:rsidP="00FB676D">
      <w:pPr>
        <w:widowControl w:val="0"/>
        <w:tabs>
          <w:tab w:val="right" w:pos="9270"/>
        </w:tabs>
        <w:spacing w:after="0"/>
        <w:rPr>
          <w:bCs/>
        </w:rPr>
      </w:pPr>
      <w:r>
        <w:rPr>
          <w:bCs/>
        </w:rPr>
        <w:tab/>
      </w:r>
      <w:r w:rsidRPr="00182C2C">
        <w:rPr>
          <w:bCs/>
        </w:rPr>
        <w:t>C</w:t>
      </w:r>
      <w:r w:rsidR="0010469B">
        <w:rPr>
          <w:bCs/>
        </w:rPr>
        <w:t>arried</w:t>
      </w:r>
    </w:p>
    <w:p w:rsidR="00DC4C43" w:rsidRPr="00312F7F" w:rsidRDefault="00DC4C43" w:rsidP="00FB676D">
      <w:pPr>
        <w:pStyle w:val="Heading3"/>
        <w:keepNext w:val="0"/>
        <w:keepLines w:val="0"/>
        <w:widowControl w:val="0"/>
        <w:tabs>
          <w:tab w:val="right" w:pos="9270"/>
        </w:tabs>
        <w:spacing w:before="0" w:after="160"/>
      </w:pPr>
      <w:r w:rsidRPr="00312F7F">
        <w:t>Corporate Services Committee</w:t>
      </w:r>
      <w:r w:rsidRPr="00312F7F">
        <w:tab/>
      </w:r>
    </w:p>
    <w:p w:rsidR="00DC4C43" w:rsidRPr="005847D9" w:rsidRDefault="00DC4C43" w:rsidP="00FB676D">
      <w:pPr>
        <w:widowControl w:val="0"/>
        <w:tabs>
          <w:tab w:val="left" w:pos="1260"/>
          <w:tab w:val="left" w:pos="6120"/>
          <w:tab w:val="right" w:pos="9270"/>
        </w:tabs>
        <w:spacing w:after="160"/>
      </w:pPr>
      <w:r w:rsidRPr="005847D9">
        <w:t>Council considered the minutes of the Corporate Services Committee.</w:t>
      </w:r>
    </w:p>
    <w:p w:rsidR="00DC4C43" w:rsidRPr="005847D9" w:rsidRDefault="00FB676D" w:rsidP="00FB676D">
      <w:pPr>
        <w:widowControl w:val="0"/>
        <w:tabs>
          <w:tab w:val="left" w:pos="1440"/>
          <w:tab w:val="left" w:pos="5220"/>
          <w:tab w:val="right" w:pos="9270"/>
        </w:tabs>
        <w:spacing w:after="160"/>
      </w:pPr>
      <w:r>
        <w:rPr>
          <w:i/>
        </w:rPr>
        <w:t>CC111-14</w:t>
      </w:r>
      <w:r w:rsidR="00DC4C43">
        <w:tab/>
        <w:t>Moved by:  Councillor</w:t>
      </w:r>
      <w:r w:rsidR="0010469B">
        <w:t xml:space="preserve"> Bell</w:t>
      </w:r>
      <w:r w:rsidR="00DC4C43">
        <w:tab/>
      </w:r>
      <w:r w:rsidR="00DC4C43" w:rsidRPr="005847D9">
        <w:t>Seconded by:  Councillor</w:t>
      </w:r>
      <w:r w:rsidR="0010469B">
        <w:t xml:space="preserve"> Wright</w:t>
      </w:r>
    </w:p>
    <w:p w:rsidR="00DC4C43" w:rsidRDefault="00DC4C43" w:rsidP="00FB676D">
      <w:pPr>
        <w:widowControl w:val="0"/>
        <w:tabs>
          <w:tab w:val="left" w:pos="1440"/>
          <w:tab w:val="left" w:pos="6120"/>
          <w:tab w:val="right" w:pos="9270"/>
        </w:tabs>
        <w:spacing w:after="0"/>
        <w:ind w:left="1440"/>
      </w:pPr>
      <w:r w:rsidRPr="005847D9">
        <w:rPr>
          <w:b/>
          <w:bCs/>
        </w:rPr>
        <w:t xml:space="preserve">THAT the minutes of the Corporate Services Committee </w:t>
      </w:r>
      <w:r w:rsidR="00E01FA1">
        <w:rPr>
          <w:b/>
        </w:rPr>
        <w:t>dated</w:t>
      </w:r>
      <w:r w:rsidR="00E01FA1" w:rsidRPr="005847D9">
        <w:rPr>
          <w:b/>
        </w:rPr>
        <w:t xml:space="preserve"> </w:t>
      </w:r>
      <w:r w:rsidR="00ED4C87">
        <w:rPr>
          <w:b/>
        </w:rPr>
        <w:t>July 15, 2014</w:t>
      </w:r>
      <w:r w:rsidRPr="005847D9">
        <w:rPr>
          <w:b/>
          <w:bCs/>
        </w:rPr>
        <w:t xml:space="preserve"> and the recommendations contained therein be adopted as presented and engrossed in the minutes.</w:t>
      </w:r>
      <w:r w:rsidRPr="00182C2C">
        <w:t xml:space="preserve"> </w:t>
      </w:r>
    </w:p>
    <w:p w:rsidR="00DC4C43" w:rsidRDefault="00DC4C43" w:rsidP="00FB676D">
      <w:pPr>
        <w:widowControl w:val="0"/>
        <w:tabs>
          <w:tab w:val="right" w:pos="9270"/>
        </w:tabs>
        <w:spacing w:after="0"/>
      </w:pPr>
      <w:r>
        <w:tab/>
      </w:r>
      <w:r w:rsidRPr="00182C2C">
        <w:t>C</w:t>
      </w:r>
      <w:r w:rsidR="0010469B">
        <w:t>arried</w:t>
      </w:r>
    </w:p>
    <w:p w:rsidR="0010469B" w:rsidRDefault="0010469B" w:rsidP="00FB676D">
      <w:pPr>
        <w:widowControl w:val="0"/>
        <w:tabs>
          <w:tab w:val="right" w:pos="9270"/>
        </w:tabs>
        <w:spacing w:after="160"/>
      </w:pPr>
      <w:r>
        <w:t>Council recessed briefly and then reconvened.</w:t>
      </w:r>
    </w:p>
    <w:p w:rsidR="00DC4C43" w:rsidRPr="00312F7F" w:rsidRDefault="00DC4C43" w:rsidP="00FB676D">
      <w:pPr>
        <w:pStyle w:val="Heading3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before="0" w:after="160"/>
      </w:pPr>
      <w:r w:rsidRPr="00312F7F">
        <w:t>Planning and Community Development Committee</w:t>
      </w:r>
    </w:p>
    <w:p w:rsidR="00DC4C43" w:rsidRDefault="00DC4C43" w:rsidP="00FB676D">
      <w:pPr>
        <w:widowControl w:val="0"/>
        <w:tabs>
          <w:tab w:val="left" w:pos="1260"/>
          <w:tab w:val="left" w:pos="6120"/>
          <w:tab w:val="right" w:pos="9270"/>
        </w:tabs>
        <w:spacing w:after="160"/>
      </w:pPr>
      <w:r w:rsidRPr="005847D9">
        <w:lastRenderedPageBreak/>
        <w:t>Council considered the minutes of the Planning and Community Development Committee.</w:t>
      </w:r>
    </w:p>
    <w:p w:rsidR="000C7349" w:rsidRPr="00F01A0A" w:rsidRDefault="00FB676D" w:rsidP="00FB676D">
      <w:pPr>
        <w:widowControl w:val="0"/>
        <w:tabs>
          <w:tab w:val="left" w:pos="1440"/>
          <w:tab w:val="left" w:pos="5220"/>
          <w:tab w:val="right" w:pos="9270"/>
        </w:tabs>
        <w:spacing w:after="160"/>
        <w:rPr>
          <w:rFonts w:eastAsia="Times New Roman" w:cstheme="minorHAnsi"/>
        </w:rPr>
      </w:pPr>
      <w:r>
        <w:rPr>
          <w:i/>
        </w:rPr>
        <w:t>CC112-14</w:t>
      </w:r>
      <w:r w:rsidR="000C7349">
        <w:rPr>
          <w:rFonts w:eastAsia="Times New Roman" w:cstheme="minorHAnsi"/>
        </w:rPr>
        <w:tab/>
        <w:t>Moved by:  Councillor McQueen</w:t>
      </w:r>
      <w:r w:rsidR="000C7349">
        <w:rPr>
          <w:rFonts w:eastAsia="Times New Roman" w:cstheme="minorHAnsi"/>
        </w:rPr>
        <w:tab/>
      </w:r>
      <w:r w:rsidR="000C7349" w:rsidRPr="00B614D4">
        <w:rPr>
          <w:rFonts w:eastAsia="Times New Roman" w:cstheme="minorHAnsi"/>
        </w:rPr>
        <w:t>Seconded by:   Councillor</w:t>
      </w:r>
      <w:r w:rsidR="000C7349">
        <w:rPr>
          <w:rFonts w:eastAsia="Times New Roman" w:cstheme="minorHAnsi"/>
        </w:rPr>
        <w:t xml:space="preserve"> Eccles</w:t>
      </w:r>
    </w:p>
    <w:p w:rsidR="000C7349" w:rsidRDefault="000C7349" w:rsidP="00FB676D">
      <w:pPr>
        <w:widowControl w:val="0"/>
        <w:tabs>
          <w:tab w:val="left" w:pos="1440"/>
          <w:tab w:val="left" w:pos="6120"/>
          <w:tab w:val="right" w:pos="9270"/>
        </w:tabs>
        <w:spacing w:after="0"/>
        <w:ind w:left="144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THAT resolutions PCD91-14 and PCD92-14 </w:t>
      </w:r>
      <w:r w:rsidR="00527A10">
        <w:rPr>
          <w:rFonts w:eastAsia="Times New Roman" w:cs="Arial"/>
          <w:b/>
          <w:bCs/>
        </w:rPr>
        <w:t xml:space="preserve">regarding amendments to the acquisition of land for road widening procedure and compensation options </w:t>
      </w:r>
      <w:r>
        <w:rPr>
          <w:rFonts w:eastAsia="Times New Roman" w:cs="Arial"/>
          <w:b/>
          <w:bCs/>
        </w:rPr>
        <w:t>be lifted from the minutes and voted on separately.</w:t>
      </w:r>
    </w:p>
    <w:p w:rsidR="000C7349" w:rsidRDefault="000C7349" w:rsidP="00FB676D">
      <w:pPr>
        <w:widowControl w:val="0"/>
        <w:tabs>
          <w:tab w:val="left" w:pos="1440"/>
          <w:tab w:val="left" w:pos="6120"/>
          <w:tab w:val="right" w:pos="9270"/>
        </w:tabs>
        <w:spacing w:after="0"/>
        <w:ind w:left="1440"/>
        <w:jc w:val="right"/>
        <w:rPr>
          <w:rFonts w:eastAsia="Times New Roman" w:cs="Arial"/>
          <w:bCs/>
        </w:rPr>
      </w:pPr>
      <w:r>
        <w:rPr>
          <w:rFonts w:eastAsia="Times New Roman" w:cs="Arial"/>
          <w:bCs/>
        </w:rPr>
        <w:t>Carried</w:t>
      </w:r>
    </w:p>
    <w:p w:rsidR="000C7349" w:rsidRPr="00F01A0A" w:rsidRDefault="00FB676D" w:rsidP="00FB676D">
      <w:pPr>
        <w:widowControl w:val="0"/>
        <w:tabs>
          <w:tab w:val="left" w:pos="1440"/>
          <w:tab w:val="left" w:pos="5220"/>
          <w:tab w:val="right" w:pos="9270"/>
        </w:tabs>
        <w:spacing w:after="160"/>
        <w:rPr>
          <w:rFonts w:eastAsia="Times New Roman" w:cstheme="minorHAnsi"/>
        </w:rPr>
      </w:pPr>
      <w:r>
        <w:rPr>
          <w:i/>
        </w:rPr>
        <w:t>CC113-14</w:t>
      </w:r>
      <w:r w:rsidR="000C7349">
        <w:rPr>
          <w:rFonts w:eastAsia="Times New Roman" w:cstheme="minorHAnsi"/>
        </w:rPr>
        <w:tab/>
        <w:t xml:space="preserve">Moved by:  Councillor </w:t>
      </w:r>
      <w:r w:rsidR="000E340F">
        <w:rPr>
          <w:rFonts w:eastAsia="Times New Roman" w:cstheme="minorHAnsi"/>
        </w:rPr>
        <w:t>Barfoot</w:t>
      </w:r>
      <w:r w:rsidR="000C7349">
        <w:rPr>
          <w:rFonts w:eastAsia="Times New Roman" w:cstheme="minorHAnsi"/>
        </w:rPr>
        <w:tab/>
      </w:r>
      <w:r w:rsidR="000C7349" w:rsidRPr="00B614D4">
        <w:rPr>
          <w:rFonts w:eastAsia="Times New Roman" w:cstheme="minorHAnsi"/>
        </w:rPr>
        <w:t>Seconded by:   Councillor</w:t>
      </w:r>
      <w:r w:rsidR="000E340F">
        <w:rPr>
          <w:rFonts w:eastAsia="Times New Roman" w:cstheme="minorHAnsi"/>
        </w:rPr>
        <w:t xml:space="preserve"> Pringle</w:t>
      </w:r>
    </w:p>
    <w:p w:rsidR="000C7349" w:rsidRDefault="000C7349" w:rsidP="00D31E6E">
      <w:pPr>
        <w:widowControl w:val="0"/>
        <w:tabs>
          <w:tab w:val="left" w:pos="1440"/>
          <w:tab w:val="left" w:pos="6120"/>
          <w:tab w:val="right" w:pos="9270"/>
        </w:tabs>
        <w:ind w:left="1440"/>
        <w:rPr>
          <w:rFonts w:eastAsia="Times New Roman" w:cs="Arial"/>
          <w:b/>
          <w:bCs/>
        </w:rPr>
      </w:pPr>
      <w:r w:rsidRPr="00190D5D">
        <w:rPr>
          <w:rFonts w:eastAsia="Times New Roman" w:cs="Arial"/>
          <w:b/>
          <w:bCs/>
        </w:rPr>
        <w:t xml:space="preserve">THAT </w:t>
      </w:r>
      <w:r>
        <w:rPr>
          <w:rFonts w:eastAsia="Times New Roman" w:cs="Arial"/>
          <w:b/>
          <w:bCs/>
        </w:rPr>
        <w:t>resolution PCD91-14</w:t>
      </w:r>
      <w:r w:rsidR="00527A10">
        <w:rPr>
          <w:rFonts w:eastAsia="Times New Roman" w:cs="Arial"/>
          <w:b/>
          <w:bCs/>
        </w:rPr>
        <w:t xml:space="preserve"> related to amendments to the acquisition of land for road widening procedure</w:t>
      </w:r>
      <w:r>
        <w:rPr>
          <w:rFonts w:eastAsia="Times New Roman" w:cs="Arial"/>
          <w:b/>
          <w:bCs/>
        </w:rPr>
        <w:t xml:space="preserve"> be adopted as presented.</w:t>
      </w:r>
    </w:p>
    <w:p w:rsidR="00FB676D" w:rsidRDefault="00FB676D" w:rsidP="00FB676D">
      <w:pPr>
        <w:widowControl w:val="0"/>
        <w:tabs>
          <w:tab w:val="left" w:pos="0"/>
          <w:tab w:val="left" w:pos="6120"/>
          <w:tab w:val="right" w:pos="9270"/>
        </w:tabs>
        <w:spacing w:after="160"/>
        <w:rPr>
          <w:rFonts w:eastAsia="Times New Roman" w:cs="Arial"/>
          <w:bCs/>
        </w:rPr>
      </w:pPr>
      <w:r>
        <w:rPr>
          <w:rFonts w:eastAsia="Times New Roman" w:cs="Arial"/>
          <w:bCs/>
        </w:rPr>
        <w:t>Councillor McQueen requested a recorded vote.</w:t>
      </w:r>
    </w:p>
    <w:p w:rsidR="00D31E6E" w:rsidRDefault="00D31E6E" w:rsidP="00D31E6E">
      <w:pPr>
        <w:widowControl w:val="0"/>
        <w:tabs>
          <w:tab w:val="left" w:pos="1418"/>
          <w:tab w:val="left" w:pos="6120"/>
          <w:tab w:val="right" w:pos="9270"/>
        </w:tabs>
        <w:spacing w:after="160"/>
        <w:ind w:left="1418" w:hanging="1418"/>
        <w:rPr>
          <w:rFonts w:eastAsia="Times New Roman" w:cs="Arial"/>
          <w:bCs/>
        </w:rPr>
      </w:pPr>
      <w:r>
        <w:rPr>
          <w:rFonts w:eastAsia="Times New Roman" w:cs="Arial"/>
          <w:bCs/>
        </w:rPr>
        <w:t>In Favour: B. Pringle 4, T. McKay 3, A. Barfoot 5, D. Burley 5, W. Fitzgerald 6, K. Maskell 3,</w:t>
      </w:r>
      <w:r w:rsidR="001517F6">
        <w:rPr>
          <w:rFonts w:eastAsia="Times New Roman" w:cs="Arial"/>
          <w:bCs/>
        </w:rPr>
        <w:t xml:space="preserve"> B. White 3,</w:t>
      </w:r>
      <w:r>
        <w:rPr>
          <w:rFonts w:eastAsia="Times New Roman" w:cs="Arial"/>
          <w:bCs/>
        </w:rPr>
        <w:t xml:space="preserve"> F. Richardson 6, H. Greenfield 5, D. Haswell 8, A. Wright 8, B. Milne 3, N. Jack 3, D. M</w:t>
      </w:r>
      <w:r w:rsidR="00527A10">
        <w:rPr>
          <w:rFonts w:eastAsia="Times New Roman" w:cs="Arial"/>
          <w:bCs/>
        </w:rPr>
        <w:t>cKinlay 5, K. Eccles 6, J. Bell</w:t>
      </w:r>
      <w:r>
        <w:rPr>
          <w:rFonts w:eastAsia="Times New Roman" w:cs="Arial"/>
          <w:bCs/>
        </w:rPr>
        <w:t xml:space="preserve"> 6</w:t>
      </w:r>
    </w:p>
    <w:p w:rsidR="00D31E6E" w:rsidRDefault="00D31E6E" w:rsidP="00FB676D">
      <w:pPr>
        <w:widowControl w:val="0"/>
        <w:tabs>
          <w:tab w:val="left" w:pos="0"/>
          <w:tab w:val="left" w:pos="6120"/>
          <w:tab w:val="right" w:pos="9270"/>
        </w:tabs>
        <w:spacing w:after="160"/>
        <w:rPr>
          <w:rFonts w:eastAsia="Times New Roman" w:cs="Arial"/>
          <w:bCs/>
        </w:rPr>
      </w:pPr>
      <w:r>
        <w:rPr>
          <w:rFonts w:eastAsia="Times New Roman" w:cs="Arial"/>
          <w:bCs/>
        </w:rPr>
        <w:t>Opposed: P. McQueen 5</w:t>
      </w:r>
    </w:p>
    <w:p w:rsidR="00D31E6E" w:rsidRDefault="00D31E6E" w:rsidP="00FB676D">
      <w:pPr>
        <w:widowControl w:val="0"/>
        <w:tabs>
          <w:tab w:val="left" w:pos="0"/>
          <w:tab w:val="left" w:pos="6120"/>
          <w:tab w:val="right" w:pos="9270"/>
        </w:tabs>
        <w:spacing w:after="160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Motion is Carried 79 to 5. </w:t>
      </w:r>
    </w:p>
    <w:p w:rsidR="000C7349" w:rsidRPr="00F01A0A" w:rsidRDefault="00D31E6E" w:rsidP="00FB676D">
      <w:pPr>
        <w:widowControl w:val="0"/>
        <w:tabs>
          <w:tab w:val="left" w:pos="1440"/>
          <w:tab w:val="left" w:pos="5220"/>
          <w:tab w:val="right" w:pos="9270"/>
        </w:tabs>
        <w:spacing w:after="160"/>
        <w:rPr>
          <w:rFonts w:eastAsia="Times New Roman" w:cstheme="minorHAnsi"/>
        </w:rPr>
      </w:pPr>
      <w:r>
        <w:rPr>
          <w:i/>
        </w:rPr>
        <w:t>CC114-14</w:t>
      </w:r>
      <w:r w:rsidR="000C7349">
        <w:rPr>
          <w:rFonts w:eastAsia="Times New Roman" w:cstheme="minorHAnsi"/>
        </w:rPr>
        <w:tab/>
        <w:t xml:space="preserve">Moved by:  Councillor </w:t>
      </w:r>
      <w:r w:rsidR="000E340F">
        <w:rPr>
          <w:rFonts w:eastAsia="Times New Roman" w:cstheme="minorHAnsi"/>
        </w:rPr>
        <w:t>Barfoot</w:t>
      </w:r>
      <w:r w:rsidR="000C7349">
        <w:rPr>
          <w:rFonts w:eastAsia="Times New Roman" w:cstheme="minorHAnsi"/>
        </w:rPr>
        <w:tab/>
      </w:r>
      <w:r w:rsidR="000C7349" w:rsidRPr="00B614D4">
        <w:rPr>
          <w:rFonts w:eastAsia="Times New Roman" w:cstheme="minorHAnsi"/>
        </w:rPr>
        <w:t>Seconded by:   Councillor</w:t>
      </w:r>
      <w:r w:rsidR="000E340F">
        <w:rPr>
          <w:rFonts w:eastAsia="Times New Roman" w:cstheme="minorHAnsi"/>
        </w:rPr>
        <w:t xml:space="preserve"> McKay</w:t>
      </w:r>
    </w:p>
    <w:p w:rsidR="000C7349" w:rsidRDefault="000C7349" w:rsidP="00FB676D">
      <w:pPr>
        <w:widowControl w:val="0"/>
        <w:tabs>
          <w:tab w:val="left" w:pos="1440"/>
          <w:tab w:val="left" w:pos="6120"/>
          <w:tab w:val="right" w:pos="9270"/>
        </w:tabs>
        <w:spacing w:after="160"/>
        <w:ind w:left="1440"/>
        <w:rPr>
          <w:rFonts w:eastAsia="Times New Roman" w:cs="Arial"/>
          <w:b/>
          <w:bCs/>
        </w:rPr>
      </w:pPr>
      <w:r w:rsidRPr="00190D5D">
        <w:rPr>
          <w:rFonts w:eastAsia="Times New Roman" w:cs="Arial"/>
          <w:b/>
          <w:bCs/>
        </w:rPr>
        <w:t xml:space="preserve">THAT </w:t>
      </w:r>
      <w:r>
        <w:rPr>
          <w:rFonts w:eastAsia="Times New Roman" w:cs="Arial"/>
          <w:b/>
          <w:bCs/>
        </w:rPr>
        <w:t>resolution PCD92-14</w:t>
      </w:r>
      <w:r w:rsidR="00527A10">
        <w:rPr>
          <w:rFonts w:eastAsia="Times New Roman" w:cs="Arial"/>
          <w:b/>
          <w:bCs/>
        </w:rPr>
        <w:t xml:space="preserve"> related to compensation paid for road widening during the consent process</w:t>
      </w:r>
      <w:r>
        <w:rPr>
          <w:rFonts w:eastAsia="Times New Roman" w:cs="Arial"/>
          <w:b/>
          <w:bCs/>
        </w:rPr>
        <w:t xml:space="preserve"> be adopted as presented</w:t>
      </w:r>
      <w:r w:rsidR="000E340F">
        <w:rPr>
          <w:rFonts w:eastAsia="Times New Roman" w:cs="Arial"/>
          <w:b/>
          <w:bCs/>
        </w:rPr>
        <w:t>.</w:t>
      </w:r>
    </w:p>
    <w:p w:rsidR="00D31E6E" w:rsidRPr="000C7349" w:rsidRDefault="00D31E6E" w:rsidP="00D31E6E">
      <w:pPr>
        <w:widowControl w:val="0"/>
        <w:tabs>
          <w:tab w:val="left" w:pos="0"/>
          <w:tab w:val="left" w:pos="6120"/>
          <w:tab w:val="right" w:pos="9270"/>
        </w:tabs>
        <w:spacing w:after="160"/>
        <w:rPr>
          <w:rFonts w:eastAsia="Times New Roman" w:cs="Arial"/>
          <w:bCs/>
        </w:rPr>
      </w:pPr>
      <w:r>
        <w:rPr>
          <w:rFonts w:eastAsia="Times New Roman" w:cs="Arial"/>
          <w:bCs/>
        </w:rPr>
        <w:t>Councillor McQueen requested a recorded vote.</w:t>
      </w:r>
    </w:p>
    <w:p w:rsidR="00D31E6E" w:rsidRDefault="00D31E6E" w:rsidP="00D31E6E">
      <w:pPr>
        <w:widowControl w:val="0"/>
        <w:tabs>
          <w:tab w:val="left" w:pos="1418"/>
          <w:tab w:val="left" w:pos="6120"/>
          <w:tab w:val="right" w:pos="9270"/>
        </w:tabs>
        <w:spacing w:after="160"/>
        <w:ind w:left="1418" w:hanging="1418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In Favour: B. Pringle 4, T. McKay 3, A. Barfoot 5, , K. Maskell 3, </w:t>
      </w:r>
      <w:r w:rsidR="001517F6">
        <w:rPr>
          <w:rFonts w:eastAsia="Times New Roman" w:cs="Arial"/>
          <w:bCs/>
        </w:rPr>
        <w:t xml:space="preserve">B. White 3, </w:t>
      </w:r>
      <w:r>
        <w:rPr>
          <w:rFonts w:eastAsia="Times New Roman" w:cs="Arial"/>
          <w:bCs/>
        </w:rPr>
        <w:t>F. Richardson 6, H. Greenfield 5, D. Haswell 8, A. Wright 8, B. Milne</w:t>
      </w:r>
      <w:r w:rsidR="00CA6DB2">
        <w:rPr>
          <w:rFonts w:eastAsia="Times New Roman" w:cs="Arial"/>
          <w:bCs/>
        </w:rPr>
        <w:t xml:space="preserve"> 3, N. Jack 3, D. McKinlay 5</w:t>
      </w:r>
    </w:p>
    <w:p w:rsidR="00D31E6E" w:rsidRDefault="00D31E6E" w:rsidP="00D31E6E">
      <w:pPr>
        <w:widowControl w:val="0"/>
        <w:tabs>
          <w:tab w:val="left" w:pos="0"/>
          <w:tab w:val="left" w:pos="6120"/>
          <w:tab w:val="right" w:pos="9270"/>
        </w:tabs>
        <w:spacing w:after="160"/>
        <w:rPr>
          <w:rFonts w:eastAsia="Times New Roman" w:cs="Arial"/>
          <w:bCs/>
        </w:rPr>
      </w:pPr>
      <w:r>
        <w:rPr>
          <w:rFonts w:eastAsia="Times New Roman" w:cs="Arial"/>
          <w:bCs/>
        </w:rPr>
        <w:t>Opposed: D. Burley 5, W. Fitzgerald 6, P. McQueen 5</w:t>
      </w:r>
      <w:r w:rsidR="00CA6DB2">
        <w:rPr>
          <w:rFonts w:eastAsia="Times New Roman" w:cs="Arial"/>
          <w:bCs/>
        </w:rPr>
        <w:t>, K. Eccles 6, J. Bell 6</w:t>
      </w:r>
    </w:p>
    <w:p w:rsidR="00D31E6E" w:rsidRPr="00D31E6E" w:rsidRDefault="00D31E6E" w:rsidP="00D31E6E">
      <w:pPr>
        <w:widowControl w:val="0"/>
        <w:tabs>
          <w:tab w:val="left" w:pos="0"/>
          <w:tab w:val="left" w:pos="6120"/>
          <w:tab w:val="right" w:pos="9270"/>
        </w:tabs>
        <w:spacing w:after="160"/>
        <w:rPr>
          <w:rFonts w:eastAsia="Times New Roman" w:cs="Arial"/>
          <w:bCs/>
        </w:rPr>
      </w:pPr>
      <w:r>
        <w:rPr>
          <w:rFonts w:eastAsia="Times New Roman" w:cs="Arial"/>
          <w:bCs/>
        </w:rPr>
        <w:t>Motion is carried 56 to 28.</w:t>
      </w:r>
    </w:p>
    <w:p w:rsidR="00DC4C43" w:rsidRPr="005847D9" w:rsidRDefault="00D31E6E" w:rsidP="00FB676D">
      <w:pPr>
        <w:widowControl w:val="0"/>
        <w:tabs>
          <w:tab w:val="left" w:pos="1440"/>
          <w:tab w:val="left" w:pos="5310"/>
          <w:tab w:val="right" w:pos="9270"/>
        </w:tabs>
        <w:spacing w:after="160"/>
      </w:pPr>
      <w:r>
        <w:rPr>
          <w:i/>
        </w:rPr>
        <w:t>CC115-14</w:t>
      </w:r>
      <w:r w:rsidR="00DC4C43">
        <w:tab/>
        <w:t>Moved by:  Councillor</w:t>
      </w:r>
      <w:r w:rsidR="009B2098">
        <w:t xml:space="preserve"> Haswell</w:t>
      </w:r>
      <w:r w:rsidR="0010469B">
        <w:t xml:space="preserve"> </w:t>
      </w:r>
      <w:r w:rsidR="00DC4C43">
        <w:tab/>
      </w:r>
      <w:r w:rsidR="00DC4C43" w:rsidRPr="005847D9">
        <w:t>Seconded by:  Councillor</w:t>
      </w:r>
      <w:r w:rsidR="009B2098">
        <w:t xml:space="preserve"> Richardson</w:t>
      </w:r>
    </w:p>
    <w:p w:rsidR="00DC4C43" w:rsidRDefault="00DC4C43" w:rsidP="00FB676D">
      <w:pPr>
        <w:widowControl w:val="0"/>
        <w:tabs>
          <w:tab w:val="left" w:pos="1440"/>
          <w:tab w:val="left" w:pos="6120"/>
          <w:tab w:val="right" w:pos="9270"/>
        </w:tabs>
        <w:spacing w:after="160"/>
        <w:ind w:left="1440"/>
        <w:rPr>
          <w:bCs/>
        </w:rPr>
      </w:pPr>
      <w:r w:rsidRPr="005847D9">
        <w:rPr>
          <w:b/>
          <w:bCs/>
        </w:rPr>
        <w:t xml:space="preserve">THAT the minutes of the Planning and Community Development Committee dated </w:t>
      </w:r>
      <w:r w:rsidR="00ED4C87">
        <w:rPr>
          <w:b/>
        </w:rPr>
        <w:t>July 22, 2014</w:t>
      </w:r>
      <w:r w:rsidRPr="005847D9">
        <w:rPr>
          <w:b/>
          <w:bCs/>
        </w:rPr>
        <w:t xml:space="preserve"> and the recommendations contained therein</w:t>
      </w:r>
      <w:r w:rsidRPr="005847D9">
        <w:t xml:space="preserve"> </w:t>
      </w:r>
      <w:r w:rsidRPr="005847D9">
        <w:rPr>
          <w:b/>
          <w:bCs/>
        </w:rPr>
        <w:t>be adopted as presented and engrossed in the minutes.</w:t>
      </w:r>
      <w:r w:rsidRPr="00182C2C">
        <w:rPr>
          <w:bCs/>
        </w:rPr>
        <w:t xml:space="preserve"> </w:t>
      </w:r>
    </w:p>
    <w:p w:rsidR="00DC4C43" w:rsidRPr="00182C2C" w:rsidRDefault="00DC4C43" w:rsidP="001517F6">
      <w:pPr>
        <w:widowControl w:val="0"/>
        <w:tabs>
          <w:tab w:val="right" w:pos="9270"/>
        </w:tabs>
        <w:spacing w:after="0"/>
        <w:rPr>
          <w:bCs/>
        </w:rPr>
      </w:pPr>
      <w:r>
        <w:rPr>
          <w:bCs/>
        </w:rPr>
        <w:tab/>
      </w:r>
      <w:r w:rsidRPr="00182C2C">
        <w:rPr>
          <w:bCs/>
        </w:rPr>
        <w:t>C</w:t>
      </w:r>
      <w:r w:rsidR="009B2098">
        <w:rPr>
          <w:bCs/>
        </w:rPr>
        <w:t>arried</w:t>
      </w:r>
    </w:p>
    <w:p w:rsidR="00DC4C43" w:rsidRPr="00312F7F" w:rsidRDefault="00DC4C43" w:rsidP="00FB676D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before="0" w:after="160"/>
      </w:pPr>
      <w:r w:rsidRPr="00312F7F">
        <w:lastRenderedPageBreak/>
        <w:t>Business on Motion</w:t>
      </w:r>
    </w:p>
    <w:p w:rsidR="00DC4C43" w:rsidRDefault="00885441" w:rsidP="00FB676D">
      <w:pPr>
        <w:widowControl w:val="0"/>
        <w:tabs>
          <w:tab w:val="right" w:pos="9270"/>
        </w:tabs>
        <w:spacing w:after="160"/>
      </w:pPr>
      <w:r>
        <w:t>There was none.</w:t>
      </w:r>
      <w:r w:rsidR="00DC4C43">
        <w:tab/>
      </w:r>
      <w:r w:rsidR="00DC4C43">
        <w:tab/>
      </w:r>
    </w:p>
    <w:p w:rsidR="00DC4C43" w:rsidRPr="00312F7F" w:rsidRDefault="00DC4C43" w:rsidP="00FB676D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after="160"/>
      </w:pPr>
      <w:r w:rsidRPr="00312F7F">
        <w:t>Other Business</w:t>
      </w:r>
    </w:p>
    <w:p w:rsidR="00DC4C43" w:rsidRPr="00CE0EC1" w:rsidRDefault="00885441" w:rsidP="00FB676D">
      <w:pPr>
        <w:widowControl w:val="0"/>
        <w:tabs>
          <w:tab w:val="left" w:pos="1260"/>
          <w:tab w:val="left" w:pos="6120"/>
          <w:tab w:val="right" w:pos="9270"/>
        </w:tabs>
        <w:spacing w:after="160"/>
      </w:pPr>
      <w:r>
        <w:t>There was none.</w:t>
      </w:r>
    </w:p>
    <w:p w:rsidR="00DC4C43" w:rsidRPr="00312F7F" w:rsidRDefault="00DC4C43" w:rsidP="00FB676D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after="160"/>
      </w:pPr>
      <w:r w:rsidRPr="00312F7F">
        <w:t>Good News and Celebrations</w:t>
      </w:r>
    </w:p>
    <w:p w:rsidR="00DC4C43" w:rsidRDefault="00DC4C43" w:rsidP="00FB676D">
      <w:pPr>
        <w:widowControl w:val="0"/>
        <w:tabs>
          <w:tab w:val="left" w:pos="1260"/>
          <w:tab w:val="left" w:pos="6120"/>
          <w:tab w:val="right" w:pos="9270"/>
        </w:tabs>
        <w:spacing w:after="160"/>
      </w:pPr>
      <w:r>
        <w:t>Council was apprised of good news and celebrations occurring within the County.</w:t>
      </w:r>
    </w:p>
    <w:p w:rsidR="00DC4C43" w:rsidRPr="00312F7F" w:rsidRDefault="00DC4C43" w:rsidP="00FB676D">
      <w:pPr>
        <w:pStyle w:val="Heading2"/>
        <w:keepNext w:val="0"/>
        <w:keepLines w:val="0"/>
        <w:widowControl w:val="0"/>
        <w:tabs>
          <w:tab w:val="left" w:pos="1260"/>
          <w:tab w:val="left" w:pos="6120"/>
          <w:tab w:val="right" w:pos="9270"/>
        </w:tabs>
        <w:spacing w:after="160"/>
      </w:pPr>
      <w:r w:rsidRPr="00312F7F">
        <w:t>Adjournment</w:t>
      </w:r>
    </w:p>
    <w:p w:rsidR="00DC4C43" w:rsidRDefault="00DC4C43" w:rsidP="00FB676D">
      <w:pPr>
        <w:widowControl w:val="0"/>
        <w:tabs>
          <w:tab w:val="left" w:pos="1260"/>
          <w:tab w:val="left" w:pos="6120"/>
          <w:tab w:val="right" w:pos="9270"/>
        </w:tabs>
        <w:spacing w:after="160"/>
      </w:pPr>
      <w:r>
        <w:t>On motion of Councillor</w:t>
      </w:r>
      <w:r w:rsidR="009B2098">
        <w:t xml:space="preserve"> Pringle</w:t>
      </w:r>
      <w:r>
        <w:t xml:space="preserve">, Council adjourned at </w:t>
      </w:r>
      <w:r w:rsidR="009B2098">
        <w:t>11:44</w:t>
      </w:r>
      <w:r>
        <w:t xml:space="preserve"> </w:t>
      </w:r>
      <w:r w:rsidR="009B2098">
        <w:t>A</w:t>
      </w:r>
      <w:r w:rsidR="00367A47">
        <w:t>M</w:t>
      </w:r>
      <w:r>
        <w:t xml:space="preserve"> to the call of the Warden.</w:t>
      </w:r>
    </w:p>
    <w:p w:rsidR="00B21140" w:rsidRDefault="00DC4C43" w:rsidP="00CA6DB2">
      <w:pPr>
        <w:widowControl w:val="0"/>
        <w:tabs>
          <w:tab w:val="left" w:pos="1260"/>
          <w:tab w:val="left" w:pos="6120"/>
          <w:tab w:val="right" w:pos="9270"/>
        </w:tabs>
        <w:spacing w:after="160" w:line="360" w:lineRule="auto"/>
      </w:pPr>
      <w:r w:rsidRPr="00312F7F">
        <w:t>Council closed with the singing of O Canada.</w:t>
      </w:r>
    </w:p>
    <w:p w:rsidR="00DC4C43" w:rsidRPr="00312F7F" w:rsidRDefault="00222D40" w:rsidP="00CA6DB2">
      <w:pPr>
        <w:widowControl w:val="0"/>
        <w:tabs>
          <w:tab w:val="left" w:pos="5954"/>
          <w:tab w:val="right" w:leader="underscore" w:pos="9270"/>
        </w:tabs>
        <w:spacing w:before="240" w:after="0"/>
        <w:rPr>
          <w:rStyle w:val="StyleCalibri"/>
          <w:rFonts w:asciiTheme="minorHAnsi" w:hAnsiTheme="minorHAnsi"/>
        </w:rPr>
      </w:pPr>
      <w:r>
        <w:rPr>
          <w:rStyle w:val="StyleCalibri"/>
          <w:rFonts w:asciiTheme="minorHAnsi" w:hAnsiTheme="minorHAnsi"/>
        </w:rPr>
        <w:t>_______________</w:t>
      </w:r>
      <w:r w:rsidR="00CA6DB2">
        <w:rPr>
          <w:rStyle w:val="StyleCalibri"/>
          <w:rFonts w:asciiTheme="minorHAnsi" w:hAnsiTheme="minorHAnsi"/>
        </w:rPr>
        <w:t>___</w:t>
      </w:r>
      <w:r>
        <w:rPr>
          <w:rStyle w:val="StyleCalibri"/>
          <w:rFonts w:asciiTheme="minorHAnsi" w:hAnsiTheme="minorHAnsi"/>
        </w:rPr>
        <w:t>__________</w:t>
      </w:r>
      <w:r>
        <w:rPr>
          <w:rStyle w:val="StyleCalibri"/>
          <w:rFonts w:asciiTheme="minorHAnsi" w:hAnsiTheme="minorHAnsi"/>
        </w:rPr>
        <w:tab/>
      </w:r>
      <w:bookmarkStart w:id="0" w:name="_GoBack"/>
      <w:bookmarkEnd w:id="0"/>
      <w:r w:rsidR="00CA6DB2">
        <w:rPr>
          <w:rStyle w:val="StyleCalibri"/>
          <w:rFonts w:asciiTheme="minorHAnsi" w:hAnsiTheme="minorHAnsi"/>
        </w:rPr>
        <w:t>_________________________</w:t>
      </w:r>
    </w:p>
    <w:p w:rsidR="00DC4C43" w:rsidRPr="00312F7F" w:rsidRDefault="003A740A" w:rsidP="00FB676D">
      <w:pPr>
        <w:pStyle w:val="NoSpacing"/>
        <w:widowControl w:val="0"/>
        <w:tabs>
          <w:tab w:val="left" w:pos="1260"/>
          <w:tab w:val="left" w:pos="5940"/>
          <w:tab w:val="right" w:pos="9270"/>
        </w:tabs>
        <w:spacing w:after="16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Brian Milne</w:t>
      </w:r>
      <w:r w:rsidR="00A005BA">
        <w:rPr>
          <w:rFonts w:asciiTheme="minorHAnsi" w:hAnsiTheme="minorHAnsi"/>
        </w:rPr>
        <w:t>, Warden</w:t>
      </w:r>
      <w:r w:rsidR="00A005BA">
        <w:rPr>
          <w:rFonts w:asciiTheme="minorHAnsi" w:hAnsiTheme="minorHAnsi"/>
        </w:rPr>
        <w:tab/>
        <w:t>Heather Morrison</w:t>
      </w:r>
      <w:r w:rsidR="00DC4C43" w:rsidRPr="00312F7F">
        <w:rPr>
          <w:rFonts w:asciiTheme="minorHAnsi" w:hAnsiTheme="minorHAnsi"/>
        </w:rPr>
        <w:t xml:space="preserve">, </w:t>
      </w:r>
      <w:r w:rsidR="00A005BA">
        <w:rPr>
          <w:rFonts w:asciiTheme="minorHAnsi" w:hAnsiTheme="minorHAnsi"/>
        </w:rPr>
        <w:t>Deputy</w:t>
      </w:r>
      <w:r w:rsidR="00DC4C43" w:rsidRPr="00312F7F">
        <w:rPr>
          <w:rFonts w:asciiTheme="minorHAnsi" w:hAnsiTheme="minorHAnsi"/>
        </w:rPr>
        <w:t xml:space="preserve"> Clerk</w:t>
      </w:r>
    </w:p>
    <w:p w:rsidR="00FE7170" w:rsidRDefault="00FE7170" w:rsidP="00FB676D">
      <w:pPr>
        <w:pStyle w:val="Heading1"/>
        <w:keepNext w:val="0"/>
        <w:keepLines w:val="0"/>
        <w:widowControl w:val="0"/>
        <w:spacing w:after="160"/>
        <w:jc w:val="center"/>
      </w:pPr>
    </w:p>
    <w:sectPr w:rsidR="00FE7170" w:rsidSect="00DC4C43">
      <w:headerReference w:type="default" r:id="rId10"/>
      <w:footerReference w:type="default" r:id="rId11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F4" w:rsidRDefault="008F22F4" w:rsidP="00883D8D">
      <w:pPr>
        <w:spacing w:after="0" w:line="240" w:lineRule="auto"/>
      </w:pPr>
      <w:r>
        <w:separator/>
      </w:r>
    </w:p>
  </w:endnote>
  <w:endnote w:type="continuationSeparator" w:id="0">
    <w:p w:rsidR="008F22F4" w:rsidRDefault="008F22F4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8D" w:rsidRPr="00AC3A8B" w:rsidRDefault="00AC3A8B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fldChar w:fldCharType="begin"/>
    </w:r>
    <w:r w:rsidRPr="00FB686F">
      <w:rPr>
        <w:sz w:val="22"/>
        <w:szCs w:val="22"/>
      </w:rPr>
      <w:instrText xml:space="preserve"> PAGE   \* MERGEFORMAT </w:instrText>
    </w:r>
    <w:r w:rsidRPr="00FB686F">
      <w:rPr>
        <w:sz w:val="22"/>
        <w:szCs w:val="22"/>
      </w:rPr>
      <w:fldChar w:fldCharType="separate"/>
    </w:r>
    <w:r w:rsidR="002959B6">
      <w:rPr>
        <w:noProof/>
        <w:sz w:val="22"/>
        <w:szCs w:val="22"/>
      </w:rPr>
      <w:t>5</w:t>
    </w:r>
    <w:r w:rsidRPr="00FB686F">
      <w:rPr>
        <w:noProof/>
        <w:sz w:val="22"/>
        <w:szCs w:val="22"/>
      </w:rPr>
      <w:fldChar w:fldCharType="end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F4" w:rsidRDefault="008F22F4" w:rsidP="00883D8D">
      <w:pPr>
        <w:spacing w:after="0" w:line="240" w:lineRule="auto"/>
      </w:pPr>
      <w:r>
        <w:separator/>
      </w:r>
    </w:p>
  </w:footnote>
  <w:footnote w:type="continuationSeparator" w:id="0">
    <w:p w:rsidR="008F22F4" w:rsidRDefault="008F22F4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43" w:rsidRPr="00DC4C43" w:rsidRDefault="00DC4C43" w:rsidP="00DC4C43">
    <w:pPr>
      <w:pStyle w:val="Header"/>
      <w:jc w:val="right"/>
      <w:rPr>
        <w:sz w:val="22"/>
        <w:szCs w:val="22"/>
      </w:rPr>
    </w:pPr>
    <w:r w:rsidRPr="00DC4C43">
      <w:rPr>
        <w:sz w:val="22"/>
        <w:szCs w:val="22"/>
      </w:rPr>
      <w:t>County Council</w:t>
    </w:r>
  </w:p>
  <w:p w:rsidR="00DC4C43" w:rsidRPr="00DC4C43" w:rsidRDefault="00ED4C87" w:rsidP="00DC4C43">
    <w:pPr>
      <w:pStyle w:val="Header"/>
      <w:spacing w:after="240"/>
      <w:jc w:val="right"/>
      <w:rPr>
        <w:sz w:val="22"/>
        <w:szCs w:val="22"/>
      </w:rPr>
    </w:pPr>
    <w:r>
      <w:rPr>
        <w:sz w:val="22"/>
        <w:szCs w:val="22"/>
      </w:rPr>
      <w:t>August 5,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773"/>
    <w:multiLevelType w:val="hybridMultilevel"/>
    <w:tmpl w:val="381C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14DA0"/>
    <w:rsid w:val="00047A0A"/>
    <w:rsid w:val="00081FCF"/>
    <w:rsid w:val="000A7419"/>
    <w:rsid w:val="000B7C11"/>
    <w:rsid w:val="000C7349"/>
    <w:rsid w:val="000E06ED"/>
    <w:rsid w:val="000E340F"/>
    <w:rsid w:val="0010469B"/>
    <w:rsid w:val="00113FCB"/>
    <w:rsid w:val="001517F6"/>
    <w:rsid w:val="00177C80"/>
    <w:rsid w:val="001C1977"/>
    <w:rsid w:val="001C6C7D"/>
    <w:rsid w:val="001D4CA3"/>
    <w:rsid w:val="001F1D7C"/>
    <w:rsid w:val="00205E8A"/>
    <w:rsid w:val="00222D40"/>
    <w:rsid w:val="00247CA8"/>
    <w:rsid w:val="002915BC"/>
    <w:rsid w:val="002959B6"/>
    <w:rsid w:val="002C6064"/>
    <w:rsid w:val="00367A47"/>
    <w:rsid w:val="003852F2"/>
    <w:rsid w:val="003A740A"/>
    <w:rsid w:val="003B0FE4"/>
    <w:rsid w:val="00446A72"/>
    <w:rsid w:val="00457F2B"/>
    <w:rsid w:val="00464176"/>
    <w:rsid w:val="004942B7"/>
    <w:rsid w:val="004B7474"/>
    <w:rsid w:val="004F083D"/>
    <w:rsid w:val="00527A10"/>
    <w:rsid w:val="005A360A"/>
    <w:rsid w:val="005C7107"/>
    <w:rsid w:val="006563A9"/>
    <w:rsid w:val="006B4C34"/>
    <w:rsid w:val="00740C9F"/>
    <w:rsid w:val="007A7107"/>
    <w:rsid w:val="007D0048"/>
    <w:rsid w:val="007F67F0"/>
    <w:rsid w:val="00881ACF"/>
    <w:rsid w:val="00882D43"/>
    <w:rsid w:val="00883D8D"/>
    <w:rsid w:val="00885441"/>
    <w:rsid w:val="00895616"/>
    <w:rsid w:val="008E6544"/>
    <w:rsid w:val="008F22F4"/>
    <w:rsid w:val="00953DFC"/>
    <w:rsid w:val="009B2098"/>
    <w:rsid w:val="00A005BA"/>
    <w:rsid w:val="00A52D13"/>
    <w:rsid w:val="00A63DD6"/>
    <w:rsid w:val="00AA5E09"/>
    <w:rsid w:val="00AB2197"/>
    <w:rsid w:val="00AC3A8B"/>
    <w:rsid w:val="00B21140"/>
    <w:rsid w:val="00B64986"/>
    <w:rsid w:val="00BD1251"/>
    <w:rsid w:val="00C1682F"/>
    <w:rsid w:val="00CA6DB2"/>
    <w:rsid w:val="00CE439D"/>
    <w:rsid w:val="00D31E6E"/>
    <w:rsid w:val="00D666C9"/>
    <w:rsid w:val="00DC1FF0"/>
    <w:rsid w:val="00DC4C43"/>
    <w:rsid w:val="00E01FA1"/>
    <w:rsid w:val="00E32F4D"/>
    <w:rsid w:val="00E7101A"/>
    <w:rsid w:val="00E81E87"/>
    <w:rsid w:val="00ED4C87"/>
    <w:rsid w:val="00FB676D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2014-07-31T09:25:00+00:00</sentdate>
    <Superseded xmlns="e6cd7bd4-3f3e-4495-b8c9-139289cd76e6">false</Superseded>
    <Year xmlns="e6cd7bd4-3f3e-4495-b8c9-139289cd76e6" xsi:nil="true"/>
    <originator xmlns="e6cd7bd4-3f3e-4495-b8c9-139289cd76e6">morrisoh</originator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>GC_234092</gcNumber>
    <recordCategory xmlns="e6cd7bd4-3f3e-4495-b8c9-139289cd76e6">C04</recordCategory>
    <isPublic xmlns="e6cd7bd4-3f3e-4495-b8c9-139289cd76e6">true</isPublic>
    <sharedId xmlns="e6cd7bd4-3f3e-4495-b8c9-139289cd76e6">nm8XIf4vS8Gj070OePUTfQ</sharedId>
    <committee xmlns="e6cd7bd4-3f3e-4495-b8c9-139289cd76e6">Council</committee>
    <meetingId xmlns="e6cd7bd4-3f3e-4495-b8c9-139289cd76e6">[2014-08-05 County Council [998], 2014-09-02 County Council [1070]]</meetingId>
    <capitalProjectPriority xmlns="e6cd7bd4-3f3e-4495-b8c9-139289cd76e6" xsi:nil="true"/>
    <policyApprovalDate xmlns="e6cd7bd4-3f3e-4495-b8c9-139289cd76e6" xsi:nil="true"/>
    <NodeRef xmlns="e6cd7bd4-3f3e-4495-b8c9-139289cd76e6">aaa45152-1308-4435-9a0f-09dbd8a8d689</NodeRef>
    <addressees xmlns="e6cd7bd4-3f3e-4495-b8c9-139289cd76e6" xsi:nil="true"/>
    <identifier xmlns="e6cd7bd4-3f3e-4495-b8c9-139289cd76e6">2016-1466887557997</identifier>
    <reviewAsOf xmlns="e6cd7bd4-3f3e-4495-b8c9-139289cd76e6">2026-09-14T15:19:26+00:00</reviewAsOf>
    <bylawNumber xmlns="e6cd7bd4-3f3e-4495-b8c9-139289cd76e6" xsi:nil="true"/>
    <addressee xmlns="e6cd7bd4-3f3e-4495-b8c9-139289cd76e6" xsi:nil="true"/>
    <recordOriginatingLocation xmlns="e6cd7bd4-3f3e-4495-b8c9-139289cd76e6">workspace://SpacesStore/f3d24485-9d5c-4554-83d8-4f0c5e88f688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921B3618-92ED-4451-8A7C-52E5275DB4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343629-903C-461E-8289-F3F64475F2D5}"/>
</file>

<file path=customXml/itemProps3.xml><?xml version="1.0" encoding="utf-8"?>
<ds:datastoreItem xmlns:ds="http://schemas.openxmlformats.org/officeDocument/2006/customXml" ds:itemID="{CDBAD937-34BA-4EA6-9C2A-C628E76F9E6A}"/>
</file>

<file path=customXml/itemProps4.xml><?xml version="1.0" encoding="utf-8"?>
<ds:datastoreItem xmlns:ds="http://schemas.openxmlformats.org/officeDocument/2006/customXml" ds:itemID="{65189733-E2EE-406E-8CB4-105B43764D2A}"/>
</file>

<file path=customXml/itemProps5.xml><?xml version="1.0" encoding="utf-8"?>
<ds:datastoreItem xmlns:ds="http://schemas.openxmlformats.org/officeDocument/2006/customXml" ds:itemID="{9DCE6E57-3298-4B22-AF46-39D799552F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Nunno, Kathie</cp:lastModifiedBy>
  <cp:revision>9</cp:revision>
  <cp:lastPrinted>2014-08-06T13:31:00Z</cp:lastPrinted>
  <dcterms:created xsi:type="dcterms:W3CDTF">2014-07-31T13:25:00Z</dcterms:created>
  <dcterms:modified xsi:type="dcterms:W3CDTF">2014-08-26T18:12:00Z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