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7260" w14:textId="09D815D8" w:rsidR="004E478A" w:rsidRPr="00676EDC" w:rsidRDefault="003C7EBD" w:rsidP="00296E5A">
      <w:pPr>
        <w:pStyle w:val="Title"/>
        <w:jc w:val="center"/>
        <w:rPr>
          <w:rStyle w:val="TitleChar"/>
          <w:bCs/>
        </w:rPr>
      </w:pPr>
      <w:r w:rsidRPr="00676EDC">
        <w:t>Corporation of the County of Grey</w:t>
      </w:r>
      <w:r w:rsidRPr="00676EDC">
        <w:br/>
      </w:r>
      <w:r w:rsidR="00DA6CF3" w:rsidRPr="00676EDC">
        <w:rPr>
          <w:rStyle w:val="TitleChar"/>
          <w:bCs/>
        </w:rPr>
        <w:t xml:space="preserve">By-Law </w:t>
      </w:r>
      <w:r w:rsidR="006C2C43">
        <w:rPr>
          <w:rStyle w:val="TitleChar"/>
          <w:bCs/>
        </w:rPr>
        <w:t>50</w:t>
      </w:r>
      <w:r w:rsidR="00C84474">
        <w:rPr>
          <w:rStyle w:val="TitleChar"/>
          <w:bCs/>
        </w:rPr>
        <w:t>80-20</w:t>
      </w:r>
    </w:p>
    <w:p w14:paraId="68BD7261" w14:textId="6C9A7D4F" w:rsidR="00075BEB" w:rsidRPr="00676EDC" w:rsidRDefault="003C7EBD" w:rsidP="00676EDC">
      <w:pPr>
        <w:pStyle w:val="Description"/>
      </w:pPr>
      <w:r w:rsidRPr="00676EDC">
        <w:t xml:space="preserve">A By-law to </w:t>
      </w:r>
      <w:r w:rsidR="008A2321" w:rsidRPr="00676EDC">
        <w:t>Authorize</w:t>
      </w:r>
      <w:r w:rsidR="00F0175E">
        <w:t xml:space="preserve"> the Appointment of </w:t>
      </w:r>
      <w:r w:rsidR="00C84474">
        <w:t>By-Law Enforcement Officers for Forest Management within Grey County</w:t>
      </w:r>
    </w:p>
    <w:p w14:paraId="154E8F8D" w14:textId="03F11FF7" w:rsidR="0093457C" w:rsidRDefault="003C7EBD" w:rsidP="00C84474">
      <w:pPr>
        <w:spacing w:before="240" w:line="240" w:lineRule="auto"/>
      </w:pPr>
      <w:r w:rsidRPr="008A2321">
        <w:t xml:space="preserve">WHEREAS </w:t>
      </w:r>
      <w:r w:rsidR="00D37766">
        <w:t>the Corporation of the County of Grey</w:t>
      </w:r>
      <w:r w:rsidR="00933D15">
        <w:t xml:space="preserve"> </w:t>
      </w:r>
      <w:r w:rsidR="000C4634">
        <w:t xml:space="preserve">(the “County”) </w:t>
      </w:r>
      <w:r w:rsidR="00C84474">
        <w:t>enacted By-Law 4361-06 as amended, being the County’s Forest Management By-law, which contains enforcement provisions related to forest management activities;</w:t>
      </w:r>
    </w:p>
    <w:p w14:paraId="5463F0FD" w14:textId="6A567BBB" w:rsidR="00F42C58" w:rsidRDefault="00F42C58" w:rsidP="00C84474">
      <w:pPr>
        <w:spacing w:before="240" w:line="240" w:lineRule="auto"/>
      </w:pPr>
      <w:r>
        <w:t xml:space="preserve">AND WHEREAS By-law 5073-20 authorizes the County to enter into an Agreement with Grey </w:t>
      </w:r>
      <w:proofErr w:type="spellStart"/>
      <w:r>
        <w:t>Sauble</w:t>
      </w:r>
      <w:proofErr w:type="spellEnd"/>
      <w:r>
        <w:t xml:space="preserve"> Conservation Authority for the provision of by-law enforcement activities related to By-law 4361-06 as amended or succeeded;</w:t>
      </w:r>
    </w:p>
    <w:p w14:paraId="4B1B334C" w14:textId="48419A5B" w:rsidR="000C4634" w:rsidRDefault="00120DC1" w:rsidP="00DE7C67">
      <w:pPr>
        <w:spacing w:before="240" w:line="240" w:lineRule="auto"/>
      </w:pPr>
      <w:r>
        <w:t xml:space="preserve">AND WHEREAS </w:t>
      </w:r>
      <w:r w:rsidR="00C84474">
        <w:t xml:space="preserve">under </w:t>
      </w:r>
      <w:r w:rsidR="00091056">
        <w:t xml:space="preserve">15(1) of the Police Services Act, as amended, </w:t>
      </w:r>
      <w:r w:rsidR="00107890">
        <w:t xml:space="preserve">provides that a </w:t>
      </w:r>
      <w:r w:rsidR="00C84474">
        <w:t xml:space="preserve">municipality </w:t>
      </w:r>
      <w:r w:rsidR="00107890">
        <w:t xml:space="preserve">may designate persons as officers for the purpose of </w:t>
      </w:r>
      <w:r w:rsidR="00091056">
        <w:t>enforcing its by-laws</w:t>
      </w:r>
      <w:r w:rsidR="00C84474">
        <w:t xml:space="preserve">; </w:t>
      </w:r>
      <w:r w:rsidR="00C1528A">
        <w:t xml:space="preserve"> </w:t>
      </w:r>
    </w:p>
    <w:p w14:paraId="68BD7264" w14:textId="48A5B6AC" w:rsidR="003C7EBD" w:rsidRPr="008A2321" w:rsidRDefault="003C7EBD" w:rsidP="00DE7C67">
      <w:pPr>
        <w:spacing w:before="240" w:line="240" w:lineRule="auto"/>
      </w:pPr>
      <w:r w:rsidRPr="008A2321">
        <w:t xml:space="preserve">AND WHEREAS </w:t>
      </w:r>
      <w:r w:rsidR="006C2C43">
        <w:t xml:space="preserve">the Council of the County of Grey adopted the recommendations of the </w:t>
      </w:r>
      <w:r w:rsidR="00D37766">
        <w:t>Committee of the Whole</w:t>
      </w:r>
      <w:r w:rsidR="00107890">
        <w:t xml:space="preserve"> from its February 27, 2020 meeting</w:t>
      </w:r>
      <w:r w:rsidR="00F42C58">
        <w:t xml:space="preserve"> to appoint by-law enforcement officers for forest management purposes</w:t>
      </w:r>
      <w:r w:rsidRPr="008A2321">
        <w:t>;</w:t>
      </w:r>
    </w:p>
    <w:p w14:paraId="68BD7265" w14:textId="77777777" w:rsidR="008B19CB" w:rsidRPr="008A2321" w:rsidRDefault="003C7EBD" w:rsidP="00DE7C67">
      <w:pPr>
        <w:spacing w:before="240" w:line="240" w:lineRule="auto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68BD7266" w14:textId="2F2029E4" w:rsidR="003C7EBD" w:rsidRDefault="00401D29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</w:t>
      </w:r>
      <w:r w:rsidR="00923443">
        <w:t xml:space="preserve">he Director </w:t>
      </w:r>
      <w:r w:rsidR="00107890">
        <w:t>of Planning and Development</w:t>
      </w:r>
      <w:r w:rsidR="00901498">
        <w:t xml:space="preserve"> or designate</w:t>
      </w:r>
      <w:r w:rsidR="00107890">
        <w:t xml:space="preserve"> </w:t>
      </w:r>
      <w:r w:rsidR="00923443">
        <w:t xml:space="preserve">is authorized to appoint municipal </w:t>
      </w:r>
      <w:r w:rsidR="00107890">
        <w:t>by-law enforcement officers</w:t>
      </w:r>
      <w:r w:rsidR="00923443">
        <w:t xml:space="preserve"> from time to time</w:t>
      </w:r>
      <w:r w:rsidR="00107890">
        <w:t xml:space="preserve">. </w:t>
      </w:r>
    </w:p>
    <w:p w14:paraId="35A16642" w14:textId="6E3CA163" w:rsidR="00107890" w:rsidRDefault="00107890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That Lee Thurston</w:t>
      </w:r>
      <w:r w:rsidR="00414719">
        <w:t xml:space="preserve">, Tim </w:t>
      </w:r>
      <w:proofErr w:type="spellStart"/>
      <w:r w:rsidR="00414719">
        <w:t>Lanthier</w:t>
      </w:r>
      <w:proofErr w:type="spellEnd"/>
      <w:r w:rsidR="00414719">
        <w:t xml:space="preserve"> and Andrew Sorensen are</w:t>
      </w:r>
      <w:r>
        <w:t xml:space="preserve"> hereby appointed as By-law Enforcement Officers for the Corporation of the County of Grey relative to the Forest Management By-law 4361-06 or any successor by-laws. </w:t>
      </w:r>
      <w:bookmarkStart w:id="0" w:name="_GoBack"/>
      <w:bookmarkEnd w:id="0"/>
    </w:p>
    <w:p w14:paraId="63C6D641" w14:textId="5F624BC7" w:rsidR="00F42C58" w:rsidRDefault="00F42C58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That By-law 4787-13 is hereby rescinded</w:t>
      </w:r>
      <w:r w:rsidR="00E86F48">
        <w:t xml:space="preserve">, and all appointments of by-law officers made thereunder are </w:t>
      </w:r>
      <w:r w:rsidR="007277D0">
        <w:t>rescinded</w:t>
      </w:r>
      <w:r>
        <w:t>.</w:t>
      </w:r>
    </w:p>
    <w:p w14:paraId="17BEC9A2" w14:textId="1A0C4C66" w:rsidR="00F42C58" w:rsidRDefault="00F42C58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This By-law shall come into full force and effect March 12, 2020.</w:t>
      </w:r>
    </w:p>
    <w:p w14:paraId="68BD7271" w14:textId="5F7825BB" w:rsidR="003C7EBD" w:rsidRDefault="003C7EBD" w:rsidP="00DE7C67">
      <w:pPr>
        <w:spacing w:line="240" w:lineRule="auto"/>
      </w:pPr>
      <w:r>
        <w:t xml:space="preserve">ENACTED AND PASSED this </w:t>
      </w:r>
      <w:r w:rsidR="00107890">
        <w:t>12</w:t>
      </w:r>
      <w:r w:rsidR="00230F07" w:rsidRPr="00230F07">
        <w:rPr>
          <w:vertAlign w:val="superscript"/>
        </w:rPr>
        <w:t>th</w:t>
      </w:r>
      <w:r w:rsidR="00230F07">
        <w:t xml:space="preserve"> </w:t>
      </w:r>
      <w:r>
        <w:t xml:space="preserve">day of </w:t>
      </w:r>
      <w:r w:rsidR="00F42C58">
        <w:t>March</w:t>
      </w:r>
      <w:r>
        <w:t xml:space="preserve"> 20</w:t>
      </w:r>
      <w:r w:rsidR="00107890">
        <w:t>20</w:t>
      </w:r>
      <w:r w:rsidR="00025F55">
        <w:t>.</w:t>
      </w:r>
    </w:p>
    <w:p w14:paraId="68BD7272" w14:textId="77777777" w:rsidR="003C7EBD" w:rsidRPr="00E96D47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68BD7273" w14:textId="34F3B19A" w:rsidR="0087123C" w:rsidRPr="0087123C" w:rsidRDefault="00DA6CF3" w:rsidP="0087123C">
      <w:pPr>
        <w:tabs>
          <w:tab w:val="left" w:pos="5040"/>
        </w:tabs>
        <w:spacing w:line="480" w:lineRule="auto"/>
      </w:pPr>
      <w:r>
        <w:t xml:space="preserve">WARDEN: </w:t>
      </w:r>
      <w:r w:rsidR="00F42C58">
        <w:t>Paul McQueen</w:t>
      </w:r>
      <w:r w:rsidR="003C7EBD">
        <w:tab/>
        <w:t xml:space="preserve">CLERK: </w:t>
      </w:r>
      <w:r w:rsidR="00695696">
        <w:t>Heather Morrison</w:t>
      </w:r>
    </w:p>
    <w:sectPr w:rsidR="0087123C" w:rsidRPr="0087123C" w:rsidSect="00545C2B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6058" w14:textId="77777777" w:rsidR="00621ACD" w:rsidRDefault="00621ACD" w:rsidP="00451D2E">
      <w:r>
        <w:separator/>
      </w:r>
    </w:p>
    <w:p w14:paraId="10E3F1C1" w14:textId="77777777" w:rsidR="00621ACD" w:rsidRDefault="00621ACD" w:rsidP="00451D2E"/>
    <w:p w14:paraId="13BE2E2A" w14:textId="77777777" w:rsidR="00621ACD" w:rsidRDefault="00621ACD" w:rsidP="00451D2E"/>
  </w:endnote>
  <w:endnote w:type="continuationSeparator" w:id="0">
    <w:p w14:paraId="0080BA24" w14:textId="77777777" w:rsidR="00621ACD" w:rsidRDefault="00621ACD" w:rsidP="00451D2E">
      <w:r>
        <w:continuationSeparator/>
      </w:r>
    </w:p>
    <w:p w14:paraId="6571A6CF" w14:textId="77777777" w:rsidR="00621ACD" w:rsidRDefault="00621ACD" w:rsidP="00451D2E"/>
    <w:p w14:paraId="541938B8" w14:textId="77777777" w:rsidR="00621ACD" w:rsidRDefault="00621ACD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42E3" w14:textId="77777777" w:rsidR="00621ACD" w:rsidRDefault="00621ACD" w:rsidP="00451D2E">
      <w:r>
        <w:separator/>
      </w:r>
    </w:p>
    <w:p w14:paraId="07CDE45F" w14:textId="77777777" w:rsidR="00621ACD" w:rsidRDefault="00621ACD" w:rsidP="00451D2E"/>
    <w:p w14:paraId="00BEC531" w14:textId="77777777" w:rsidR="00621ACD" w:rsidRDefault="00621ACD" w:rsidP="00451D2E"/>
  </w:footnote>
  <w:footnote w:type="continuationSeparator" w:id="0">
    <w:p w14:paraId="5177D5C5" w14:textId="77777777" w:rsidR="00621ACD" w:rsidRDefault="00621ACD" w:rsidP="00451D2E">
      <w:r>
        <w:continuationSeparator/>
      </w:r>
    </w:p>
    <w:p w14:paraId="7D50C649" w14:textId="77777777" w:rsidR="00621ACD" w:rsidRDefault="00621ACD" w:rsidP="00451D2E"/>
    <w:p w14:paraId="1ED3CD44" w14:textId="77777777" w:rsidR="00621ACD" w:rsidRDefault="00621ACD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0B12"/>
    <w:multiLevelType w:val="hybridMultilevel"/>
    <w:tmpl w:val="DB04E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linkStyles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279"/>
    <w:rsid w:val="0000771A"/>
    <w:rsid w:val="00023E2B"/>
    <w:rsid w:val="00025F55"/>
    <w:rsid w:val="00027D4E"/>
    <w:rsid w:val="00031BEE"/>
    <w:rsid w:val="00035834"/>
    <w:rsid w:val="00037B55"/>
    <w:rsid w:val="000514C5"/>
    <w:rsid w:val="00070CEB"/>
    <w:rsid w:val="00075BEB"/>
    <w:rsid w:val="00086A3A"/>
    <w:rsid w:val="00091056"/>
    <w:rsid w:val="000A1FC2"/>
    <w:rsid w:val="000A6C05"/>
    <w:rsid w:val="000C4634"/>
    <w:rsid w:val="000C7E02"/>
    <w:rsid w:val="000E1D8E"/>
    <w:rsid w:val="00102C57"/>
    <w:rsid w:val="00103981"/>
    <w:rsid w:val="00107890"/>
    <w:rsid w:val="00120DC1"/>
    <w:rsid w:val="00133654"/>
    <w:rsid w:val="001735F7"/>
    <w:rsid w:val="001A388C"/>
    <w:rsid w:val="001A5C40"/>
    <w:rsid w:val="001B1050"/>
    <w:rsid w:val="001B162D"/>
    <w:rsid w:val="001C3BF9"/>
    <w:rsid w:val="001D47F3"/>
    <w:rsid w:val="001D6F88"/>
    <w:rsid w:val="00230F07"/>
    <w:rsid w:val="00233EE9"/>
    <w:rsid w:val="0025461C"/>
    <w:rsid w:val="00296E5A"/>
    <w:rsid w:val="002C48AB"/>
    <w:rsid w:val="002E1E4F"/>
    <w:rsid w:val="002F2A98"/>
    <w:rsid w:val="002F7ED9"/>
    <w:rsid w:val="00316AE4"/>
    <w:rsid w:val="00364C81"/>
    <w:rsid w:val="00383DCC"/>
    <w:rsid w:val="0039093B"/>
    <w:rsid w:val="003C4A45"/>
    <w:rsid w:val="003C7EBD"/>
    <w:rsid w:val="003D4ADC"/>
    <w:rsid w:val="00401D29"/>
    <w:rsid w:val="00414719"/>
    <w:rsid w:val="00420AF1"/>
    <w:rsid w:val="00425C92"/>
    <w:rsid w:val="0043193A"/>
    <w:rsid w:val="00436562"/>
    <w:rsid w:val="00451D2E"/>
    <w:rsid w:val="00475D0D"/>
    <w:rsid w:val="00486F1D"/>
    <w:rsid w:val="004948C6"/>
    <w:rsid w:val="004B71E7"/>
    <w:rsid w:val="004E478A"/>
    <w:rsid w:val="004F69CE"/>
    <w:rsid w:val="0051669B"/>
    <w:rsid w:val="00545C2B"/>
    <w:rsid w:val="00584C27"/>
    <w:rsid w:val="00597EEA"/>
    <w:rsid w:val="005C07B0"/>
    <w:rsid w:val="005C66C8"/>
    <w:rsid w:val="006034D0"/>
    <w:rsid w:val="0061086A"/>
    <w:rsid w:val="00617292"/>
    <w:rsid w:val="0061780F"/>
    <w:rsid w:val="00621ACD"/>
    <w:rsid w:val="006516EC"/>
    <w:rsid w:val="00662599"/>
    <w:rsid w:val="0066727C"/>
    <w:rsid w:val="00676EDC"/>
    <w:rsid w:val="00695696"/>
    <w:rsid w:val="006A6B48"/>
    <w:rsid w:val="006B3A44"/>
    <w:rsid w:val="006C2C43"/>
    <w:rsid w:val="006E2598"/>
    <w:rsid w:val="006E7CF3"/>
    <w:rsid w:val="00705BB2"/>
    <w:rsid w:val="00720998"/>
    <w:rsid w:val="00727513"/>
    <w:rsid w:val="007277D0"/>
    <w:rsid w:val="00747F29"/>
    <w:rsid w:val="00752A92"/>
    <w:rsid w:val="007A4086"/>
    <w:rsid w:val="007F6C08"/>
    <w:rsid w:val="00807805"/>
    <w:rsid w:val="00825CB9"/>
    <w:rsid w:val="00870DCB"/>
    <w:rsid w:val="0087123C"/>
    <w:rsid w:val="00872C3F"/>
    <w:rsid w:val="00882258"/>
    <w:rsid w:val="008976EB"/>
    <w:rsid w:val="008A2321"/>
    <w:rsid w:val="008B19CB"/>
    <w:rsid w:val="008E76F7"/>
    <w:rsid w:val="00901498"/>
    <w:rsid w:val="00923443"/>
    <w:rsid w:val="00933D15"/>
    <w:rsid w:val="0093457C"/>
    <w:rsid w:val="00945C77"/>
    <w:rsid w:val="009534BE"/>
    <w:rsid w:val="009651E7"/>
    <w:rsid w:val="00975631"/>
    <w:rsid w:val="009D64B0"/>
    <w:rsid w:val="009F2557"/>
    <w:rsid w:val="009F69CE"/>
    <w:rsid w:val="00A86DED"/>
    <w:rsid w:val="00AA6981"/>
    <w:rsid w:val="00AA7986"/>
    <w:rsid w:val="00AB0AB4"/>
    <w:rsid w:val="00B01C57"/>
    <w:rsid w:val="00B06127"/>
    <w:rsid w:val="00B123AB"/>
    <w:rsid w:val="00B63892"/>
    <w:rsid w:val="00B94729"/>
    <w:rsid w:val="00B95351"/>
    <w:rsid w:val="00BA49B0"/>
    <w:rsid w:val="00BD04A5"/>
    <w:rsid w:val="00BD62C7"/>
    <w:rsid w:val="00BE3618"/>
    <w:rsid w:val="00BF36C3"/>
    <w:rsid w:val="00BF7279"/>
    <w:rsid w:val="00C01948"/>
    <w:rsid w:val="00C05155"/>
    <w:rsid w:val="00C1528A"/>
    <w:rsid w:val="00C21436"/>
    <w:rsid w:val="00C2345E"/>
    <w:rsid w:val="00C523D9"/>
    <w:rsid w:val="00C70F57"/>
    <w:rsid w:val="00C84474"/>
    <w:rsid w:val="00CA35AA"/>
    <w:rsid w:val="00CC7802"/>
    <w:rsid w:val="00CC79FE"/>
    <w:rsid w:val="00CF0977"/>
    <w:rsid w:val="00D11408"/>
    <w:rsid w:val="00D12F19"/>
    <w:rsid w:val="00D324BA"/>
    <w:rsid w:val="00D37766"/>
    <w:rsid w:val="00D477E4"/>
    <w:rsid w:val="00D77656"/>
    <w:rsid w:val="00D92FE0"/>
    <w:rsid w:val="00DA6CF3"/>
    <w:rsid w:val="00DE3EBC"/>
    <w:rsid w:val="00DE7C67"/>
    <w:rsid w:val="00DF1450"/>
    <w:rsid w:val="00E05115"/>
    <w:rsid w:val="00E0695A"/>
    <w:rsid w:val="00E144F8"/>
    <w:rsid w:val="00E26705"/>
    <w:rsid w:val="00E275B8"/>
    <w:rsid w:val="00E37B1D"/>
    <w:rsid w:val="00E41AD7"/>
    <w:rsid w:val="00E849B7"/>
    <w:rsid w:val="00E86F48"/>
    <w:rsid w:val="00EA5C37"/>
    <w:rsid w:val="00ED5E47"/>
    <w:rsid w:val="00F0175E"/>
    <w:rsid w:val="00F42C58"/>
    <w:rsid w:val="00F73245"/>
    <w:rsid w:val="00F97AE3"/>
    <w:rsid w:val="00FA357B"/>
    <w:rsid w:val="00FA650D"/>
    <w:rsid w:val="00FC56D7"/>
    <w:rsid w:val="00FC7413"/>
    <w:rsid w:val="00FC76A8"/>
    <w:rsid w:val="00FE10B3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BD7260"/>
  <w15:docId w15:val="{620D254C-308F-4089-9C61-CD098E5E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GC_113106112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[2020-03-12 County Council [8460]]</meetingId>
    <capitalProjectPriority xmlns="e6cd7bd4-3f3e-4495-b8c9-139289cd76e6" xsi:nil="true"/>
    <policyApprovalDate xmlns="e6cd7bd4-3f3e-4495-b8c9-139289cd76e6" xsi:nil="true"/>
    <NodeRef xmlns="e6cd7bd4-3f3e-4495-b8c9-139289cd76e6">be6f1be8-2dc2-4527-b9af-f952f82ef0d5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5080-20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0A184B8-E1D7-4C35-961E-B278F3B57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C9DF2-4964-4945-97E7-6AC6F538BEB3}"/>
</file>

<file path=customXml/itemProps3.xml><?xml version="1.0" encoding="utf-8"?>
<ds:datastoreItem xmlns:ds="http://schemas.openxmlformats.org/officeDocument/2006/customXml" ds:itemID="{4EAF8216-B785-4F6E-8556-833F5E5F2D8B}"/>
</file>

<file path=customXml/itemProps4.xml><?xml version="1.0" encoding="utf-8"?>
<ds:datastoreItem xmlns:ds="http://schemas.openxmlformats.org/officeDocument/2006/customXml" ds:itemID="{3F7ECEE6-3BFB-4226-9905-66A8603C950B}"/>
</file>

<file path=customXml/itemProps5.xml><?xml version="1.0" encoding="utf-8"?>
<ds:datastoreItem xmlns:ds="http://schemas.openxmlformats.org/officeDocument/2006/customXml" ds:itemID="{AE747B0F-27A8-4B00-924F-C6AA67FDBA9F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19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2016-06-17T18:10:00Z</cp:lastPrinted>
  <dcterms:created xsi:type="dcterms:W3CDTF">2020-02-28T16:45:00Z</dcterms:created>
  <dcterms:modified xsi:type="dcterms:W3CDTF">2020-03-06T19:43:00Z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