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rsidR="00DC4C43" w:rsidRPr="00312F7F" w:rsidRDefault="00DE7FC9" w:rsidP="00367A47">
      <w:pPr>
        <w:pStyle w:val="Heading1"/>
        <w:keepNext w:val="0"/>
        <w:keepLines w:val="0"/>
        <w:widowControl w:val="0"/>
        <w:spacing w:after="160"/>
        <w:jc w:val="center"/>
        <w:rPr>
          <w:rFonts w:asciiTheme="majorHAnsi" w:hAnsiTheme="majorHAnsi"/>
        </w:rPr>
      </w:pPr>
      <w:r>
        <w:rPr>
          <w:rFonts w:asciiTheme="majorHAnsi" w:hAnsiTheme="majorHAnsi"/>
        </w:rPr>
        <w:t>June 7, 2016</w:t>
      </w:r>
    </w:p>
    <w:p w:rsidR="00DC4C43" w:rsidRPr="005B1137" w:rsidRDefault="00DC4C43" w:rsidP="00367A47">
      <w:pPr>
        <w:widowControl w:val="0"/>
        <w:spacing w:after="160"/>
      </w:pPr>
      <w:r w:rsidRPr="005B1137">
        <w:t xml:space="preserve">Grey County Council met at the call of the Warden on the above date at </w:t>
      </w:r>
      <w:r w:rsidR="00DE7FC9">
        <w:t>9</w:t>
      </w:r>
      <w:r w:rsidRPr="005B1137">
        <w:t xml:space="preserve">:00 </w:t>
      </w:r>
      <w:r w:rsidR="00367A47">
        <w:t>AM</w:t>
      </w:r>
      <w:r w:rsidRPr="005B1137">
        <w:t xml:space="preserve"> at the County Administration Building.  The County Clerk called Council to order and Warden </w:t>
      </w:r>
      <w:r w:rsidR="00DE7FC9">
        <w:t xml:space="preserve">Alan Barfoot </w:t>
      </w:r>
      <w:r w:rsidRPr="005B1137">
        <w:t>assumed the Chair.</w:t>
      </w:r>
    </w:p>
    <w:p w:rsidR="00DC4C43" w:rsidRPr="005B1137" w:rsidRDefault="00DC4C43" w:rsidP="00367A47">
      <w:pPr>
        <w:widowControl w:val="0"/>
        <w:spacing w:after="160"/>
      </w:pPr>
      <w:r w:rsidRPr="005B1137">
        <w:t>The Warden invited members of Council to join him in a moment of reflection.</w:t>
      </w:r>
    </w:p>
    <w:p w:rsidR="00DC4C43" w:rsidRPr="005B1137" w:rsidRDefault="00DC4C43" w:rsidP="00367A47">
      <w:pPr>
        <w:widowControl w:val="0"/>
        <w:spacing w:after="160"/>
      </w:pPr>
      <w:r w:rsidRPr="005B1137">
        <w:t>The Roll was called by the Clerk with all members present except Councillor</w:t>
      </w:r>
      <w:r w:rsidR="00365BDD">
        <w:t>s</w:t>
      </w:r>
      <w:r w:rsidRPr="005B1137">
        <w:t xml:space="preserve"> </w:t>
      </w:r>
      <w:r w:rsidR="00BC33BA">
        <w:t xml:space="preserve">Wright and Bell. </w:t>
      </w:r>
    </w:p>
    <w:p w:rsidR="00DC4C43" w:rsidRPr="005B1137" w:rsidRDefault="00DE7FC9" w:rsidP="00367A47">
      <w:pPr>
        <w:widowControl w:val="0"/>
        <w:spacing w:after="160"/>
      </w:pPr>
      <w:r>
        <w:t xml:space="preserve">Kim Wingrove, Chief Administrative Officer, </w:t>
      </w:r>
      <w:r w:rsidR="00DC4C43" w:rsidRPr="005B1137">
        <w:t>Sharon Vokes, County Clerk/Director of Council Services and Heather Morrison Deputy Clerk/Records Manager were also in attendance.</w:t>
      </w:r>
    </w:p>
    <w:p w:rsidR="00DC4C43" w:rsidRPr="005B1137" w:rsidRDefault="00DC4C43" w:rsidP="00367A47">
      <w:pPr>
        <w:widowControl w:val="0"/>
        <w:spacing w:after="160"/>
      </w:pPr>
      <w:r w:rsidRPr="005B1137">
        <w:t>The following staff members were in attendance for the presentation of their respective reports:</w:t>
      </w:r>
    </w:p>
    <w:p w:rsidR="00DC4C43" w:rsidRPr="00213087" w:rsidRDefault="00DC4C43" w:rsidP="00367A47">
      <w:pPr>
        <w:widowControl w:val="0"/>
        <w:spacing w:after="160"/>
      </w:pPr>
      <w:r w:rsidRPr="005B1137">
        <w:t xml:space="preserve">Kevin Weppler, Director of Finance; </w:t>
      </w:r>
      <w:r w:rsidR="005B67EE">
        <w:t>Anne Marie Shaw</w:t>
      </w:r>
      <w:r w:rsidRPr="005B1137">
        <w:t xml:space="preserve">, Director of Housing; Barbara Fedy, Director of Social Services; Grant McLevy, Director of Human Resources; Randy Scherzer, Director of Planning </w:t>
      </w:r>
      <w:r w:rsidR="002D52EF">
        <w:t xml:space="preserve">and </w:t>
      </w:r>
      <w:r w:rsidR="00DE7FC9">
        <w:t xml:space="preserve">Development; </w:t>
      </w:r>
      <w:r w:rsidRPr="005B1137">
        <w:t xml:space="preserve">Mike Muir, </w:t>
      </w:r>
      <w:r>
        <w:t xml:space="preserve">Director of </w:t>
      </w:r>
      <w:r w:rsidR="005B67EE">
        <w:t>Paramedic</w:t>
      </w:r>
      <w:r>
        <w:t xml:space="preserve"> Services</w:t>
      </w:r>
      <w:r w:rsidR="00DE7FC9">
        <w:t xml:space="preserve"> and Jennifer Cornell, Administrator-Grey Gables</w:t>
      </w:r>
      <w:r>
        <w:t>.</w:t>
      </w:r>
    </w:p>
    <w:p w:rsidR="00E47DFC" w:rsidRDefault="00E47DFC" w:rsidP="00367A47">
      <w:pPr>
        <w:pStyle w:val="Heading2"/>
        <w:keepNext w:val="0"/>
        <w:keepLines w:val="0"/>
        <w:widowControl w:val="0"/>
        <w:spacing w:after="160"/>
      </w:pPr>
      <w:r>
        <w:t>Adoption of Agenda</w:t>
      </w:r>
    </w:p>
    <w:p w:rsidR="00E47DFC" w:rsidRDefault="00DE7FC9" w:rsidP="00E47DFC">
      <w:pPr>
        <w:widowControl w:val="0"/>
        <w:tabs>
          <w:tab w:val="left" w:pos="1440"/>
          <w:tab w:val="left" w:pos="5220"/>
        </w:tabs>
        <w:spacing w:after="160"/>
        <w:ind w:left="1440" w:hanging="1440"/>
      </w:pPr>
      <w:r>
        <w:rPr>
          <w:i/>
        </w:rPr>
        <w:t>CC66-16</w:t>
      </w:r>
      <w:r w:rsidR="00E47DFC" w:rsidRPr="00594056">
        <w:tab/>
      </w:r>
      <w:r w:rsidR="00E47DFC" w:rsidRPr="005E0C7F">
        <w:t>Moved by: Councillor</w:t>
      </w:r>
      <w:r w:rsidR="00BC33BA">
        <w:t xml:space="preserve"> Fosbrooke</w:t>
      </w:r>
      <w:r w:rsidR="00E47DFC">
        <w:tab/>
      </w:r>
      <w:r w:rsidR="00E47DFC" w:rsidRPr="005E0C7F">
        <w:t>Seconded by: Councillor</w:t>
      </w:r>
      <w:r w:rsidR="00E47DFC">
        <w:t xml:space="preserve"> </w:t>
      </w:r>
      <w:r w:rsidR="00BC33BA">
        <w:t>Hicks</w:t>
      </w:r>
    </w:p>
    <w:p w:rsidR="00E47DFC" w:rsidRDefault="00E47DFC" w:rsidP="00E47DFC">
      <w:pPr>
        <w:ind w:left="1440" w:hanging="1440"/>
        <w:rPr>
          <w:b/>
        </w:rPr>
      </w:pPr>
      <w:r>
        <w:tab/>
      </w:r>
      <w:r w:rsidRPr="00E47DFC">
        <w:rPr>
          <w:b/>
        </w:rPr>
        <w:t>THAT the County Council agenda dated</w:t>
      </w:r>
      <w:r w:rsidR="00DE7FC9">
        <w:rPr>
          <w:b/>
        </w:rPr>
        <w:t xml:space="preserve"> June 7, 2016</w:t>
      </w:r>
      <w:r w:rsidRPr="00E47DFC">
        <w:rPr>
          <w:b/>
        </w:rPr>
        <w:t xml:space="preserve"> be adopted as presented.</w:t>
      </w:r>
    </w:p>
    <w:p w:rsidR="00E47DFC" w:rsidRPr="00E47DFC" w:rsidRDefault="00E47DFC" w:rsidP="00E47DFC">
      <w:pPr>
        <w:spacing w:after="0"/>
        <w:ind w:left="1440" w:hanging="1440"/>
        <w:jc w:val="right"/>
      </w:pPr>
      <w:r>
        <w:t>C</w:t>
      </w:r>
      <w:r w:rsidR="00BC33BA">
        <w:t>arried</w:t>
      </w:r>
    </w:p>
    <w:p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rsidR="00DC4C43" w:rsidRPr="00023E2B" w:rsidRDefault="00DC4C43" w:rsidP="00367A47">
      <w:pPr>
        <w:widowControl w:val="0"/>
        <w:spacing w:after="160"/>
      </w:pPr>
      <w:r>
        <w:t>There were no disclosures of pecuniary interest.</w:t>
      </w:r>
    </w:p>
    <w:p w:rsidR="00DC4C43" w:rsidRPr="00312F7F" w:rsidRDefault="00DC4C43" w:rsidP="00367A47">
      <w:pPr>
        <w:pStyle w:val="Heading2"/>
        <w:keepNext w:val="0"/>
        <w:keepLines w:val="0"/>
        <w:widowControl w:val="0"/>
        <w:spacing w:after="160"/>
      </w:pPr>
      <w:r w:rsidRPr="00312F7F">
        <w:t>Adoption of Minutes</w:t>
      </w:r>
    </w:p>
    <w:p w:rsidR="00DC4C43" w:rsidRDefault="00F9249C" w:rsidP="00367A47">
      <w:pPr>
        <w:widowControl w:val="0"/>
        <w:tabs>
          <w:tab w:val="left" w:pos="1440"/>
          <w:tab w:val="left" w:pos="5220"/>
        </w:tabs>
        <w:spacing w:after="160"/>
        <w:ind w:left="1440" w:hanging="1440"/>
      </w:pPr>
      <w:r>
        <w:rPr>
          <w:i/>
        </w:rPr>
        <w:t>CC67-16</w:t>
      </w:r>
      <w:r w:rsidR="00DC4C43" w:rsidRPr="00594056">
        <w:tab/>
      </w:r>
      <w:r w:rsidR="00DC4C43" w:rsidRPr="005E0C7F">
        <w:t>Moved by: Councillor</w:t>
      </w:r>
      <w:r w:rsidR="00BC33BA">
        <w:t xml:space="preserve"> McQueen</w:t>
      </w:r>
      <w:r w:rsidR="00DC4C43">
        <w:tab/>
      </w:r>
      <w:r w:rsidR="00DC4C43" w:rsidRPr="005E0C7F">
        <w:t>Seconded by: Councillor</w:t>
      </w:r>
      <w:r w:rsidR="00BC33BA">
        <w:t xml:space="preserve"> Greenfield</w:t>
      </w:r>
    </w:p>
    <w:p w:rsidR="00DC4C43" w:rsidRPr="005E0C7F" w:rsidRDefault="00DC4C43" w:rsidP="00367A47">
      <w:pPr>
        <w:widowControl w:val="0"/>
        <w:tabs>
          <w:tab w:val="left" w:pos="1440"/>
        </w:tabs>
        <w:spacing w:after="160"/>
        <w:ind w:left="1440"/>
        <w:rPr>
          <w:b/>
        </w:rPr>
      </w:pPr>
      <w:r w:rsidRPr="005E0C7F">
        <w:rPr>
          <w:b/>
        </w:rPr>
        <w:t xml:space="preserve">THAT the minutes of the </w:t>
      </w:r>
      <w:r w:rsidR="00DE7FC9">
        <w:rPr>
          <w:b/>
        </w:rPr>
        <w:t xml:space="preserve">May 3 and May 19, 2016 </w:t>
      </w:r>
      <w:r>
        <w:rPr>
          <w:b/>
        </w:rPr>
        <w:t>Session</w:t>
      </w:r>
      <w:r w:rsidR="00DE7FC9">
        <w:rPr>
          <w:b/>
        </w:rPr>
        <w:t>s</w:t>
      </w:r>
      <w:r>
        <w:rPr>
          <w:b/>
        </w:rPr>
        <w:t xml:space="preserve"> of Grey County Council</w:t>
      </w:r>
      <w:r w:rsidR="00F9249C">
        <w:rPr>
          <w:b/>
        </w:rPr>
        <w:t xml:space="preserve"> and the closed meeting minutes of May 3, 2016</w:t>
      </w:r>
      <w:r>
        <w:rPr>
          <w:b/>
        </w:rPr>
        <w:t xml:space="preserve"> be </w:t>
      </w:r>
      <w:r>
        <w:rPr>
          <w:b/>
        </w:rPr>
        <w:lastRenderedPageBreak/>
        <w:t>adopted as circulated</w:t>
      </w:r>
      <w:r w:rsidRPr="005E0C7F">
        <w:rPr>
          <w:b/>
        </w:rPr>
        <w:t>.</w:t>
      </w:r>
    </w:p>
    <w:p w:rsidR="00DC4C43" w:rsidRDefault="00DC4C43" w:rsidP="00367A47">
      <w:pPr>
        <w:widowControl w:val="0"/>
        <w:tabs>
          <w:tab w:val="right" w:pos="9360"/>
        </w:tabs>
        <w:spacing w:after="160"/>
      </w:pPr>
      <w:r>
        <w:tab/>
        <w:t>C</w:t>
      </w:r>
      <w:r w:rsidR="00F9249C">
        <w:t>arried</w:t>
      </w:r>
    </w:p>
    <w:p w:rsidR="00DC4C43" w:rsidRPr="00312F7F" w:rsidRDefault="00DC4C43" w:rsidP="00367A47">
      <w:pPr>
        <w:pStyle w:val="Heading2"/>
        <w:keepNext w:val="0"/>
        <w:keepLines w:val="0"/>
        <w:widowControl w:val="0"/>
        <w:spacing w:before="0" w:after="160"/>
      </w:pPr>
      <w:r w:rsidRPr="00312F7F">
        <w:t>Communications and Correspondence</w:t>
      </w:r>
    </w:p>
    <w:p w:rsidR="00DC4C43" w:rsidRPr="009278F0" w:rsidRDefault="00DC4C43" w:rsidP="00367A47">
      <w:pPr>
        <w:widowControl w:val="0"/>
        <w:tabs>
          <w:tab w:val="left" w:pos="1260"/>
          <w:tab w:val="left" w:pos="6120"/>
          <w:tab w:val="right" w:pos="9270"/>
        </w:tabs>
        <w:spacing w:after="160"/>
      </w:pPr>
      <w:r w:rsidRPr="009278F0">
        <w:t>The Clerk presented correspondence and recommendations for its disposition as follows:</w:t>
      </w:r>
    </w:p>
    <w:p w:rsidR="00DC4C43" w:rsidRPr="007B06A5" w:rsidRDefault="00DE7FC9" w:rsidP="00367A47">
      <w:pPr>
        <w:pStyle w:val="ListParagraph"/>
        <w:widowControl w:val="0"/>
        <w:numPr>
          <w:ilvl w:val="0"/>
          <w:numId w:val="1"/>
        </w:numPr>
        <w:tabs>
          <w:tab w:val="right" w:pos="9270"/>
        </w:tabs>
        <w:spacing w:after="160"/>
        <w:contextualSpacing w:val="0"/>
      </w:pPr>
      <w:r>
        <w:t xml:space="preserve">Town of </w:t>
      </w:r>
      <w:proofErr w:type="spellStart"/>
      <w:r>
        <w:t>Amherstburg</w:t>
      </w:r>
      <w:proofErr w:type="spellEnd"/>
      <w:r>
        <w:t xml:space="preserve"> regarding Marathon Petroleum Facility</w:t>
      </w:r>
    </w:p>
    <w:p w:rsidR="00DC4C43" w:rsidRDefault="00DE7FC9" w:rsidP="00367A47">
      <w:pPr>
        <w:pStyle w:val="ListParagraph"/>
        <w:widowControl w:val="0"/>
        <w:numPr>
          <w:ilvl w:val="0"/>
          <w:numId w:val="1"/>
        </w:numPr>
        <w:tabs>
          <w:tab w:val="right" w:pos="9270"/>
        </w:tabs>
        <w:spacing w:after="160"/>
        <w:contextualSpacing w:val="0"/>
      </w:pPr>
      <w:r>
        <w:t xml:space="preserve">Town of Essex requesting priority for completion of Highway 3 widening project between Essex and </w:t>
      </w:r>
      <w:proofErr w:type="spellStart"/>
      <w:r>
        <w:t>Leamington</w:t>
      </w:r>
      <w:proofErr w:type="spellEnd"/>
    </w:p>
    <w:p w:rsidR="00DE7FC9" w:rsidRDefault="00DE7FC9" w:rsidP="00367A47">
      <w:pPr>
        <w:pStyle w:val="ListParagraph"/>
        <w:widowControl w:val="0"/>
        <w:numPr>
          <w:ilvl w:val="0"/>
          <w:numId w:val="1"/>
        </w:numPr>
        <w:tabs>
          <w:tab w:val="right" w:pos="9270"/>
        </w:tabs>
        <w:spacing w:after="160"/>
        <w:contextualSpacing w:val="0"/>
      </w:pPr>
      <w:r>
        <w:t>City of Timmins requesting the Government of Ontario to regulate fuel prices</w:t>
      </w:r>
    </w:p>
    <w:p w:rsidR="00DE7FC9" w:rsidRDefault="00DE7FC9" w:rsidP="00367A47">
      <w:pPr>
        <w:pStyle w:val="ListParagraph"/>
        <w:widowControl w:val="0"/>
        <w:numPr>
          <w:ilvl w:val="0"/>
          <w:numId w:val="1"/>
        </w:numPr>
        <w:tabs>
          <w:tab w:val="right" w:pos="9270"/>
        </w:tabs>
        <w:spacing w:after="160"/>
        <w:contextualSpacing w:val="0"/>
      </w:pPr>
      <w:r>
        <w:t>Niagara Region to Health Canada and Ministry of Health and Long-Term Care regarding Lyme Disease funding for testing and treatment</w:t>
      </w:r>
    </w:p>
    <w:p w:rsidR="00DE7FC9" w:rsidRDefault="00DE7FC9" w:rsidP="00367A47">
      <w:pPr>
        <w:pStyle w:val="ListParagraph"/>
        <w:widowControl w:val="0"/>
        <w:numPr>
          <w:ilvl w:val="0"/>
          <w:numId w:val="1"/>
        </w:numPr>
        <w:tabs>
          <w:tab w:val="right" w:pos="9270"/>
        </w:tabs>
        <w:spacing w:after="160"/>
        <w:contextualSpacing w:val="0"/>
      </w:pPr>
      <w:r>
        <w:t>City of Kingston regarding 220V output stations for charging electric vehicles</w:t>
      </w:r>
    </w:p>
    <w:p w:rsidR="00DE7FC9" w:rsidRDefault="00DE7FC9" w:rsidP="00367A47">
      <w:pPr>
        <w:pStyle w:val="ListParagraph"/>
        <w:widowControl w:val="0"/>
        <w:numPr>
          <w:ilvl w:val="0"/>
          <w:numId w:val="1"/>
        </w:numPr>
        <w:tabs>
          <w:tab w:val="right" w:pos="9270"/>
        </w:tabs>
        <w:spacing w:after="160"/>
        <w:contextualSpacing w:val="0"/>
      </w:pPr>
      <w:r>
        <w:t xml:space="preserve">Killaloe </w:t>
      </w:r>
      <w:proofErr w:type="spellStart"/>
      <w:r>
        <w:t>Hagarty</w:t>
      </w:r>
      <w:proofErr w:type="spellEnd"/>
      <w:r>
        <w:t xml:space="preserve"> and Richards regarding donation to the Red Cross Alberta Fire Appeal for Fort McMurray</w:t>
      </w:r>
    </w:p>
    <w:p w:rsidR="00DE7FC9" w:rsidRPr="007B06A5" w:rsidRDefault="00DE7FC9" w:rsidP="00367A47">
      <w:pPr>
        <w:pStyle w:val="ListParagraph"/>
        <w:widowControl w:val="0"/>
        <w:numPr>
          <w:ilvl w:val="0"/>
          <w:numId w:val="1"/>
        </w:numPr>
        <w:tabs>
          <w:tab w:val="right" w:pos="9270"/>
        </w:tabs>
        <w:spacing w:after="160"/>
        <w:contextualSpacing w:val="0"/>
      </w:pPr>
      <w:r>
        <w:t>Wellington North urging the Provincial Government to ban all door-to-door sales in the home services sector</w:t>
      </w:r>
    </w:p>
    <w:p w:rsidR="00DC4C43" w:rsidRDefault="00DC4C43" w:rsidP="00DE7FC9">
      <w:pPr>
        <w:pStyle w:val="ListParagraph"/>
        <w:widowControl w:val="0"/>
        <w:numPr>
          <w:ilvl w:val="0"/>
          <w:numId w:val="1"/>
        </w:numPr>
        <w:tabs>
          <w:tab w:val="right" w:pos="9270"/>
        </w:tabs>
        <w:spacing w:after="160"/>
        <w:contextualSpacing w:val="0"/>
      </w:pPr>
      <w:r w:rsidRPr="007B06A5">
        <w:t>Note of thanks:</w:t>
      </w:r>
    </w:p>
    <w:p w:rsidR="00DC4C43" w:rsidRDefault="00DE7FC9" w:rsidP="00367A47">
      <w:pPr>
        <w:pStyle w:val="ListParagraph"/>
        <w:widowControl w:val="0"/>
        <w:numPr>
          <w:ilvl w:val="1"/>
          <w:numId w:val="1"/>
        </w:numPr>
        <w:tabs>
          <w:tab w:val="right" w:pos="9270"/>
        </w:tabs>
        <w:spacing w:after="160"/>
        <w:contextualSpacing w:val="0"/>
      </w:pPr>
      <w:r>
        <w:t>For</w:t>
      </w:r>
      <w:r w:rsidR="00DC4C43">
        <w:t xml:space="preserve"> </w:t>
      </w:r>
      <w:r w:rsidR="00DC4C43" w:rsidRPr="007B06A5">
        <w:t>Expression of Sympathy-</w:t>
      </w:r>
      <w:r>
        <w:t>Carl Sadler</w:t>
      </w:r>
      <w:r w:rsidR="00BC33BA">
        <w:t xml:space="preserve"> </w:t>
      </w:r>
      <w:r w:rsidRPr="007B06A5">
        <w:t>(</w:t>
      </w:r>
      <w:r>
        <w:t>By-Law Enforcement Officer</w:t>
      </w:r>
      <w:r w:rsidRPr="007B06A5">
        <w:t>)</w:t>
      </w:r>
      <w:r>
        <w:t xml:space="preserve"> in the passing of his wife</w:t>
      </w:r>
      <w:r w:rsidR="00DC4C43" w:rsidRPr="007B06A5">
        <w:t xml:space="preserve"> </w:t>
      </w:r>
    </w:p>
    <w:p w:rsidR="00DC4C43" w:rsidRPr="00B614D4" w:rsidRDefault="00DC4C43" w:rsidP="00367A47">
      <w:pPr>
        <w:widowControl w:val="0"/>
        <w:tabs>
          <w:tab w:val="left" w:pos="1260"/>
          <w:tab w:val="left" w:pos="6120"/>
          <w:tab w:val="right" w:pos="9270"/>
        </w:tabs>
        <w:spacing w:after="160"/>
        <w:ind w:left="2160"/>
        <w:jc w:val="right"/>
        <w:rPr>
          <w:rFonts w:eastAsia="Times New Roman" w:cstheme="minorHAnsi"/>
        </w:rPr>
      </w:pPr>
      <w:r w:rsidRPr="00B614D4">
        <w:rPr>
          <w:rFonts w:eastAsia="Times New Roman" w:cstheme="minorHAnsi"/>
        </w:rPr>
        <w:t>Received for information</w:t>
      </w:r>
    </w:p>
    <w:p w:rsidR="00DC4C43" w:rsidRPr="00F01A0A" w:rsidRDefault="00F9249C" w:rsidP="00367A47">
      <w:pPr>
        <w:widowControl w:val="0"/>
        <w:tabs>
          <w:tab w:val="left" w:pos="1440"/>
          <w:tab w:val="left" w:pos="5220"/>
          <w:tab w:val="right" w:pos="9270"/>
        </w:tabs>
        <w:spacing w:after="160"/>
        <w:rPr>
          <w:rFonts w:eastAsia="Times New Roman" w:cstheme="minorHAnsi"/>
        </w:rPr>
      </w:pPr>
      <w:r>
        <w:rPr>
          <w:i/>
        </w:rPr>
        <w:t>CC68-16</w:t>
      </w:r>
      <w:r w:rsidR="00DC4C43">
        <w:rPr>
          <w:rFonts w:eastAsia="Times New Roman" w:cstheme="minorHAnsi"/>
        </w:rPr>
        <w:tab/>
        <w:t xml:space="preserve">Moved by:  Councillor </w:t>
      </w:r>
      <w:r w:rsidR="00BC33BA">
        <w:rPr>
          <w:rFonts w:eastAsia="Times New Roman" w:cstheme="minorHAnsi"/>
        </w:rPr>
        <w:t>McKean</w:t>
      </w:r>
      <w:r w:rsidR="00DC4C43">
        <w:rPr>
          <w:rFonts w:eastAsia="Times New Roman" w:cstheme="minorHAnsi"/>
        </w:rPr>
        <w:tab/>
      </w:r>
      <w:r w:rsidR="00DC4C43" w:rsidRPr="00B614D4">
        <w:rPr>
          <w:rFonts w:eastAsia="Times New Roman" w:cstheme="minorHAnsi"/>
        </w:rPr>
        <w:t>Seconded by:   Councillor</w:t>
      </w:r>
      <w:r w:rsidR="00BC33BA">
        <w:rPr>
          <w:rFonts w:eastAsia="Times New Roman" w:cstheme="minorHAnsi"/>
        </w:rPr>
        <w:t xml:space="preserve"> Ardiel</w:t>
      </w:r>
    </w:p>
    <w:p w:rsidR="00DC4C43" w:rsidRDefault="00DC4C43" w:rsidP="00367A47">
      <w:pPr>
        <w:widowControl w:val="0"/>
        <w:tabs>
          <w:tab w:val="left" w:pos="1440"/>
          <w:tab w:val="left" w:pos="6120"/>
          <w:tab w:val="right" w:pos="9270"/>
        </w:tabs>
        <w:spacing w:after="160"/>
        <w:ind w:left="1440"/>
        <w:rPr>
          <w:rFonts w:eastAsia="Times New Roman" w:cstheme="minorHAnsi"/>
          <w:bCs/>
        </w:rPr>
      </w:pPr>
      <w:r w:rsidRPr="00190D5D">
        <w:rPr>
          <w:rFonts w:eastAsia="Times New Roman" w:cs="Arial"/>
          <w:b/>
          <w:bCs/>
        </w:rPr>
        <w:t>THAT the disposition of Council correspondence as recommended by the Clerk be approved.</w:t>
      </w:r>
      <w:r w:rsidRPr="00C14B4F">
        <w:rPr>
          <w:rFonts w:eastAsia="Times New Roman" w:cstheme="minorHAnsi"/>
          <w:bCs/>
        </w:rPr>
        <w:t xml:space="preserve"> </w:t>
      </w:r>
    </w:p>
    <w:p w:rsidR="00DC4C43" w:rsidRPr="00C14B4F" w:rsidRDefault="00DC4C43" w:rsidP="00367A47">
      <w:pPr>
        <w:widowControl w:val="0"/>
        <w:tabs>
          <w:tab w:val="right" w:pos="9270"/>
        </w:tabs>
        <w:spacing w:after="160"/>
        <w:rPr>
          <w:rFonts w:eastAsia="Times New Roman" w:cstheme="minorHAnsi"/>
          <w:bCs/>
        </w:rPr>
      </w:pPr>
      <w:r>
        <w:rPr>
          <w:rFonts w:eastAsia="Times New Roman" w:cstheme="minorHAnsi"/>
          <w:bCs/>
        </w:rPr>
        <w:tab/>
      </w:r>
      <w:r w:rsidRPr="00C14B4F">
        <w:rPr>
          <w:rFonts w:eastAsia="Times New Roman" w:cstheme="minorHAnsi"/>
          <w:bCs/>
        </w:rPr>
        <w:t>C</w:t>
      </w:r>
      <w:r w:rsidR="00BC33BA">
        <w:rPr>
          <w:rFonts w:eastAsia="Times New Roman" w:cstheme="minorHAnsi"/>
          <w:bCs/>
        </w:rPr>
        <w:t>arried</w:t>
      </w:r>
    </w:p>
    <w:p w:rsidR="00DC4C43" w:rsidRPr="00312F7F" w:rsidRDefault="00DC4C43" w:rsidP="00367A47">
      <w:pPr>
        <w:pStyle w:val="Heading2"/>
        <w:keepNext w:val="0"/>
        <w:keepLines w:val="0"/>
        <w:widowControl w:val="0"/>
        <w:tabs>
          <w:tab w:val="left" w:pos="6120"/>
          <w:tab w:val="right" w:pos="9270"/>
        </w:tabs>
        <w:spacing w:before="0" w:after="160"/>
      </w:pPr>
      <w:r w:rsidRPr="00312F7F">
        <w:t>Notice of Motion</w:t>
      </w:r>
    </w:p>
    <w:p w:rsidR="00DC4C43" w:rsidRPr="00831054" w:rsidRDefault="00BC33BA" w:rsidP="00367A47">
      <w:pPr>
        <w:widowControl w:val="0"/>
        <w:spacing w:after="160"/>
      </w:pPr>
      <w:r>
        <w:t>No Notice of Motion was given.</w:t>
      </w:r>
    </w:p>
    <w:p w:rsidR="00DC4C43" w:rsidRPr="00312F7F" w:rsidRDefault="00DC4C43" w:rsidP="00367A47">
      <w:pPr>
        <w:pStyle w:val="Heading2"/>
        <w:keepNext w:val="0"/>
        <w:keepLines w:val="0"/>
        <w:widowControl w:val="0"/>
        <w:tabs>
          <w:tab w:val="left" w:pos="6120"/>
          <w:tab w:val="right" w:pos="9270"/>
        </w:tabs>
        <w:spacing w:before="0" w:after="160"/>
      </w:pPr>
      <w:r w:rsidRPr="00312F7F">
        <w:t>Business Arising from the Minutes</w:t>
      </w:r>
    </w:p>
    <w:p w:rsidR="00DC4C43" w:rsidRPr="009278F0" w:rsidRDefault="00DC4C43" w:rsidP="00367A47">
      <w:pPr>
        <w:widowControl w:val="0"/>
        <w:tabs>
          <w:tab w:val="left" w:pos="6120"/>
          <w:tab w:val="right" w:pos="9270"/>
        </w:tabs>
        <w:spacing w:after="160"/>
      </w:pPr>
      <w:r w:rsidRPr="009278F0">
        <w:t>There was no business arising from the previous meeting.</w:t>
      </w:r>
    </w:p>
    <w:p w:rsidR="00DC4C43" w:rsidRDefault="00DC4C43" w:rsidP="00367A47">
      <w:pPr>
        <w:pStyle w:val="Heading2"/>
        <w:keepNext w:val="0"/>
        <w:keepLines w:val="0"/>
        <w:widowControl w:val="0"/>
        <w:tabs>
          <w:tab w:val="left" w:pos="6120"/>
          <w:tab w:val="right" w:pos="9270"/>
        </w:tabs>
        <w:spacing w:before="0" w:after="160"/>
      </w:pPr>
      <w:r w:rsidRPr="00312F7F">
        <w:lastRenderedPageBreak/>
        <w:t>Deputations</w:t>
      </w:r>
    </w:p>
    <w:p w:rsidR="00DE7FC9" w:rsidRPr="00DE7FC9" w:rsidRDefault="00DE7FC9" w:rsidP="00DE7FC9">
      <w:pPr>
        <w:pStyle w:val="Heading3"/>
      </w:pPr>
      <w:r>
        <w:t xml:space="preserve">Gary </w:t>
      </w:r>
      <w:proofErr w:type="spellStart"/>
      <w:r>
        <w:t>Scandlan</w:t>
      </w:r>
      <w:proofErr w:type="spellEnd"/>
      <w:r w:rsidR="002D52EF">
        <w:t>,</w:t>
      </w:r>
      <w:r>
        <w:t xml:space="preserve"> Watson &amp; Associates</w:t>
      </w:r>
    </w:p>
    <w:p w:rsidR="00A6539B" w:rsidRDefault="00DC4C43" w:rsidP="00367A47">
      <w:pPr>
        <w:widowControl w:val="0"/>
        <w:tabs>
          <w:tab w:val="left" w:pos="6120"/>
          <w:tab w:val="right" w:pos="9270"/>
        </w:tabs>
        <w:spacing w:after="160"/>
      </w:pPr>
      <w:r>
        <w:t xml:space="preserve">Mr. </w:t>
      </w:r>
      <w:proofErr w:type="spellStart"/>
      <w:r w:rsidR="00DE7FC9">
        <w:t>Scandlan</w:t>
      </w:r>
      <w:proofErr w:type="spellEnd"/>
      <w:r w:rsidR="00DE7FC9">
        <w:t xml:space="preserve"> made a presentation to County</w:t>
      </w:r>
      <w:r w:rsidR="008E3DEE">
        <w:t xml:space="preserve"> Council on</w:t>
      </w:r>
      <w:r w:rsidR="00DE7FC9">
        <w:t xml:space="preserve"> Section 326 of The Municipal Act: Implications for County Roads in the Town of the Blue Mountains asset transfer request.  </w:t>
      </w:r>
      <w:r w:rsidR="00F9249C">
        <w:t xml:space="preserve">Mr. </w:t>
      </w:r>
      <w:proofErr w:type="spellStart"/>
      <w:r w:rsidR="00F9249C">
        <w:t>Scandlan</w:t>
      </w:r>
      <w:proofErr w:type="spellEnd"/>
      <w:r w:rsidR="00F9249C">
        <w:t xml:space="preserve"> provided an overview of the proposal received from the Town of the Blue Mountains.  He then outlined specific clauses contained within Section 326 of the Municipal Act.  </w:t>
      </w:r>
    </w:p>
    <w:p w:rsidR="00DC4C43" w:rsidRDefault="009E4C13" w:rsidP="00367A47">
      <w:pPr>
        <w:widowControl w:val="0"/>
        <w:tabs>
          <w:tab w:val="left" w:pos="6120"/>
          <w:tab w:val="right" w:pos="9270"/>
        </w:tabs>
        <w:spacing w:after="160"/>
      </w:pPr>
      <w:r>
        <w:t xml:space="preserve">Mr. </w:t>
      </w:r>
      <w:proofErr w:type="spellStart"/>
      <w:r>
        <w:t>Scandlan</w:t>
      </w:r>
      <w:proofErr w:type="spellEnd"/>
      <w:r>
        <w:t xml:space="preserve"> provided information related to road use by residents within Grey County for employment and tourism opportunities.  </w:t>
      </w:r>
      <w:r w:rsidR="00A6539B">
        <w:t xml:space="preserve">He then reviewed other municipalities that have </w:t>
      </w:r>
      <w:r w:rsidR="008E3DEE">
        <w:t>special</w:t>
      </w:r>
      <w:r w:rsidR="00A6539B">
        <w:t xml:space="preserve"> services for items such as street lights, conservation land etc.  </w:t>
      </w:r>
    </w:p>
    <w:p w:rsidR="00365BDD" w:rsidRDefault="00365BDD" w:rsidP="00367A47">
      <w:pPr>
        <w:widowControl w:val="0"/>
        <w:tabs>
          <w:tab w:val="left" w:pos="6120"/>
          <w:tab w:val="right" w:pos="9270"/>
        </w:tabs>
        <w:spacing w:after="160"/>
      </w:pPr>
      <w:r>
        <w:t xml:space="preserve">Councillor Pringle entered the meeting. </w:t>
      </w:r>
    </w:p>
    <w:p w:rsidR="00365BDD" w:rsidRDefault="00365BDD" w:rsidP="00367A47">
      <w:pPr>
        <w:widowControl w:val="0"/>
        <w:tabs>
          <w:tab w:val="left" w:pos="6120"/>
          <w:tab w:val="right" w:pos="9270"/>
        </w:tabs>
        <w:spacing w:after="160"/>
      </w:pPr>
      <w:r>
        <w:t xml:space="preserve">Questions related to interpretation of the Act, number of visitors using </w:t>
      </w:r>
      <w:r w:rsidR="00F91F34">
        <w:t>other</w:t>
      </w:r>
      <w:r>
        <w:t xml:space="preserve"> roads</w:t>
      </w:r>
      <w:r w:rsidR="00F91F34">
        <w:t xml:space="preserve"> to get </w:t>
      </w:r>
      <w:r w:rsidR="009A5532">
        <w:t>to Blue Mountains and</w:t>
      </w:r>
      <w:r w:rsidR="00F91F34">
        <w:t xml:space="preserve"> concerns related to loss of Clarksburg Depot </w:t>
      </w:r>
      <w:r w:rsidR="00303D00">
        <w:t>on</w:t>
      </w:r>
      <w:r w:rsidR="00F91F34">
        <w:t xml:space="preserve"> other municipalities</w:t>
      </w:r>
      <w:r w:rsidR="008E3DEE">
        <w:t xml:space="preserve"> arose</w:t>
      </w:r>
      <w:r w:rsidR="009A5532">
        <w:t>.</w:t>
      </w:r>
    </w:p>
    <w:p w:rsidR="00822496" w:rsidRDefault="00822496" w:rsidP="00367A47">
      <w:pPr>
        <w:widowControl w:val="0"/>
        <w:tabs>
          <w:tab w:val="left" w:pos="6120"/>
          <w:tab w:val="right" w:pos="9270"/>
        </w:tabs>
        <w:spacing w:after="160"/>
      </w:pPr>
      <w:r>
        <w:t xml:space="preserve">Councillor Mackey entered the meeting. </w:t>
      </w:r>
    </w:p>
    <w:p w:rsidR="008E0A88" w:rsidRDefault="008E0A88" w:rsidP="00367A47">
      <w:pPr>
        <w:widowControl w:val="0"/>
        <w:tabs>
          <w:tab w:val="left" w:pos="6120"/>
          <w:tab w:val="right" w:pos="9270"/>
        </w:tabs>
        <w:spacing w:after="160"/>
      </w:pPr>
      <w:r>
        <w:t xml:space="preserve">Mr. </w:t>
      </w:r>
      <w:proofErr w:type="spellStart"/>
      <w:r>
        <w:t>Scandlan</w:t>
      </w:r>
      <w:proofErr w:type="spellEnd"/>
      <w:r>
        <w:t xml:space="preserve"> was thanked for his presentation.</w:t>
      </w:r>
    </w:p>
    <w:p w:rsidR="0034327E" w:rsidRDefault="0034327E" w:rsidP="0034327E">
      <w:pPr>
        <w:pStyle w:val="Heading3"/>
      </w:pPr>
      <w:r>
        <w:t>Plain Language</w:t>
      </w:r>
    </w:p>
    <w:p w:rsidR="0034327E" w:rsidRDefault="0034327E" w:rsidP="0034327E">
      <w:r>
        <w:t xml:space="preserve">Rob Hatten, Communications Officer provided Council with a presentation on plain language. He provided an overview of what plain language is and why it is important.  He noted that there are benefits to moving to more plain language including less follow up, fewer mistakes and higher compliance rates.  </w:t>
      </w:r>
      <w:r w:rsidR="00A82977">
        <w:t>Key points related to plain language include using:</w:t>
      </w:r>
    </w:p>
    <w:p w:rsidR="00A82977" w:rsidRDefault="00A82977" w:rsidP="00A82977">
      <w:pPr>
        <w:pStyle w:val="ListParagraph"/>
        <w:numPr>
          <w:ilvl w:val="0"/>
          <w:numId w:val="2"/>
        </w:numPr>
      </w:pPr>
      <w:r>
        <w:t>Common language</w:t>
      </w:r>
    </w:p>
    <w:p w:rsidR="00A82977" w:rsidRDefault="00A82977" w:rsidP="00A82977">
      <w:pPr>
        <w:pStyle w:val="ListParagraph"/>
        <w:numPr>
          <w:ilvl w:val="0"/>
          <w:numId w:val="2"/>
        </w:numPr>
      </w:pPr>
      <w:r>
        <w:t>Short words</w:t>
      </w:r>
    </w:p>
    <w:p w:rsidR="00A82977" w:rsidRDefault="00A82977" w:rsidP="00A82977">
      <w:pPr>
        <w:pStyle w:val="ListParagraph"/>
        <w:numPr>
          <w:ilvl w:val="0"/>
          <w:numId w:val="2"/>
        </w:numPr>
      </w:pPr>
      <w:r>
        <w:t>Active voice</w:t>
      </w:r>
    </w:p>
    <w:p w:rsidR="00A82977" w:rsidRDefault="00A82977" w:rsidP="00A82977">
      <w:pPr>
        <w:pStyle w:val="ListParagraph"/>
        <w:numPr>
          <w:ilvl w:val="0"/>
          <w:numId w:val="2"/>
        </w:numPr>
      </w:pPr>
      <w:r>
        <w:t>Visuals</w:t>
      </w:r>
    </w:p>
    <w:p w:rsidR="00A82977" w:rsidRDefault="00A82977" w:rsidP="00A82977">
      <w:pPr>
        <w:pStyle w:val="ListParagraph"/>
        <w:numPr>
          <w:ilvl w:val="0"/>
          <w:numId w:val="2"/>
        </w:numPr>
      </w:pPr>
      <w:r>
        <w:t>Short sentences</w:t>
      </w:r>
    </w:p>
    <w:p w:rsidR="00C8349E" w:rsidRDefault="00C8349E" w:rsidP="00C8349E">
      <w:r>
        <w:t xml:space="preserve">Mr. Hatten provided some examples of areas that are using plain language.  He noted that training has begun on plain language for staff and documents are being revised to follow </w:t>
      </w:r>
      <w:r w:rsidR="00A25A13">
        <w:t>these criteria</w:t>
      </w:r>
      <w:r>
        <w:t xml:space="preserve">. </w:t>
      </w:r>
    </w:p>
    <w:p w:rsidR="006C27B8" w:rsidRDefault="006C27B8" w:rsidP="00C8349E">
      <w:r>
        <w:t xml:space="preserve">Questions and comments then followed. </w:t>
      </w:r>
    </w:p>
    <w:p w:rsidR="00540BD4" w:rsidRDefault="00540BD4" w:rsidP="00540BD4">
      <w:pPr>
        <w:pStyle w:val="Heading2"/>
        <w:keepNext w:val="0"/>
        <w:keepLines w:val="0"/>
        <w:widowControl w:val="0"/>
        <w:spacing w:before="0" w:after="160"/>
      </w:pPr>
      <w:r>
        <w:lastRenderedPageBreak/>
        <w:t>Retirement Presentation</w:t>
      </w:r>
    </w:p>
    <w:p w:rsidR="00540BD4" w:rsidRDefault="00540BD4" w:rsidP="00540BD4">
      <w:r>
        <w:t>Warden Barfoot presented Ron Parkin with a retirement gift.  Mr. Parkin worked for Grey County for 35 years in the Transportation Services department and held various positions including Operations Supervisor, Area Foremen and most recently Maintenance Manager.  On behalf of County Council, Warden Barfoot wished Mr. Parkin well in his retirement.</w:t>
      </w:r>
    </w:p>
    <w:p w:rsidR="00540BD4" w:rsidRDefault="00540BD4" w:rsidP="00540BD4">
      <w:pPr>
        <w:pStyle w:val="Heading2"/>
      </w:pPr>
      <w:r>
        <w:t>Deputations Continued</w:t>
      </w:r>
    </w:p>
    <w:p w:rsidR="00F513C3" w:rsidRDefault="00F513C3" w:rsidP="00F513C3">
      <w:pPr>
        <w:pStyle w:val="Heading3"/>
      </w:pPr>
      <w:r>
        <w:t>BDO Canada LLP Chartered Accountants-2015 Audit Report</w:t>
      </w:r>
    </w:p>
    <w:p w:rsidR="00781950" w:rsidRDefault="00F513C3" w:rsidP="00C8349E">
      <w:r>
        <w:t>Ms. Victoria Watson, Senior Manager and Ms. Tracy Smith</w:t>
      </w:r>
      <w:r w:rsidR="00C738DB">
        <w:t>,</w:t>
      </w:r>
      <w:r>
        <w:t xml:space="preserve"> Partner presented the </w:t>
      </w:r>
      <w:r w:rsidR="001016FF">
        <w:t xml:space="preserve">2015 Audit and </w:t>
      </w:r>
      <w:r>
        <w:t xml:space="preserve">Financial Statements ending December 31, 2015 to County Council. </w:t>
      </w:r>
      <w:r w:rsidR="006C3D55">
        <w:t xml:space="preserve"> Ms. Smith provided an overview of the audit process.  She indicated that BDO </w:t>
      </w:r>
      <w:r w:rsidR="00AF2198">
        <w:t>issued</w:t>
      </w:r>
      <w:r w:rsidR="006C3D55">
        <w:t xml:space="preserve"> a clean audit </w:t>
      </w:r>
      <w:r w:rsidR="00AF2198">
        <w:t>opinion</w:t>
      </w:r>
      <w:bookmarkStart w:id="0" w:name="_GoBack"/>
      <w:bookmarkEnd w:id="0"/>
      <w:r w:rsidR="006C3D55">
        <w:t xml:space="preserve"> for Grey County for 20</w:t>
      </w:r>
      <w:r w:rsidR="00781950">
        <w:t xml:space="preserve">15.   </w:t>
      </w:r>
      <w:r w:rsidR="001A1BAE">
        <w:t>She noted that the County is</w:t>
      </w:r>
      <w:r w:rsidR="008B68CC">
        <w:t xml:space="preserve"> currently</w:t>
      </w:r>
      <w:r w:rsidR="001A1BAE">
        <w:t xml:space="preserve"> </w:t>
      </w:r>
      <w:r w:rsidR="008B68CC">
        <w:t>in a strong financial position and should be commended on the continual update of financial plans</w:t>
      </w:r>
      <w:r w:rsidR="00193B44">
        <w:t xml:space="preserve"> to fund </w:t>
      </w:r>
      <w:r w:rsidR="00D15785">
        <w:t>future</w:t>
      </w:r>
      <w:r w:rsidR="00193B44">
        <w:t xml:space="preserve"> projects</w:t>
      </w:r>
      <w:r w:rsidR="008B68CC">
        <w:t>.</w:t>
      </w:r>
      <w:r w:rsidR="00193B44">
        <w:t xml:space="preserve">  </w:t>
      </w:r>
      <w:r w:rsidR="008B68CC">
        <w:t xml:space="preserve"> </w:t>
      </w:r>
    </w:p>
    <w:p w:rsidR="00AE7D7B" w:rsidRDefault="00527D8B" w:rsidP="00C8349E">
      <w:r>
        <w:t xml:space="preserve">Ms. Watson outlined </w:t>
      </w:r>
      <w:r w:rsidR="0055127C">
        <w:t xml:space="preserve">the cash flow and capital asset activity.  </w:t>
      </w:r>
    </w:p>
    <w:p w:rsidR="00AE7D7B" w:rsidRDefault="00AE7D7B" w:rsidP="00C8349E">
      <w:r>
        <w:t>Council recessed due to a public disturbance.</w:t>
      </w:r>
    </w:p>
    <w:p w:rsidR="00AE7D7B" w:rsidRDefault="00AE7D7B" w:rsidP="00C8349E">
      <w:r>
        <w:t>Council reconvened with Warden Barfoot in the Chair.</w:t>
      </w:r>
    </w:p>
    <w:p w:rsidR="00527D8B" w:rsidRDefault="00AE7D7B" w:rsidP="00C8349E">
      <w:r>
        <w:t>Ms. Watson continued her presentation and</w:t>
      </w:r>
      <w:r w:rsidR="004607C6">
        <w:t xml:space="preserve"> provided an overview of future reserves noting an increase in these for future capital purchases. </w:t>
      </w:r>
    </w:p>
    <w:p w:rsidR="00840035" w:rsidRDefault="00840035" w:rsidP="00C8349E">
      <w:r>
        <w:t xml:space="preserve">Questions and comments followed. </w:t>
      </w:r>
    </w:p>
    <w:p w:rsidR="00DC4C43" w:rsidRPr="00312F7F" w:rsidRDefault="00DC4C43" w:rsidP="00367A47">
      <w:pPr>
        <w:pStyle w:val="Heading2"/>
        <w:keepNext w:val="0"/>
        <w:keepLines w:val="0"/>
        <w:widowControl w:val="0"/>
        <w:tabs>
          <w:tab w:val="left" w:pos="6120"/>
          <w:tab w:val="right" w:pos="9270"/>
        </w:tabs>
        <w:spacing w:after="160"/>
      </w:pPr>
      <w:r w:rsidRPr="00312F7F">
        <w:t>Presentation and Adoption of Reports</w:t>
      </w:r>
    </w:p>
    <w:p w:rsidR="00DC4C43" w:rsidRPr="00312F7F" w:rsidRDefault="00DC4C43" w:rsidP="00367A47">
      <w:pPr>
        <w:pStyle w:val="Heading3"/>
        <w:keepNext w:val="0"/>
        <w:keepLines w:val="0"/>
        <w:widowControl w:val="0"/>
        <w:tabs>
          <w:tab w:val="left" w:pos="6120"/>
          <w:tab w:val="right" w:pos="9270"/>
        </w:tabs>
        <w:spacing w:before="0" w:after="160"/>
      </w:pPr>
      <w:r w:rsidRPr="00312F7F">
        <w:t>Board of Health</w:t>
      </w:r>
    </w:p>
    <w:p w:rsidR="00DC4C43" w:rsidRPr="009278F0" w:rsidRDefault="00DC4C43" w:rsidP="00367A47">
      <w:pPr>
        <w:widowControl w:val="0"/>
        <w:tabs>
          <w:tab w:val="right" w:pos="9270"/>
        </w:tabs>
        <w:spacing w:after="160"/>
      </w:pPr>
      <w:r w:rsidRPr="009278F0">
        <w:t xml:space="preserve">Council considered the minutes of the Board of Health and the Report of the Board. </w:t>
      </w:r>
    </w:p>
    <w:p w:rsidR="00DC4C43" w:rsidRPr="009278F0" w:rsidRDefault="00FF46D4" w:rsidP="00367A47">
      <w:pPr>
        <w:widowControl w:val="0"/>
        <w:tabs>
          <w:tab w:val="left" w:pos="1440"/>
          <w:tab w:val="left" w:pos="5310"/>
          <w:tab w:val="right" w:pos="9270"/>
        </w:tabs>
        <w:spacing w:after="160"/>
      </w:pPr>
      <w:r>
        <w:rPr>
          <w:i/>
        </w:rPr>
        <w:t>CC69-16</w:t>
      </w:r>
      <w:r w:rsidR="00DC4C43">
        <w:tab/>
        <w:t>Moved by: Councillor</w:t>
      </w:r>
      <w:r>
        <w:t xml:space="preserve"> </w:t>
      </w:r>
      <w:r w:rsidR="000367F6">
        <w:t>Pringle</w:t>
      </w:r>
      <w:r w:rsidR="00DC4C43">
        <w:tab/>
      </w:r>
      <w:r w:rsidR="00DC4C43" w:rsidRPr="009278F0">
        <w:t>Seconded by: Councillor</w:t>
      </w:r>
      <w:r w:rsidR="000367F6">
        <w:t xml:space="preserve"> Jack</w:t>
      </w:r>
    </w:p>
    <w:p w:rsidR="00DC4C43" w:rsidRPr="00182C2C" w:rsidRDefault="00DC4C43" w:rsidP="00367A47">
      <w:pPr>
        <w:widowControl w:val="0"/>
        <w:tabs>
          <w:tab w:val="left" w:pos="1440"/>
          <w:tab w:val="left" w:pos="6120"/>
          <w:tab w:val="right" w:pos="9270"/>
        </w:tabs>
        <w:spacing w:after="160"/>
        <w:ind w:left="1440"/>
      </w:pPr>
      <w:r w:rsidRPr="005847D9">
        <w:rPr>
          <w:b/>
        </w:rPr>
        <w:t>THAT the minutes of the Board of Health</w:t>
      </w:r>
      <w:r w:rsidR="00E01FA1">
        <w:rPr>
          <w:b/>
        </w:rPr>
        <w:t xml:space="preserve"> dated</w:t>
      </w:r>
      <w:r w:rsidRPr="005847D9">
        <w:rPr>
          <w:b/>
        </w:rPr>
        <w:t xml:space="preserve"> </w:t>
      </w:r>
      <w:r w:rsidR="00EE7D64">
        <w:rPr>
          <w:b/>
        </w:rPr>
        <w:t>April 22 and April 29, 2016</w:t>
      </w:r>
      <w:r w:rsidRPr="005847D9">
        <w:rPr>
          <w:b/>
        </w:rPr>
        <w:t xml:space="preserve"> and the Report to the Board </w:t>
      </w:r>
      <w:r w:rsidR="00E01FA1">
        <w:rPr>
          <w:b/>
        </w:rPr>
        <w:t>dated</w:t>
      </w:r>
      <w:r w:rsidR="00E01FA1" w:rsidRPr="005847D9">
        <w:rPr>
          <w:b/>
        </w:rPr>
        <w:t xml:space="preserve"> </w:t>
      </w:r>
      <w:r w:rsidR="00EE7D64">
        <w:rPr>
          <w:b/>
        </w:rPr>
        <w:t>May 27, 2016</w:t>
      </w:r>
      <w:r w:rsidRPr="005847D9">
        <w:rPr>
          <w:b/>
        </w:rPr>
        <w:t xml:space="preserve"> be received.</w:t>
      </w:r>
      <w:r w:rsidRPr="00182C2C">
        <w:t xml:space="preserve"> </w:t>
      </w:r>
    </w:p>
    <w:p w:rsidR="00DC4C43" w:rsidRPr="00182C2C" w:rsidRDefault="00DC4C43" w:rsidP="00367A47">
      <w:pPr>
        <w:widowControl w:val="0"/>
        <w:tabs>
          <w:tab w:val="right" w:pos="9270"/>
        </w:tabs>
        <w:spacing w:after="160"/>
      </w:pPr>
      <w:r>
        <w:tab/>
      </w:r>
      <w:r w:rsidRPr="00182C2C">
        <w:t>C</w:t>
      </w:r>
      <w:r w:rsidR="000367F6">
        <w:t>arried</w:t>
      </w:r>
      <w:r>
        <w:tab/>
      </w:r>
    </w:p>
    <w:p w:rsidR="00DC4C43" w:rsidRPr="00312F7F" w:rsidRDefault="00DC4C43" w:rsidP="00367A47">
      <w:pPr>
        <w:pStyle w:val="Heading3"/>
        <w:keepNext w:val="0"/>
        <w:keepLines w:val="0"/>
        <w:widowControl w:val="0"/>
        <w:tabs>
          <w:tab w:val="right" w:pos="9270"/>
        </w:tabs>
        <w:spacing w:before="0" w:after="160"/>
      </w:pPr>
      <w:r w:rsidRPr="00312F7F">
        <w:t>Corporate Services Committee</w:t>
      </w:r>
      <w:r w:rsidRPr="00312F7F">
        <w:tab/>
      </w:r>
    </w:p>
    <w:p w:rsidR="00DC4C43" w:rsidRDefault="00DC4C43" w:rsidP="00367A47">
      <w:pPr>
        <w:widowControl w:val="0"/>
        <w:tabs>
          <w:tab w:val="left" w:pos="1260"/>
          <w:tab w:val="left" w:pos="6120"/>
          <w:tab w:val="right" w:pos="9270"/>
        </w:tabs>
        <w:spacing w:after="160"/>
      </w:pPr>
      <w:r w:rsidRPr="005847D9">
        <w:t>Council considered the minutes of the Corporate Services Committee.</w:t>
      </w:r>
    </w:p>
    <w:p w:rsidR="00DC4C43" w:rsidRPr="005847D9" w:rsidRDefault="00C97DF6" w:rsidP="00367A47">
      <w:pPr>
        <w:widowControl w:val="0"/>
        <w:tabs>
          <w:tab w:val="left" w:pos="1440"/>
          <w:tab w:val="left" w:pos="5220"/>
          <w:tab w:val="right" w:pos="9270"/>
        </w:tabs>
        <w:spacing w:after="160"/>
      </w:pPr>
      <w:r>
        <w:rPr>
          <w:i/>
        </w:rPr>
        <w:lastRenderedPageBreak/>
        <w:t>CC70-16</w:t>
      </w:r>
      <w:r w:rsidR="00DC4C43">
        <w:tab/>
        <w:t>Moved by:  Councillor</w:t>
      </w:r>
      <w:r w:rsidR="00A55B57">
        <w:t xml:space="preserve"> </w:t>
      </w:r>
      <w:r w:rsidR="00E6112E">
        <w:t>Burley</w:t>
      </w:r>
      <w:r w:rsidR="00DC4C43">
        <w:tab/>
      </w:r>
      <w:r w:rsidR="00DC4C43" w:rsidRPr="005847D9">
        <w:t>Seconded by:  Councillor</w:t>
      </w:r>
      <w:r w:rsidR="00E6112E">
        <w:t xml:space="preserve"> Paterson</w:t>
      </w:r>
    </w:p>
    <w:p w:rsidR="00DC4C43" w:rsidRDefault="00DC4C43" w:rsidP="00367A47">
      <w:pPr>
        <w:widowControl w:val="0"/>
        <w:tabs>
          <w:tab w:val="left" w:pos="1440"/>
          <w:tab w:val="left" w:pos="6120"/>
          <w:tab w:val="right" w:pos="9270"/>
        </w:tabs>
        <w:spacing w:after="160"/>
        <w:ind w:left="1440"/>
      </w:pPr>
      <w:r w:rsidRPr="005847D9">
        <w:rPr>
          <w:b/>
          <w:bCs/>
        </w:rPr>
        <w:t xml:space="preserve">THAT the minutes of the Corporate Services Committee </w:t>
      </w:r>
      <w:r w:rsidR="00E01FA1">
        <w:rPr>
          <w:b/>
        </w:rPr>
        <w:t>dated</w:t>
      </w:r>
      <w:r w:rsidR="00E01FA1" w:rsidRPr="005847D9">
        <w:rPr>
          <w:b/>
        </w:rPr>
        <w:t xml:space="preserve"> </w:t>
      </w:r>
      <w:r w:rsidR="00EE7D64">
        <w:rPr>
          <w:b/>
        </w:rPr>
        <w:t>May 24, 2016</w:t>
      </w:r>
      <w:r w:rsidRPr="005847D9">
        <w:rPr>
          <w:b/>
          <w:bCs/>
        </w:rPr>
        <w:t xml:space="preserve"> and the recommendations contained therein be adopted as presented and engrossed in the minutes.</w:t>
      </w:r>
      <w:r w:rsidRPr="00182C2C">
        <w:t xml:space="preserve"> </w:t>
      </w:r>
    </w:p>
    <w:p w:rsidR="00DC4C43" w:rsidRDefault="00DC4C43" w:rsidP="00367A47">
      <w:pPr>
        <w:widowControl w:val="0"/>
        <w:tabs>
          <w:tab w:val="right" w:pos="9270"/>
        </w:tabs>
        <w:spacing w:after="160"/>
      </w:pPr>
      <w:r>
        <w:tab/>
      </w:r>
      <w:r w:rsidRPr="00182C2C">
        <w:t>C</w:t>
      </w:r>
      <w:r w:rsidR="00E6112E">
        <w:t>arried</w:t>
      </w:r>
    </w:p>
    <w:p w:rsidR="00A55B57" w:rsidRPr="005847D9" w:rsidRDefault="00C97DF6" w:rsidP="00A55B57">
      <w:pPr>
        <w:widowControl w:val="0"/>
        <w:tabs>
          <w:tab w:val="left" w:pos="1440"/>
          <w:tab w:val="left" w:pos="5220"/>
          <w:tab w:val="right" w:pos="9270"/>
        </w:tabs>
        <w:spacing w:after="160"/>
      </w:pPr>
      <w:r>
        <w:rPr>
          <w:i/>
        </w:rPr>
        <w:t>CC71-16</w:t>
      </w:r>
      <w:r w:rsidR="00A55B57">
        <w:tab/>
        <w:t>Moved by:  Councillor</w:t>
      </w:r>
      <w:r w:rsidR="00F879CF">
        <w:t xml:space="preserve"> Eccles</w:t>
      </w:r>
      <w:r w:rsidR="00A55B57">
        <w:tab/>
      </w:r>
      <w:r w:rsidR="00A55B57" w:rsidRPr="005847D9">
        <w:t>Seconded by:  Councillor</w:t>
      </w:r>
      <w:r w:rsidR="00F879CF">
        <w:t xml:space="preserve"> Greenfield</w:t>
      </w:r>
    </w:p>
    <w:p w:rsidR="00A55B57" w:rsidRPr="00EE7D64" w:rsidRDefault="00A55B57" w:rsidP="00A55B57">
      <w:pPr>
        <w:widowControl w:val="0"/>
        <w:tabs>
          <w:tab w:val="left" w:pos="1260"/>
          <w:tab w:val="left" w:pos="6120"/>
          <w:tab w:val="right" w:pos="9270"/>
        </w:tabs>
        <w:spacing w:after="160"/>
        <w:ind w:left="1418"/>
        <w:rPr>
          <w:b/>
        </w:rPr>
      </w:pPr>
      <w:r w:rsidRPr="00EE7D64">
        <w:rPr>
          <w:b/>
        </w:rPr>
        <w:t xml:space="preserve">THAT </w:t>
      </w:r>
      <w:r w:rsidR="00F879CF">
        <w:rPr>
          <w:b/>
        </w:rPr>
        <w:t>Councillor Paul McQueen</w:t>
      </w:r>
      <w:r w:rsidRPr="00EE7D64">
        <w:rPr>
          <w:b/>
        </w:rPr>
        <w:t xml:space="preserve"> </w:t>
      </w:r>
      <w:proofErr w:type="gramStart"/>
      <w:r w:rsidRPr="00EE7D64">
        <w:rPr>
          <w:b/>
        </w:rPr>
        <w:t>be</w:t>
      </w:r>
      <w:proofErr w:type="gramEnd"/>
      <w:r w:rsidRPr="00EE7D64">
        <w:rPr>
          <w:b/>
        </w:rPr>
        <w:t xml:space="preserve"> nominated for the Board of Directors for the Association of Municipalities of Ontario’s County Caucus for 2016-2018.</w:t>
      </w:r>
    </w:p>
    <w:p w:rsidR="00A55B57" w:rsidRPr="00A55B57" w:rsidRDefault="00A55B57" w:rsidP="00A55B57">
      <w:pPr>
        <w:widowControl w:val="0"/>
        <w:tabs>
          <w:tab w:val="left" w:pos="1260"/>
          <w:tab w:val="left" w:pos="6120"/>
          <w:tab w:val="right" w:pos="9270"/>
        </w:tabs>
        <w:spacing w:after="160"/>
        <w:jc w:val="right"/>
      </w:pPr>
      <w:r>
        <w:t>C</w:t>
      </w:r>
      <w:r w:rsidR="00F879CF">
        <w:t>arried</w:t>
      </w:r>
    </w:p>
    <w:p w:rsidR="00EE7D64" w:rsidRPr="00312F7F" w:rsidRDefault="00EE7D64" w:rsidP="00EE7D64">
      <w:pPr>
        <w:pStyle w:val="Heading3"/>
        <w:keepNext w:val="0"/>
        <w:keepLines w:val="0"/>
        <w:widowControl w:val="0"/>
        <w:tabs>
          <w:tab w:val="left" w:pos="1260"/>
          <w:tab w:val="left" w:pos="6120"/>
          <w:tab w:val="right" w:pos="9270"/>
        </w:tabs>
        <w:spacing w:before="0" w:after="160"/>
      </w:pPr>
      <w:r w:rsidRPr="00312F7F">
        <w:t>Social Services Committee</w:t>
      </w:r>
    </w:p>
    <w:p w:rsidR="00EE7D64" w:rsidRPr="005847D9" w:rsidRDefault="00EE7D64" w:rsidP="00EE7D64">
      <w:pPr>
        <w:widowControl w:val="0"/>
        <w:tabs>
          <w:tab w:val="left" w:pos="1260"/>
          <w:tab w:val="left" w:pos="6120"/>
          <w:tab w:val="right" w:pos="9270"/>
        </w:tabs>
        <w:spacing w:after="160"/>
      </w:pPr>
      <w:r w:rsidRPr="005847D9">
        <w:t>Council considered the minutes of the Social Services Committee.</w:t>
      </w:r>
    </w:p>
    <w:p w:rsidR="00EE7D64" w:rsidRPr="005847D9" w:rsidRDefault="0081541E" w:rsidP="00EE7D64">
      <w:pPr>
        <w:widowControl w:val="0"/>
        <w:tabs>
          <w:tab w:val="left" w:pos="1440"/>
          <w:tab w:val="left" w:pos="5310"/>
          <w:tab w:val="right" w:pos="9270"/>
        </w:tabs>
        <w:spacing w:after="160"/>
      </w:pPr>
      <w:r>
        <w:rPr>
          <w:i/>
        </w:rPr>
        <w:t>CC72-16</w:t>
      </w:r>
      <w:r w:rsidR="00EE7D64">
        <w:tab/>
        <w:t>Moved by: Councillor</w:t>
      </w:r>
      <w:r w:rsidR="006B1D10">
        <w:t xml:space="preserve"> </w:t>
      </w:r>
      <w:r w:rsidR="0000578A">
        <w:t>Boddy</w:t>
      </w:r>
      <w:r w:rsidR="00EE7D64">
        <w:tab/>
      </w:r>
      <w:r w:rsidR="00EE7D64" w:rsidRPr="005847D9">
        <w:t>Seconded by: Councillor</w:t>
      </w:r>
      <w:r w:rsidR="0000578A">
        <w:t xml:space="preserve"> Clumpus</w:t>
      </w:r>
    </w:p>
    <w:p w:rsidR="00EE7D64" w:rsidRPr="00182C2C" w:rsidRDefault="00EE7D64" w:rsidP="00EE7D64">
      <w:pPr>
        <w:widowControl w:val="0"/>
        <w:tabs>
          <w:tab w:val="left" w:pos="1440"/>
          <w:tab w:val="left" w:pos="6120"/>
          <w:tab w:val="right" w:pos="9270"/>
        </w:tabs>
        <w:spacing w:after="160"/>
        <w:ind w:left="1440"/>
      </w:pPr>
      <w:r w:rsidRPr="005847D9">
        <w:rPr>
          <w:b/>
        </w:rPr>
        <w:t xml:space="preserve">THAT the minutes of the Social Services Committee </w:t>
      </w:r>
      <w:r>
        <w:rPr>
          <w:b/>
        </w:rPr>
        <w:t>dated</w:t>
      </w:r>
      <w:r w:rsidRPr="005847D9">
        <w:rPr>
          <w:b/>
        </w:rPr>
        <w:t xml:space="preserve"> </w:t>
      </w:r>
      <w:r>
        <w:rPr>
          <w:b/>
        </w:rPr>
        <w:t>May 11, 2016</w:t>
      </w:r>
      <w:r w:rsidRPr="005847D9">
        <w:rPr>
          <w:b/>
        </w:rPr>
        <w:t xml:space="preserve"> and the recommendations contained therein be adopted as presented and engrossed in the minutes.</w:t>
      </w:r>
      <w:r w:rsidRPr="00182C2C">
        <w:t xml:space="preserve"> </w:t>
      </w:r>
    </w:p>
    <w:p w:rsidR="00EE7D64" w:rsidRPr="004C31D5" w:rsidRDefault="00EE7D64" w:rsidP="00EE7D64">
      <w:pPr>
        <w:pStyle w:val="Header"/>
        <w:widowControl w:val="0"/>
        <w:tabs>
          <w:tab w:val="clear" w:pos="4680"/>
          <w:tab w:val="clear" w:pos="9360"/>
          <w:tab w:val="right" w:pos="9270"/>
        </w:tabs>
        <w:spacing w:after="160" w:line="276" w:lineRule="auto"/>
        <w:rPr>
          <w:b/>
        </w:rPr>
      </w:pPr>
      <w:r w:rsidRPr="004C31D5">
        <w:tab/>
        <w:t>C</w:t>
      </w:r>
      <w:r w:rsidR="0000578A">
        <w:t>arried</w:t>
      </w:r>
    </w:p>
    <w:p w:rsidR="00DC4C43" w:rsidRPr="00312F7F" w:rsidRDefault="00DC4C43" w:rsidP="00367A47">
      <w:pPr>
        <w:pStyle w:val="Heading3"/>
        <w:keepNext w:val="0"/>
        <w:keepLines w:val="0"/>
        <w:widowControl w:val="0"/>
        <w:tabs>
          <w:tab w:val="left" w:pos="1260"/>
          <w:tab w:val="left" w:pos="6120"/>
          <w:tab w:val="right" w:pos="9270"/>
        </w:tabs>
        <w:spacing w:before="0" w:after="160"/>
      </w:pPr>
      <w:r w:rsidRPr="00312F7F">
        <w:t>Transportation and Public Safety Committee</w:t>
      </w:r>
    </w:p>
    <w:p w:rsidR="00DC4C43" w:rsidRPr="005847D9" w:rsidRDefault="00DC4C43" w:rsidP="00367A47">
      <w:pPr>
        <w:widowControl w:val="0"/>
        <w:tabs>
          <w:tab w:val="left" w:pos="1260"/>
          <w:tab w:val="left" w:pos="6120"/>
          <w:tab w:val="right" w:pos="9270"/>
        </w:tabs>
        <w:spacing w:after="160"/>
      </w:pPr>
      <w:r w:rsidRPr="005847D9">
        <w:t>Council considered the minutes of the Transportation and Public Safety Committee.</w:t>
      </w:r>
    </w:p>
    <w:p w:rsidR="00DC4C43" w:rsidRPr="005847D9" w:rsidRDefault="000933FC" w:rsidP="00367A47">
      <w:pPr>
        <w:widowControl w:val="0"/>
        <w:tabs>
          <w:tab w:val="left" w:pos="1440"/>
          <w:tab w:val="left" w:pos="5220"/>
          <w:tab w:val="right" w:pos="9270"/>
        </w:tabs>
        <w:spacing w:after="160"/>
      </w:pPr>
      <w:r>
        <w:rPr>
          <w:i/>
        </w:rPr>
        <w:t>CC73-16</w:t>
      </w:r>
      <w:r w:rsidR="00DC4C43">
        <w:tab/>
        <w:t>Moved by:  Councillor</w:t>
      </w:r>
      <w:r w:rsidR="00F804F6">
        <w:t xml:space="preserve"> </w:t>
      </w:r>
      <w:r>
        <w:t>McKean</w:t>
      </w:r>
      <w:r w:rsidR="00DC4C43">
        <w:tab/>
      </w:r>
      <w:r w:rsidR="00DC4C43" w:rsidRPr="005847D9">
        <w:t xml:space="preserve">Seconded by:  Councillor </w:t>
      </w:r>
      <w:r>
        <w:t>Fosbrooke</w:t>
      </w:r>
    </w:p>
    <w:p w:rsidR="00DC4C43" w:rsidRDefault="00DC4C43" w:rsidP="00367A47">
      <w:pPr>
        <w:widowControl w:val="0"/>
        <w:tabs>
          <w:tab w:val="left" w:pos="1440"/>
          <w:tab w:val="left" w:pos="6120"/>
          <w:tab w:val="right" w:pos="9270"/>
        </w:tabs>
        <w:spacing w:after="160"/>
        <w:ind w:left="1440"/>
        <w:rPr>
          <w:bCs/>
        </w:rPr>
      </w:pPr>
      <w:r w:rsidRPr="005847D9">
        <w:rPr>
          <w:b/>
          <w:bCs/>
        </w:rPr>
        <w:t xml:space="preserve">THAT the minutes of the Transportation and Public Safety Committee dated </w:t>
      </w:r>
      <w:r w:rsidR="00EE7D64">
        <w:rPr>
          <w:b/>
        </w:rPr>
        <w:t>May 19, 2016</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rsidR="00DC4C43" w:rsidRPr="00182C2C" w:rsidRDefault="00DC4C43" w:rsidP="00367A47">
      <w:pPr>
        <w:widowControl w:val="0"/>
        <w:tabs>
          <w:tab w:val="right" w:pos="9270"/>
        </w:tabs>
        <w:spacing w:after="160"/>
        <w:rPr>
          <w:bCs/>
        </w:rPr>
      </w:pPr>
      <w:r>
        <w:rPr>
          <w:bCs/>
        </w:rPr>
        <w:tab/>
      </w:r>
      <w:r w:rsidRPr="00182C2C">
        <w:rPr>
          <w:bCs/>
        </w:rPr>
        <w:t>C</w:t>
      </w:r>
      <w:r w:rsidR="000933FC">
        <w:rPr>
          <w:bCs/>
        </w:rPr>
        <w:t>arried</w:t>
      </w:r>
    </w:p>
    <w:p w:rsidR="000533ED" w:rsidRDefault="000533ED" w:rsidP="000533ED">
      <w:pPr>
        <w:pStyle w:val="Heading3"/>
      </w:pPr>
      <w:r>
        <w:t>FR-CC-18-16 RFT-FIN-01-16 Building Addition and Alteration Award</w:t>
      </w:r>
    </w:p>
    <w:p w:rsidR="000533ED" w:rsidRDefault="000533ED" w:rsidP="000533ED">
      <w:r>
        <w:t>Council considered the above report.</w:t>
      </w:r>
      <w:r w:rsidR="00E043F7">
        <w:t xml:space="preserve"> Anne Marie Shaw, Director of Housing outlined the tendering process.  Kevin Weppler, Director of Finance provided information related to the project cost and the self-financing sources for the project. The total build cost is estimated to be $12,123,278.</w:t>
      </w:r>
    </w:p>
    <w:p w:rsidR="000533ED" w:rsidRDefault="00BC192A" w:rsidP="000533ED">
      <w:r>
        <w:t>CC74-16</w:t>
      </w:r>
      <w:r w:rsidR="000533ED">
        <w:tab/>
        <w:t>Moved by:  Councillor</w:t>
      </w:r>
      <w:r>
        <w:t xml:space="preserve"> </w:t>
      </w:r>
      <w:r w:rsidR="003D50F9">
        <w:t>Burley</w:t>
      </w:r>
      <w:r w:rsidR="000533ED">
        <w:tab/>
      </w:r>
      <w:r w:rsidR="000533ED" w:rsidRPr="005847D9">
        <w:t>Seconded by:  Councillor</w:t>
      </w:r>
      <w:r w:rsidR="003D50F9">
        <w:t xml:space="preserve"> Hicks</w:t>
      </w:r>
    </w:p>
    <w:p w:rsidR="000533ED" w:rsidRPr="000533ED" w:rsidRDefault="000533ED" w:rsidP="000533ED">
      <w:pPr>
        <w:ind w:left="1418"/>
        <w:rPr>
          <w:b/>
        </w:rPr>
      </w:pPr>
      <w:r>
        <w:lastRenderedPageBreak/>
        <w:tab/>
      </w:r>
      <w:r w:rsidRPr="000533ED">
        <w:rPr>
          <w:b/>
        </w:rPr>
        <w:t xml:space="preserve">WHEREAS the 2016 budget included $11,990,700 for a 36,000 square foot addition and alterations to the existing Grey County Administration Building; </w:t>
      </w:r>
    </w:p>
    <w:p w:rsidR="000533ED" w:rsidRPr="000533ED" w:rsidRDefault="000533ED" w:rsidP="000533ED">
      <w:pPr>
        <w:ind w:left="1418"/>
        <w:rPr>
          <w:b/>
        </w:rPr>
      </w:pPr>
      <w:r w:rsidRPr="000533ED">
        <w:rPr>
          <w:b/>
        </w:rPr>
        <w:t xml:space="preserve">NOW THEREFORE BE </w:t>
      </w:r>
      <w:r w:rsidR="006E6371">
        <w:rPr>
          <w:b/>
        </w:rPr>
        <w:t>IT RESOLVED THAT Report FR-CC-18</w:t>
      </w:r>
      <w:r w:rsidRPr="000533ED">
        <w:rPr>
          <w:b/>
        </w:rPr>
        <w:t xml:space="preserve">-16 being a report containing the tender results for RFT-FIN-01-16 </w:t>
      </w:r>
      <w:proofErr w:type="gramStart"/>
      <w:r w:rsidRPr="000533ED">
        <w:rPr>
          <w:b/>
        </w:rPr>
        <w:t>be</w:t>
      </w:r>
      <w:proofErr w:type="gramEnd"/>
      <w:r w:rsidRPr="000533ED">
        <w:rPr>
          <w:b/>
        </w:rPr>
        <w:t xml:space="preserve"> received;</w:t>
      </w:r>
    </w:p>
    <w:p w:rsidR="000533ED" w:rsidRPr="000533ED" w:rsidRDefault="000533ED" w:rsidP="000533ED">
      <w:pPr>
        <w:ind w:left="1418"/>
        <w:rPr>
          <w:b/>
        </w:rPr>
      </w:pPr>
      <w:r w:rsidRPr="000533ED">
        <w:rPr>
          <w:b/>
        </w:rPr>
        <w:t xml:space="preserve">AND THAT RFT-FIN-01-16 </w:t>
      </w:r>
      <w:proofErr w:type="gramStart"/>
      <w:r w:rsidRPr="000533ED">
        <w:rPr>
          <w:b/>
        </w:rPr>
        <w:t>be</w:t>
      </w:r>
      <w:proofErr w:type="gramEnd"/>
      <w:r w:rsidRPr="000533ED">
        <w:rPr>
          <w:b/>
        </w:rPr>
        <w:t xml:space="preserve"> awarded to </w:t>
      </w:r>
      <w:proofErr w:type="spellStart"/>
      <w:r w:rsidRPr="000533ED">
        <w:rPr>
          <w:b/>
        </w:rPr>
        <w:t>Devlan</w:t>
      </w:r>
      <w:proofErr w:type="spellEnd"/>
      <w:r w:rsidRPr="000533ED">
        <w:rPr>
          <w:b/>
        </w:rPr>
        <w:t xml:space="preserve"> Construction Ltd. </w:t>
      </w:r>
      <w:r w:rsidR="005A72AD">
        <w:rPr>
          <w:b/>
        </w:rPr>
        <w:t>f</w:t>
      </w:r>
      <w:r w:rsidRPr="000533ED">
        <w:rPr>
          <w:b/>
        </w:rPr>
        <w:t>or a bid price of $10,643,000, excluding HST;</w:t>
      </w:r>
    </w:p>
    <w:p w:rsidR="000533ED" w:rsidRPr="000533ED" w:rsidRDefault="000533ED" w:rsidP="000533ED">
      <w:pPr>
        <w:ind w:left="1418"/>
        <w:rPr>
          <w:b/>
        </w:rPr>
      </w:pPr>
      <w:r w:rsidRPr="000533ED">
        <w:rPr>
          <w:b/>
        </w:rPr>
        <w:t>AND THAT a $250,000 contingency for items required relating to Site Plan Approval, be added to the tender price, for a revised estimated project cost of $10,893,000 excluding HST;</w:t>
      </w:r>
    </w:p>
    <w:p w:rsidR="000533ED" w:rsidRPr="000533ED" w:rsidRDefault="000533ED" w:rsidP="000533ED">
      <w:pPr>
        <w:ind w:left="1418"/>
        <w:rPr>
          <w:b/>
        </w:rPr>
      </w:pPr>
      <w:r w:rsidRPr="000533ED">
        <w:rPr>
          <w:b/>
        </w:rPr>
        <w:t xml:space="preserve">AND THAT the Warden and Clerk </w:t>
      </w:r>
      <w:r w:rsidR="002D52EF">
        <w:rPr>
          <w:b/>
        </w:rPr>
        <w:t xml:space="preserve">are </w:t>
      </w:r>
      <w:r w:rsidRPr="000533ED">
        <w:rPr>
          <w:b/>
        </w:rPr>
        <w:t xml:space="preserve">authorized to sign all documentation necessary to complete the contract between the County of Grey and </w:t>
      </w:r>
      <w:proofErr w:type="spellStart"/>
      <w:r w:rsidRPr="000533ED">
        <w:rPr>
          <w:b/>
        </w:rPr>
        <w:t>Devlan</w:t>
      </w:r>
      <w:proofErr w:type="spellEnd"/>
      <w:r w:rsidRPr="000533ED">
        <w:rPr>
          <w:b/>
        </w:rPr>
        <w:t xml:space="preserve"> Construction Ltd.;</w:t>
      </w:r>
    </w:p>
    <w:p w:rsidR="003D50F9" w:rsidRDefault="000533ED" w:rsidP="003D50F9">
      <w:pPr>
        <w:ind w:left="1418"/>
        <w:rPr>
          <w:b/>
        </w:rPr>
      </w:pPr>
      <w:r w:rsidRPr="000533ED">
        <w:rPr>
          <w:b/>
        </w:rPr>
        <w:t xml:space="preserve">AND FINALLY THAT a borrowing by-law be prepared authorizing the self-financing of the addition and alterations for the County Administration Building. </w:t>
      </w:r>
    </w:p>
    <w:p w:rsidR="003D50F9" w:rsidRDefault="003D50F9" w:rsidP="003D50F9">
      <w:pPr>
        <w:ind w:left="1418" w:hanging="1418"/>
      </w:pPr>
      <w:r w:rsidRPr="003D50F9">
        <w:t>Councillor McKean requested a recorded vote.</w:t>
      </w:r>
    </w:p>
    <w:p w:rsidR="003D50F9" w:rsidRDefault="003D50F9" w:rsidP="003D50F9">
      <w:pPr>
        <w:ind w:left="1418" w:hanging="1418"/>
      </w:pPr>
      <w:r>
        <w:t xml:space="preserve">In </w:t>
      </w:r>
      <w:proofErr w:type="spellStart"/>
      <w:r>
        <w:t>favour</w:t>
      </w:r>
      <w:proofErr w:type="spellEnd"/>
      <w:r>
        <w:t>:</w:t>
      </w:r>
      <w:r w:rsidR="00D15785">
        <w:t xml:space="preserve"> B. Pringle 4, S. Mackey 3, A. Barfoot 5, D. Burley 5, P. McQueen 5, S. Halliday 5, S. Paterson 3, S. Hicks 3, B. Clumpus 5, H. Greenfield 5, I. Boddy 9, A. Fosbrooke 4, N. Jack 3, K. Eccles 6</w:t>
      </w:r>
    </w:p>
    <w:p w:rsidR="003D50F9" w:rsidRPr="003D50F9" w:rsidRDefault="003D50F9" w:rsidP="003D50F9">
      <w:pPr>
        <w:ind w:left="1418" w:hanging="1418"/>
      </w:pPr>
      <w:proofErr w:type="gramStart"/>
      <w:r>
        <w:t>Opposed:</w:t>
      </w:r>
      <w:r w:rsidR="00D15785">
        <w:t xml:space="preserve"> J. McKean 6, G. Ardiel 5.</w:t>
      </w:r>
      <w:proofErr w:type="gramEnd"/>
      <w:r w:rsidR="00D15785">
        <w:t xml:space="preserve"> </w:t>
      </w:r>
    </w:p>
    <w:p w:rsidR="000533ED" w:rsidRPr="000533ED" w:rsidRDefault="003D50F9" w:rsidP="003D50F9">
      <w:pPr>
        <w:ind w:left="1418" w:hanging="1418"/>
      </w:pPr>
      <w:r>
        <w:t>The motion was Carried 65 to 11.</w:t>
      </w:r>
    </w:p>
    <w:p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rsidR="00DC4C43" w:rsidRDefault="0061793B" w:rsidP="00367A47">
      <w:pPr>
        <w:widowControl w:val="0"/>
        <w:tabs>
          <w:tab w:val="left" w:pos="1440"/>
          <w:tab w:val="left" w:pos="5220"/>
          <w:tab w:val="right" w:pos="9270"/>
        </w:tabs>
        <w:spacing w:after="160"/>
      </w:pPr>
      <w:r>
        <w:rPr>
          <w:i/>
        </w:rPr>
        <w:t>CC75-16</w:t>
      </w:r>
      <w:r w:rsidR="00DC4C43">
        <w:tab/>
        <w:t>Moved by: Councillor</w:t>
      </w:r>
      <w:r w:rsidR="001A6E0E">
        <w:t xml:space="preserve"> Eccles</w:t>
      </w:r>
      <w:r w:rsidR="00DC4C43">
        <w:tab/>
        <w:t>Seconded by: Councillor</w:t>
      </w:r>
      <w:r w:rsidR="001A6E0E">
        <w:t xml:space="preserve"> Halliday</w:t>
      </w:r>
    </w:p>
    <w:p w:rsidR="00DC4C43" w:rsidRPr="005B67EE" w:rsidRDefault="00DC4C43" w:rsidP="005B67EE">
      <w:pPr>
        <w:widowControl w:val="0"/>
        <w:tabs>
          <w:tab w:val="left" w:pos="1440"/>
          <w:tab w:val="left" w:pos="6120"/>
          <w:tab w:val="right" w:pos="9270"/>
        </w:tabs>
        <w:spacing w:after="160"/>
        <w:ind w:left="1440"/>
        <w:rPr>
          <w:bCs/>
        </w:rPr>
      </w:pPr>
      <w:r w:rsidRPr="005847D9">
        <w:rPr>
          <w:b/>
          <w:bCs/>
        </w:rPr>
        <w:t xml:space="preserve">THAT By-Laws </w:t>
      </w:r>
      <w:r w:rsidR="001A6E0E">
        <w:rPr>
          <w:b/>
          <w:bCs/>
        </w:rPr>
        <w:t>4937-16 and 4938-16</w:t>
      </w:r>
      <w:r w:rsidRPr="005847D9">
        <w:rPr>
          <w:b/>
          <w:bCs/>
        </w:rPr>
        <w:t xml:space="preserve"> be introduced and tha</w:t>
      </w:r>
      <w:r w:rsidR="005B67EE">
        <w:rPr>
          <w:b/>
          <w:bCs/>
        </w:rPr>
        <w:t xml:space="preserve">t they be taken as read a first, </w:t>
      </w:r>
      <w:r w:rsidRPr="005847D9">
        <w:rPr>
          <w:b/>
          <w:bCs/>
        </w:rPr>
        <w:t xml:space="preserve">second </w:t>
      </w:r>
      <w:r w:rsidR="005B67EE">
        <w:rPr>
          <w:b/>
          <w:bCs/>
        </w:rPr>
        <w:t xml:space="preserve">and third </w:t>
      </w:r>
      <w:r w:rsidRPr="005847D9">
        <w:rPr>
          <w:b/>
          <w:bCs/>
        </w:rPr>
        <w:t>time</w:t>
      </w:r>
      <w:r w:rsidR="005B67EE">
        <w:rPr>
          <w:b/>
          <w:bCs/>
        </w:rPr>
        <w:t xml:space="preserve">, </w:t>
      </w:r>
      <w:r w:rsidRPr="005847D9">
        <w:rPr>
          <w:b/>
          <w:bCs/>
        </w:rPr>
        <w:t>finally passed, signed by the Warden and the Clerk, sealed with the seal of the Corporation and engrossed in the By-law book.</w:t>
      </w:r>
    </w:p>
    <w:p w:rsidR="00DC4C43" w:rsidRPr="005847D9" w:rsidRDefault="00EE7D64" w:rsidP="00367A47">
      <w:pPr>
        <w:widowControl w:val="0"/>
        <w:tabs>
          <w:tab w:val="left" w:pos="2520"/>
          <w:tab w:val="right" w:pos="9270"/>
        </w:tabs>
        <w:spacing w:after="160"/>
        <w:ind w:left="2520" w:hanging="1080"/>
        <w:rPr>
          <w:b/>
        </w:rPr>
      </w:pPr>
      <w:r>
        <w:rPr>
          <w:b/>
        </w:rPr>
        <w:t>4937-16</w:t>
      </w:r>
      <w:r w:rsidR="00DC4C43">
        <w:rPr>
          <w:b/>
        </w:rPr>
        <w:t xml:space="preserve"> </w:t>
      </w:r>
      <w:r w:rsidR="00DC4C43">
        <w:rPr>
          <w:b/>
        </w:rPr>
        <w:tab/>
      </w:r>
      <w:r w:rsidR="00DC4C43" w:rsidRPr="005847D9">
        <w:rPr>
          <w:b/>
        </w:rPr>
        <w:t>A By-law to</w:t>
      </w:r>
      <w:r w:rsidR="00DC4C43">
        <w:rPr>
          <w:b/>
        </w:rPr>
        <w:t xml:space="preserve"> </w:t>
      </w:r>
      <w:r>
        <w:rPr>
          <w:b/>
        </w:rPr>
        <w:t xml:space="preserve">Amend Schedule “N” of By-law 4788-13, being a By-law to Regulate Traffic and Parking on Highways </w:t>
      </w:r>
      <w:r>
        <w:rPr>
          <w:b/>
        </w:rPr>
        <w:lastRenderedPageBreak/>
        <w:t>within the Grey County Roads System</w:t>
      </w:r>
      <w:r w:rsidR="0061793B">
        <w:rPr>
          <w:b/>
        </w:rPr>
        <w:t xml:space="preserve"> (as amended)</w:t>
      </w:r>
    </w:p>
    <w:p w:rsidR="00DC4C43" w:rsidRPr="005847D9" w:rsidRDefault="00EE7D64" w:rsidP="00367A47">
      <w:pPr>
        <w:widowControl w:val="0"/>
        <w:tabs>
          <w:tab w:val="left" w:pos="2520"/>
          <w:tab w:val="right" w:pos="9270"/>
        </w:tabs>
        <w:spacing w:after="160"/>
        <w:ind w:left="2520" w:hanging="1080"/>
        <w:rPr>
          <w:b/>
        </w:rPr>
      </w:pPr>
      <w:r>
        <w:rPr>
          <w:b/>
        </w:rPr>
        <w:t>4938-16</w:t>
      </w:r>
      <w:r w:rsidR="00DC4C43">
        <w:rPr>
          <w:b/>
        </w:rPr>
        <w:t xml:space="preserve"> </w:t>
      </w:r>
      <w:r w:rsidR="00DC4C43">
        <w:rPr>
          <w:b/>
        </w:rPr>
        <w:tab/>
      </w:r>
      <w:r w:rsidR="00DC4C43" w:rsidRPr="005847D9">
        <w:rPr>
          <w:b/>
        </w:rPr>
        <w:t xml:space="preserve">A By-law to </w:t>
      </w:r>
      <w:r>
        <w:rPr>
          <w:b/>
        </w:rPr>
        <w:t>Adopt Municipal Options Related to Part IX of The Municipal Act, 2001, as amended “Limitations on Taxes for Certain Property Classes”</w:t>
      </w:r>
    </w:p>
    <w:p w:rsidR="00DC4C43" w:rsidRPr="00182C2C" w:rsidRDefault="00DC4C43" w:rsidP="00367A47">
      <w:pPr>
        <w:widowControl w:val="0"/>
        <w:tabs>
          <w:tab w:val="right" w:pos="9270"/>
        </w:tabs>
        <w:spacing w:after="160"/>
      </w:pPr>
      <w:r>
        <w:rPr>
          <w:bCs/>
        </w:rPr>
        <w:tab/>
      </w:r>
      <w:r w:rsidRPr="00182C2C">
        <w:rPr>
          <w:bCs/>
        </w:rPr>
        <w:t>C</w:t>
      </w:r>
      <w:r w:rsidR="0061793B">
        <w:rPr>
          <w:bCs/>
        </w:rPr>
        <w:t>arried</w:t>
      </w:r>
    </w:p>
    <w:p w:rsidR="00DC4C43" w:rsidRDefault="0061793B" w:rsidP="00367A47">
      <w:pPr>
        <w:pStyle w:val="Heading2"/>
        <w:keepNext w:val="0"/>
        <w:keepLines w:val="0"/>
        <w:widowControl w:val="0"/>
        <w:tabs>
          <w:tab w:val="left" w:pos="1260"/>
          <w:tab w:val="left" w:pos="6120"/>
          <w:tab w:val="right" w:pos="9270"/>
        </w:tabs>
        <w:spacing w:before="0" w:after="160"/>
      </w:pPr>
      <w:r>
        <w:t xml:space="preserve">Other </w:t>
      </w:r>
      <w:r w:rsidR="00DC4C43" w:rsidRPr="00312F7F">
        <w:t xml:space="preserve">Business </w:t>
      </w:r>
    </w:p>
    <w:p w:rsidR="0061793B" w:rsidRPr="0061793B" w:rsidRDefault="0061793B" w:rsidP="0061793B">
      <w:r>
        <w:t xml:space="preserve">Councillor Eccles noted that a </w:t>
      </w:r>
      <w:r w:rsidR="006F7A3B">
        <w:t>resolution was endorsed by</w:t>
      </w:r>
      <w:r>
        <w:t xml:space="preserve"> West Grey Council related to </w:t>
      </w:r>
      <w:r w:rsidR="008B46D4">
        <w:t>Grey County undertaking an</w:t>
      </w:r>
      <w:r>
        <w:t xml:space="preserve"> economic and/or social impact study on the redevelopment of Rockwood Terrace</w:t>
      </w:r>
      <w:r w:rsidR="006C474C">
        <w:t xml:space="preserve"> along with a request that </w:t>
      </w:r>
      <w:r w:rsidR="008B46D4">
        <w:t>Grey</w:t>
      </w:r>
      <w:r w:rsidR="006C474C">
        <w:t xml:space="preserve"> County</w:t>
      </w:r>
      <w:r w:rsidR="008B46D4">
        <w:t xml:space="preserve"> delay making any decisions on the future of Rockwood Terrace until all relevant information has been gathered</w:t>
      </w:r>
      <w:r>
        <w:t>.</w:t>
      </w:r>
      <w:r w:rsidR="008B46D4">
        <w:t xml:space="preserve">  The </w:t>
      </w:r>
      <w:r w:rsidR="006C474C">
        <w:t>motion</w:t>
      </w:r>
      <w:r w:rsidR="008B46D4">
        <w:t xml:space="preserve"> will be forwarded to the Social Services Committee for further </w:t>
      </w:r>
      <w:r w:rsidR="009516E5">
        <w:t>consideration</w:t>
      </w:r>
      <w:r w:rsidR="008B46D4">
        <w:t xml:space="preserve">.  </w:t>
      </w:r>
      <w:r>
        <w:t xml:space="preserve"> </w:t>
      </w:r>
    </w:p>
    <w:p w:rsidR="00DC4C43" w:rsidRPr="00312F7F" w:rsidRDefault="00DC4C43" w:rsidP="00367A47">
      <w:pPr>
        <w:pStyle w:val="Heading2"/>
        <w:keepNext w:val="0"/>
        <w:keepLines w:val="0"/>
        <w:widowControl w:val="0"/>
        <w:tabs>
          <w:tab w:val="left" w:pos="1260"/>
          <w:tab w:val="left" w:pos="6120"/>
          <w:tab w:val="right" w:pos="9270"/>
        </w:tabs>
        <w:spacing w:after="160"/>
      </w:pPr>
      <w:r w:rsidRPr="00312F7F">
        <w:t>Good News and Celebrations</w:t>
      </w:r>
    </w:p>
    <w:p w:rsidR="009A0A3D" w:rsidRDefault="00DC4C43" w:rsidP="00367A47">
      <w:pPr>
        <w:widowControl w:val="0"/>
        <w:tabs>
          <w:tab w:val="left" w:pos="1260"/>
          <w:tab w:val="left" w:pos="6120"/>
          <w:tab w:val="right" w:pos="9270"/>
        </w:tabs>
        <w:spacing w:after="160"/>
      </w:pPr>
      <w:r>
        <w:t>Council was apprised of good news and celebrations occurring within the County.</w:t>
      </w:r>
      <w:r w:rsidR="004902D7">
        <w:t xml:space="preserve"> </w:t>
      </w:r>
    </w:p>
    <w:p w:rsidR="00DC4C43" w:rsidRDefault="004902D7" w:rsidP="00367A47">
      <w:pPr>
        <w:widowControl w:val="0"/>
        <w:tabs>
          <w:tab w:val="left" w:pos="1260"/>
          <w:tab w:val="left" w:pos="6120"/>
          <w:tab w:val="right" w:pos="9270"/>
        </w:tabs>
        <w:spacing w:after="160"/>
      </w:pPr>
      <w:r>
        <w:t xml:space="preserve">Warden Barfoot congratulated Grey Roots on its recent Trip Advisor Award of Excellence for customer service. </w:t>
      </w:r>
    </w:p>
    <w:p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rsidR="00DC4C43" w:rsidRDefault="00DC4C43" w:rsidP="00367A47">
      <w:pPr>
        <w:widowControl w:val="0"/>
        <w:tabs>
          <w:tab w:val="left" w:pos="1260"/>
          <w:tab w:val="left" w:pos="6120"/>
          <w:tab w:val="right" w:pos="9270"/>
        </w:tabs>
        <w:spacing w:after="160"/>
      </w:pPr>
      <w:r>
        <w:t>On motion of Councillor</w:t>
      </w:r>
      <w:r w:rsidR="004902D7">
        <w:t xml:space="preserve"> </w:t>
      </w:r>
      <w:r w:rsidR="009A0A3D">
        <w:t>Pringle</w:t>
      </w:r>
      <w:r>
        <w:t xml:space="preserve">, Council adjourned at </w:t>
      </w:r>
      <w:r w:rsidR="009A0A3D">
        <w:t>12:15</w:t>
      </w:r>
      <w:r>
        <w:t xml:space="preserve"> </w:t>
      </w:r>
      <w:r w:rsidR="00367A47">
        <w:t>PM</w:t>
      </w:r>
      <w:r>
        <w:t xml:space="preserve"> to the call of the Warden.</w:t>
      </w:r>
    </w:p>
    <w:p w:rsidR="00B21140" w:rsidRDefault="00DC4C43" w:rsidP="00367A47">
      <w:pPr>
        <w:widowControl w:val="0"/>
        <w:tabs>
          <w:tab w:val="left" w:pos="1260"/>
          <w:tab w:val="left" w:pos="6120"/>
          <w:tab w:val="right" w:pos="9270"/>
        </w:tabs>
        <w:spacing w:after="160"/>
      </w:pPr>
      <w:r w:rsidRPr="00312F7F">
        <w:t>Council closed with the singing of O Canada.</w:t>
      </w:r>
    </w:p>
    <w:p w:rsidR="00EE7D64" w:rsidRDefault="00EE7D64" w:rsidP="00367A47">
      <w:pPr>
        <w:widowControl w:val="0"/>
        <w:tabs>
          <w:tab w:val="left" w:pos="1260"/>
          <w:tab w:val="left" w:pos="6120"/>
          <w:tab w:val="right" w:pos="9270"/>
        </w:tabs>
        <w:spacing w:after="160"/>
      </w:pPr>
    </w:p>
    <w:p w:rsidR="00DC4C43" w:rsidRPr="00312F7F" w:rsidRDefault="00222D40" w:rsidP="00367A47">
      <w:pPr>
        <w:widowControl w:val="0"/>
        <w:tabs>
          <w:tab w:val="left" w:pos="603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Pr>
          <w:rStyle w:val="StyleCalibri"/>
          <w:rFonts w:asciiTheme="minorHAnsi" w:hAnsiTheme="minorHAnsi"/>
        </w:rPr>
        <w:tab/>
      </w:r>
      <w:r>
        <w:rPr>
          <w:rStyle w:val="StyleCalibri"/>
          <w:rFonts w:asciiTheme="minorHAnsi" w:hAnsiTheme="minorHAnsi"/>
        </w:rPr>
        <w:tab/>
      </w:r>
    </w:p>
    <w:p w:rsidR="00DC4C43" w:rsidRPr="00312F7F" w:rsidRDefault="00EE7D64" w:rsidP="00367A47">
      <w:pPr>
        <w:pStyle w:val="NoSpacing"/>
        <w:widowControl w:val="0"/>
        <w:tabs>
          <w:tab w:val="left" w:pos="1260"/>
          <w:tab w:val="left" w:pos="6120"/>
          <w:tab w:val="right" w:pos="9270"/>
        </w:tabs>
        <w:spacing w:after="160" w:line="276" w:lineRule="auto"/>
        <w:rPr>
          <w:rFonts w:asciiTheme="minorHAnsi" w:hAnsiTheme="minorHAnsi"/>
        </w:rPr>
      </w:pPr>
      <w:r>
        <w:rPr>
          <w:rFonts w:asciiTheme="minorHAnsi" w:hAnsiTheme="minorHAnsi"/>
        </w:rPr>
        <w:t>Alan Barfoot</w:t>
      </w:r>
      <w:r w:rsidR="00DC4C43" w:rsidRPr="00312F7F">
        <w:rPr>
          <w:rFonts w:asciiTheme="minorHAnsi" w:hAnsiTheme="minorHAnsi"/>
        </w:rPr>
        <w:t>, Warden</w:t>
      </w:r>
      <w:r w:rsidR="00DC4C43" w:rsidRPr="00312F7F">
        <w:rPr>
          <w:rFonts w:asciiTheme="minorHAnsi" w:hAnsiTheme="minorHAnsi"/>
        </w:rPr>
        <w:tab/>
        <w:t>Sharon Vokes, County Clerk</w:t>
      </w:r>
    </w:p>
    <w:p w:rsidR="00FE7170" w:rsidRDefault="00FE7170" w:rsidP="00367A47">
      <w:pPr>
        <w:pStyle w:val="Heading1"/>
        <w:keepNext w:val="0"/>
        <w:keepLines w:val="0"/>
        <w:widowControl w:val="0"/>
        <w:spacing w:after="160"/>
        <w:jc w:val="center"/>
      </w:pPr>
    </w:p>
    <w:sectPr w:rsidR="00FE7170" w:rsidSect="00DC4C43">
      <w:headerReference w:type="default" r:id="rId10"/>
      <w:foot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24" w:rsidRDefault="009D5624" w:rsidP="00883D8D">
      <w:pPr>
        <w:spacing w:after="0" w:line="240" w:lineRule="auto"/>
      </w:pPr>
      <w:r>
        <w:separator/>
      </w:r>
    </w:p>
  </w:endnote>
  <w:endnote w:type="continuationSeparator" w:id="0">
    <w:p w:rsidR="009D5624" w:rsidRDefault="009D562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F2198">
      <w:rPr>
        <w:noProof/>
        <w:sz w:val="22"/>
        <w:szCs w:val="22"/>
      </w:rPr>
      <w:t>4</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24" w:rsidRDefault="009D5624" w:rsidP="00883D8D">
      <w:pPr>
        <w:spacing w:after="0" w:line="240" w:lineRule="auto"/>
      </w:pPr>
      <w:r>
        <w:separator/>
      </w:r>
    </w:p>
  </w:footnote>
  <w:footnote w:type="continuationSeparator" w:id="0">
    <w:p w:rsidR="009D5624" w:rsidRDefault="009D5624"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43" w:rsidRPr="00DC4C43" w:rsidRDefault="00DC4C43" w:rsidP="00DC4C43">
    <w:pPr>
      <w:pStyle w:val="Header"/>
      <w:jc w:val="right"/>
      <w:rPr>
        <w:sz w:val="22"/>
        <w:szCs w:val="22"/>
      </w:rPr>
    </w:pPr>
    <w:r w:rsidRPr="00DC4C43">
      <w:rPr>
        <w:sz w:val="22"/>
        <w:szCs w:val="22"/>
      </w:rPr>
      <w:t>County Council</w:t>
    </w:r>
  </w:p>
  <w:p w:rsidR="00DC4C43" w:rsidRPr="00DC4C43" w:rsidRDefault="00DE7FC9" w:rsidP="00DC4C43">
    <w:pPr>
      <w:pStyle w:val="Header"/>
      <w:spacing w:after="240"/>
      <w:jc w:val="right"/>
      <w:rPr>
        <w:sz w:val="22"/>
        <w:szCs w:val="22"/>
      </w:rPr>
    </w:pPr>
    <w:r>
      <w:rPr>
        <w:sz w:val="22"/>
        <w:szCs w:val="22"/>
      </w:rPr>
      <w:t>June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5687A"/>
    <w:multiLevelType w:val="hybridMultilevel"/>
    <w:tmpl w:val="B052A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78A"/>
    <w:rsid w:val="00031B88"/>
    <w:rsid w:val="000367F6"/>
    <w:rsid w:val="00047A0A"/>
    <w:rsid w:val="000533ED"/>
    <w:rsid w:val="00081FCF"/>
    <w:rsid w:val="000933FC"/>
    <w:rsid w:val="00097CA5"/>
    <w:rsid w:val="000B7C11"/>
    <w:rsid w:val="000E06ED"/>
    <w:rsid w:val="000E760E"/>
    <w:rsid w:val="001016FF"/>
    <w:rsid w:val="00113FCB"/>
    <w:rsid w:val="00177C80"/>
    <w:rsid w:val="00193B44"/>
    <w:rsid w:val="001A1BAE"/>
    <w:rsid w:val="001A6E0E"/>
    <w:rsid w:val="001C1977"/>
    <w:rsid w:val="001F1013"/>
    <w:rsid w:val="001F1D7C"/>
    <w:rsid w:val="00205E8A"/>
    <w:rsid w:val="00222D40"/>
    <w:rsid w:val="00234347"/>
    <w:rsid w:val="00247CA8"/>
    <w:rsid w:val="002915BC"/>
    <w:rsid w:val="002A11AE"/>
    <w:rsid w:val="002C6064"/>
    <w:rsid w:val="002D1DEB"/>
    <w:rsid w:val="002D52EF"/>
    <w:rsid w:val="00303D00"/>
    <w:rsid w:val="0034327E"/>
    <w:rsid w:val="00351FDD"/>
    <w:rsid w:val="00365BDD"/>
    <w:rsid w:val="00367A47"/>
    <w:rsid w:val="003764E7"/>
    <w:rsid w:val="003852F2"/>
    <w:rsid w:val="003A740A"/>
    <w:rsid w:val="003D50F9"/>
    <w:rsid w:val="00446A72"/>
    <w:rsid w:val="00457F2B"/>
    <w:rsid w:val="004607C6"/>
    <w:rsid w:val="00464176"/>
    <w:rsid w:val="004902D7"/>
    <w:rsid w:val="004942B7"/>
    <w:rsid w:val="004B7474"/>
    <w:rsid w:val="004D73B8"/>
    <w:rsid w:val="004F083D"/>
    <w:rsid w:val="00527D8B"/>
    <w:rsid w:val="00540BD4"/>
    <w:rsid w:val="0055127C"/>
    <w:rsid w:val="005A360A"/>
    <w:rsid w:val="005A72AD"/>
    <w:rsid w:val="005B67EE"/>
    <w:rsid w:val="005C7107"/>
    <w:rsid w:val="005F0BBB"/>
    <w:rsid w:val="0061793B"/>
    <w:rsid w:val="006563A9"/>
    <w:rsid w:val="00683EDE"/>
    <w:rsid w:val="006B1D10"/>
    <w:rsid w:val="006B4C34"/>
    <w:rsid w:val="006C27B8"/>
    <w:rsid w:val="006C3D55"/>
    <w:rsid w:val="006C474C"/>
    <w:rsid w:val="006E6371"/>
    <w:rsid w:val="006F7A3B"/>
    <w:rsid w:val="00781950"/>
    <w:rsid w:val="007D0048"/>
    <w:rsid w:val="0081541E"/>
    <w:rsid w:val="00822496"/>
    <w:rsid w:val="00840035"/>
    <w:rsid w:val="00882D43"/>
    <w:rsid w:val="00883D8D"/>
    <w:rsid w:val="00895616"/>
    <w:rsid w:val="008971BC"/>
    <w:rsid w:val="008A0E2D"/>
    <w:rsid w:val="008B46D4"/>
    <w:rsid w:val="008B68CC"/>
    <w:rsid w:val="008E0A88"/>
    <w:rsid w:val="008E3DEE"/>
    <w:rsid w:val="008E6544"/>
    <w:rsid w:val="008F22F4"/>
    <w:rsid w:val="009516E5"/>
    <w:rsid w:val="00953DFC"/>
    <w:rsid w:val="009A0A3D"/>
    <w:rsid w:val="009A5532"/>
    <w:rsid w:val="009D5624"/>
    <w:rsid w:val="009E4C13"/>
    <w:rsid w:val="00A07638"/>
    <w:rsid w:val="00A25A13"/>
    <w:rsid w:val="00A52D13"/>
    <w:rsid w:val="00A55B57"/>
    <w:rsid w:val="00A63DD6"/>
    <w:rsid w:val="00A6539B"/>
    <w:rsid w:val="00A82977"/>
    <w:rsid w:val="00AA5E09"/>
    <w:rsid w:val="00AB2197"/>
    <w:rsid w:val="00AC3A8B"/>
    <w:rsid w:val="00AE7D7B"/>
    <w:rsid w:val="00AF2198"/>
    <w:rsid w:val="00B21140"/>
    <w:rsid w:val="00B64986"/>
    <w:rsid w:val="00B8120A"/>
    <w:rsid w:val="00BA7952"/>
    <w:rsid w:val="00BC192A"/>
    <w:rsid w:val="00BC33BA"/>
    <w:rsid w:val="00BE565F"/>
    <w:rsid w:val="00C261B5"/>
    <w:rsid w:val="00C738DB"/>
    <w:rsid w:val="00C8349E"/>
    <w:rsid w:val="00C97DF6"/>
    <w:rsid w:val="00CE439D"/>
    <w:rsid w:val="00D15785"/>
    <w:rsid w:val="00D745C6"/>
    <w:rsid w:val="00DC1FF0"/>
    <w:rsid w:val="00DC4C43"/>
    <w:rsid w:val="00DE7FC9"/>
    <w:rsid w:val="00E01FA1"/>
    <w:rsid w:val="00E043F7"/>
    <w:rsid w:val="00E10699"/>
    <w:rsid w:val="00E32F4D"/>
    <w:rsid w:val="00E47DFC"/>
    <w:rsid w:val="00E6112E"/>
    <w:rsid w:val="00E62339"/>
    <w:rsid w:val="00E67271"/>
    <w:rsid w:val="00E7101A"/>
    <w:rsid w:val="00E81E87"/>
    <w:rsid w:val="00E913DC"/>
    <w:rsid w:val="00EE7D64"/>
    <w:rsid w:val="00F513C3"/>
    <w:rsid w:val="00F804F6"/>
    <w:rsid w:val="00F879CF"/>
    <w:rsid w:val="00F91F34"/>
    <w:rsid w:val="00F9249C"/>
    <w:rsid w:val="00FE538A"/>
    <w:rsid w:val="00FE7170"/>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2016-06-03T11:40:00+00:00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GC_100330574</documentNumber>
    <Municipality xmlns="e6cd7bd4-3f3e-4495-b8c9-139289cd76e6" xsi:nil="true"/>
    <gcNumber xmlns="e6cd7bd4-3f3e-4495-b8c9-139289cd76e6">GC_268704</gcNumber>
    <recordCategory xmlns="e6cd7bd4-3f3e-4495-b8c9-139289cd76e6">C04</recordCategory>
    <isPublic xmlns="e6cd7bd4-3f3e-4495-b8c9-139289cd76e6">true</isPublic>
    <sharedId xmlns="e6cd7bd4-3f3e-4495-b8c9-139289cd76e6">JzXU-0ixSoCNsOr8bCfWRg</sharedId>
    <committee xmlns="e6cd7bd4-3f3e-4495-b8c9-139289cd76e6">Council</committee>
    <meetingId xmlns="e6cd7bd4-3f3e-4495-b8c9-139289cd76e6">[2016-06-07 County Council [1368], 2016-06-23 County Council [1367]]</meetingId>
    <capitalProjectPriority xmlns="e6cd7bd4-3f3e-4495-b8c9-139289cd76e6" xsi:nil="true"/>
    <policyApprovalDate xmlns="e6cd7bd4-3f3e-4495-b8c9-139289cd76e6" xsi:nil="true"/>
    <NodeRef xmlns="e6cd7bd4-3f3e-4495-b8c9-139289cd76e6">c4c3cbf9-1186-4a28-9a80-27487c336b55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88F36DC-A128-4FB7-8791-BC3CD235FFA8}">
  <ds:schemaRefs>
    <ds:schemaRef ds:uri="http://schemas.openxmlformats.org/officeDocument/2006/bibliography"/>
  </ds:schemaRefs>
</ds:datastoreItem>
</file>

<file path=customXml/itemProps2.xml><?xml version="1.0" encoding="utf-8"?>
<ds:datastoreItem xmlns:ds="http://schemas.openxmlformats.org/officeDocument/2006/customXml" ds:itemID="{B4D746D6-E8D1-4A79-A32D-3203AB2E74F9}"/>
</file>

<file path=customXml/itemProps3.xml><?xml version="1.0" encoding="utf-8"?>
<ds:datastoreItem xmlns:ds="http://schemas.openxmlformats.org/officeDocument/2006/customXml" ds:itemID="{9195DB1D-CF7B-447F-94B7-51D853AAF5E7}"/>
</file>

<file path=customXml/itemProps4.xml><?xml version="1.0" encoding="utf-8"?>
<ds:datastoreItem xmlns:ds="http://schemas.openxmlformats.org/officeDocument/2006/customXml" ds:itemID="{696B6EF9-300B-4D8E-BBB7-E752D06EC5A7}"/>
</file>

<file path=customXml/itemProps5.xml><?xml version="1.0" encoding="utf-8"?>
<ds:datastoreItem xmlns:ds="http://schemas.openxmlformats.org/officeDocument/2006/customXml" ds:itemID="{61AA839E-256C-4C13-99D8-D17565EC07B0}"/>
</file>

<file path=docProps/app.xml><?xml version="1.0" encoding="utf-8"?>
<Properties xmlns="http://schemas.openxmlformats.org/officeDocument/2006/extended-properties" xmlns:vt="http://schemas.openxmlformats.org/officeDocument/2006/docPropsVTypes">
  <Template>Normal</Template>
  <TotalTime>240</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36</cp:revision>
  <cp:lastPrinted>2013-01-28T14:48:00Z</cp:lastPrinted>
  <dcterms:created xsi:type="dcterms:W3CDTF">2016-06-03T15:40:00Z</dcterms:created>
  <dcterms:modified xsi:type="dcterms:W3CDTF">2016-06-08T17:16:00Z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