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28E4EB84" w:rsidR="000E06ED" w:rsidRPr="00884722" w:rsidRDefault="000E06ED" w:rsidP="00884722">
      <w:pPr>
        <w:pStyle w:val="Heading1"/>
        <w:jc w:val="center"/>
      </w:pPr>
      <w:r w:rsidRPr="00884722">
        <w:t>Committee</w:t>
      </w:r>
      <w:r w:rsidR="005C53FA">
        <w:t xml:space="preserve"> of Management</w:t>
      </w:r>
      <w:r w:rsidRPr="00884722">
        <w:br/>
      </w:r>
      <w:r w:rsidR="009C5C9D">
        <w:t>April 9</w:t>
      </w:r>
      <w:r w:rsidR="00A13C4B">
        <w:t>, 2020</w:t>
      </w:r>
      <w:r w:rsidRPr="00884722">
        <w:t xml:space="preserve"> – </w:t>
      </w:r>
      <w:r w:rsidR="00AF7720">
        <w:t>12:45 PM</w:t>
      </w:r>
    </w:p>
    <w:p w14:paraId="4D75D8D0" w14:textId="712BE0B8" w:rsidR="000E06ED" w:rsidRPr="00213087" w:rsidRDefault="000E06ED" w:rsidP="0016752E">
      <w:pPr>
        <w:widowControl w:val="0"/>
        <w:spacing w:after="160"/>
      </w:pPr>
      <w:r>
        <w:t xml:space="preserve">The </w:t>
      </w:r>
      <w:r w:rsidR="000A36EA">
        <w:t xml:space="preserve">Committee </w:t>
      </w:r>
      <w:r>
        <w:t xml:space="preserve">met on the above date </w:t>
      </w:r>
      <w:r w:rsidR="009C5C9D">
        <w:t>through electronic means</w:t>
      </w:r>
      <w:r>
        <w:t xml:space="preserve"> with the following members </w:t>
      </w:r>
      <w:r w:rsidR="009C5C9D">
        <w:t>participating</w:t>
      </w:r>
      <w:r>
        <w:t>:</w:t>
      </w:r>
    </w:p>
    <w:p w14:paraId="4D75D8D1" w14:textId="18F60A49" w:rsidR="000E06ED" w:rsidRDefault="000E06ED" w:rsidP="0016752E">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725D88">
        <w:rPr>
          <w:rStyle w:val="Strong"/>
          <w:b w:val="0"/>
        </w:rPr>
        <w:t xml:space="preserve">Chair Dwight Burley, </w:t>
      </w:r>
      <w:r w:rsidRPr="00541A35">
        <w:rPr>
          <w:rStyle w:val="Strong"/>
          <w:b w:val="0"/>
        </w:rPr>
        <w:t>Councillor</w:t>
      </w:r>
      <w:r w:rsidR="00E202D5">
        <w:rPr>
          <w:rStyle w:val="Strong"/>
          <w:b w:val="0"/>
        </w:rPr>
        <w:t xml:space="preserve">s </w:t>
      </w:r>
      <w:r w:rsidR="00007804">
        <w:rPr>
          <w:rStyle w:val="Strong"/>
          <w:b w:val="0"/>
        </w:rPr>
        <w:t xml:space="preserve">Barb Clumpus, </w:t>
      </w:r>
      <w:r w:rsidR="00E202D5">
        <w:rPr>
          <w:rStyle w:val="Strong"/>
          <w:b w:val="0"/>
        </w:rPr>
        <w:t>Christine Robinson, Scott Mackey</w:t>
      </w:r>
      <w:r w:rsidR="00AF7720">
        <w:rPr>
          <w:rStyle w:val="Strong"/>
          <w:b w:val="0"/>
        </w:rPr>
        <w:t xml:space="preserve"> </w:t>
      </w:r>
      <w:r w:rsidR="009C5C9D">
        <w:rPr>
          <w:rStyle w:val="Strong"/>
          <w:b w:val="0"/>
        </w:rPr>
        <w:t>and Brian O’Leary</w:t>
      </w:r>
      <w:r w:rsidR="0058379C">
        <w:rPr>
          <w:rStyle w:val="Strong"/>
          <w:b w:val="0"/>
        </w:rPr>
        <w:t>;</w:t>
      </w:r>
      <w:r w:rsidR="00E80244">
        <w:rPr>
          <w:rStyle w:val="Strong"/>
          <w:b w:val="0"/>
        </w:rPr>
        <w:t xml:space="preserve"> and Warden </w:t>
      </w:r>
      <w:r w:rsidR="00D33E10">
        <w:rPr>
          <w:rStyle w:val="Strong"/>
          <w:b w:val="0"/>
        </w:rPr>
        <w:t>Paul McQueen</w:t>
      </w:r>
    </w:p>
    <w:p w14:paraId="632234C8" w14:textId="1A3DC873" w:rsidR="003335F2" w:rsidRPr="00541A35" w:rsidRDefault="003335F2" w:rsidP="0016752E">
      <w:pPr>
        <w:widowControl w:val="0"/>
        <w:tabs>
          <w:tab w:val="left" w:pos="1440"/>
        </w:tabs>
        <w:spacing w:after="160"/>
        <w:ind w:left="1440" w:hanging="1440"/>
        <w:rPr>
          <w:rStyle w:val="Strong"/>
          <w:b w:val="0"/>
          <w:bCs w:val="0"/>
        </w:rPr>
      </w:pPr>
      <w:r>
        <w:rPr>
          <w:rStyle w:val="Strong"/>
          <w:b w:val="0"/>
        </w:rPr>
        <w:t>Regrets:</w:t>
      </w:r>
      <w:r>
        <w:rPr>
          <w:rStyle w:val="Strong"/>
          <w:b w:val="0"/>
        </w:rPr>
        <w:tab/>
      </w:r>
      <w:r w:rsidR="00AF7720">
        <w:rPr>
          <w:rStyle w:val="Strong"/>
          <w:b w:val="0"/>
        </w:rPr>
        <w:t>Councillor Woodbury</w:t>
      </w:r>
    </w:p>
    <w:p w14:paraId="4D75D8D3" w14:textId="07569EA0"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7289C4B6"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E202D5">
        <w:rPr>
          <w:rStyle w:val="Strong"/>
          <w:b w:val="0"/>
        </w:rPr>
        <w:t xml:space="preserve">Kim Wingrove, Chief Administrative Officer; </w:t>
      </w:r>
      <w:r w:rsidR="00D8389E">
        <w:rPr>
          <w:rStyle w:val="Strong"/>
          <w:b w:val="0"/>
        </w:rPr>
        <w:t xml:space="preserve">Jennifer Cornell, Director of Long-Term Care; </w:t>
      </w:r>
      <w:r w:rsidR="000A36EA">
        <w:rPr>
          <w:rStyle w:val="Strong"/>
          <w:b w:val="0"/>
        </w:rPr>
        <w:t>Karen Kra</w:t>
      </w:r>
      <w:r w:rsidR="00BE515F">
        <w:rPr>
          <w:rStyle w:val="Strong"/>
          <w:b w:val="0"/>
        </w:rPr>
        <w:t xml:space="preserve">us, Shannon Cox and </w:t>
      </w:r>
      <w:r w:rsidR="00CE4133">
        <w:rPr>
          <w:rStyle w:val="Strong"/>
          <w:b w:val="0"/>
        </w:rPr>
        <w:t>Renate Cowan</w:t>
      </w:r>
      <w:r w:rsidR="000A36EA">
        <w:rPr>
          <w:rStyle w:val="Strong"/>
          <w:b w:val="0"/>
        </w:rPr>
        <w:t>, Executive Director</w:t>
      </w:r>
      <w:r w:rsidR="00CE4133">
        <w:rPr>
          <w:rStyle w:val="Strong"/>
          <w:b w:val="0"/>
        </w:rPr>
        <w:t>s</w:t>
      </w:r>
      <w:r w:rsidR="0052732B">
        <w:rPr>
          <w:rStyle w:val="Strong"/>
          <w:b w:val="0"/>
        </w:rPr>
        <w:t xml:space="preserve">, </w:t>
      </w:r>
      <w:r w:rsidR="00E80244">
        <w:rPr>
          <w:rStyle w:val="Strong"/>
          <w:b w:val="0"/>
        </w:rPr>
        <w:t>Heather Morrison, Clerk</w:t>
      </w:r>
      <w:r w:rsidR="00652507">
        <w:rPr>
          <w:rStyle w:val="Strong"/>
          <w:b w:val="0"/>
        </w:rPr>
        <w:t xml:space="preserve"> </w:t>
      </w:r>
      <w:r w:rsidR="009C5C9D">
        <w:rPr>
          <w:rStyle w:val="Strong"/>
          <w:b w:val="0"/>
        </w:rPr>
        <w:t>and Tara Warder, Deputy Clerk/Legislative Coordinator</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4D75D8D6" w14:textId="30450733" w:rsidR="000E06ED" w:rsidRPr="00213087" w:rsidRDefault="000179FF" w:rsidP="0016752E">
      <w:pPr>
        <w:widowControl w:val="0"/>
        <w:spacing w:after="160"/>
      </w:pPr>
      <w:r>
        <w:t xml:space="preserve">Vice </w:t>
      </w:r>
      <w:r w:rsidR="00C02177">
        <w:t xml:space="preserve">Chair </w:t>
      </w:r>
      <w:r>
        <w:t>Mackey</w:t>
      </w:r>
      <w:r w:rsidR="00007804">
        <w:t xml:space="preserve"> called the meeting to order at</w:t>
      </w:r>
      <w:r w:rsidR="00412FDB">
        <w:t xml:space="preserve"> </w:t>
      </w:r>
      <w:r>
        <w:t>12:45 PM.</w:t>
      </w:r>
    </w:p>
    <w:p w14:paraId="4D75D8DB" w14:textId="75C91939" w:rsidR="000E06ED" w:rsidRPr="00CE3CBC" w:rsidRDefault="000E06ED" w:rsidP="0016752E">
      <w:pPr>
        <w:pStyle w:val="Heading2"/>
        <w:keepNext w:val="0"/>
        <w:keepLines w:val="0"/>
        <w:widowControl w:val="0"/>
        <w:spacing w:after="160"/>
        <w:rPr>
          <w:sz w:val="24"/>
          <w:szCs w:val="24"/>
        </w:rPr>
      </w:pPr>
      <w:r w:rsidRPr="00CE3CBC">
        <w:t>Declaration of Interest</w:t>
      </w:r>
    </w:p>
    <w:p w14:paraId="4D75D8DC" w14:textId="3ED9962B" w:rsidR="000E06ED" w:rsidRPr="00CE3CBC" w:rsidRDefault="000E06ED" w:rsidP="0016752E">
      <w:pPr>
        <w:widowControl w:val="0"/>
        <w:spacing w:after="160"/>
      </w:pPr>
      <w:r w:rsidRPr="00CE3CBC">
        <w:t xml:space="preserve">There </w:t>
      </w:r>
      <w:r w:rsidR="005A5592">
        <w:t>were no declarations of interest.</w:t>
      </w:r>
    </w:p>
    <w:p w14:paraId="3E45E178" w14:textId="7EF3E9C0" w:rsidR="009D114F" w:rsidRDefault="007D59A3" w:rsidP="0016752E">
      <w:pPr>
        <w:pStyle w:val="Heading2"/>
        <w:keepNext w:val="0"/>
        <w:keepLines w:val="0"/>
        <w:widowControl w:val="0"/>
        <w:spacing w:after="160"/>
      </w:pPr>
      <w:r>
        <w:t>Overview of COVID-19 Efforts in Grey County Long-Term Care</w:t>
      </w:r>
    </w:p>
    <w:p w14:paraId="3592D42E" w14:textId="077878EF" w:rsidR="00943AC3" w:rsidRDefault="00AF7720" w:rsidP="007D59A3">
      <w:r>
        <w:t>Jennifer Cornell updated the Committee on the efforts</w:t>
      </w:r>
      <w:r w:rsidR="00943AC3">
        <w:t xml:space="preserve"> that the</w:t>
      </w:r>
      <w:r>
        <w:t xml:space="preserve"> </w:t>
      </w:r>
      <w:r w:rsidR="000179FF">
        <w:t>LTC homes</w:t>
      </w:r>
      <w:r w:rsidR="00943AC3">
        <w:t xml:space="preserve"> have undertaken</w:t>
      </w:r>
      <w:r w:rsidR="00E83296">
        <w:t xml:space="preserve"> since</w:t>
      </w:r>
      <w:r w:rsidR="00943AC3">
        <w:t xml:space="preserve"> January. Ms. Cornell provided a timeline of the actions taken, including reminders to staff about hand hygiene and restricting visitors into the homes. Residents have also been instructed to stay in the homes. Redeployed staff are working as screeners and helping with other duties in the homes. </w:t>
      </w:r>
    </w:p>
    <w:p w14:paraId="6E5B71FE" w14:textId="6C1264A4" w:rsidR="007D59A3" w:rsidRDefault="000179FF" w:rsidP="007D59A3">
      <w:r>
        <w:t>Entrance</w:t>
      </w:r>
      <w:r w:rsidR="00943AC3">
        <w:t xml:space="preserve"> to the homes</w:t>
      </w:r>
      <w:r>
        <w:t xml:space="preserve"> is permitted through one door and group activities have be</w:t>
      </w:r>
      <w:r w:rsidR="00943AC3">
        <w:t>e</w:t>
      </w:r>
      <w:r>
        <w:t xml:space="preserve">n cancelled. </w:t>
      </w:r>
      <w:r w:rsidR="00943AC3">
        <w:t xml:space="preserve">Long-term care has also </w:t>
      </w:r>
      <w:r w:rsidR="00AB704D">
        <w:t>established</w:t>
      </w:r>
      <w:r w:rsidR="00943AC3">
        <w:t xml:space="preserve"> procedures to prepare for</w:t>
      </w:r>
      <w:r w:rsidR="00E83296">
        <w:t xml:space="preserve"> the</w:t>
      </w:r>
      <w:r w:rsidR="00943AC3">
        <w:t xml:space="preserve"> future needs of the homes. </w:t>
      </w:r>
    </w:p>
    <w:p w14:paraId="72D6A076" w14:textId="29A5E983" w:rsidR="00A57A08" w:rsidRDefault="00A57A08" w:rsidP="007D59A3">
      <w:r>
        <w:lastRenderedPageBreak/>
        <w:t xml:space="preserve">It was also noted that Grey County has registered its homes </w:t>
      </w:r>
      <w:r w:rsidR="00AB704D">
        <w:t xml:space="preserve">to allow </w:t>
      </w:r>
      <w:r>
        <w:t xml:space="preserve">for </w:t>
      </w:r>
      <w:r w:rsidR="000179FF">
        <w:t>nursing students</w:t>
      </w:r>
      <w:r>
        <w:t xml:space="preserve"> and are </w:t>
      </w:r>
      <w:r w:rsidR="000179FF">
        <w:t>wor</w:t>
      </w:r>
      <w:r>
        <w:t>k</w:t>
      </w:r>
      <w:r w:rsidR="000179FF">
        <w:t xml:space="preserve">ing with </w:t>
      </w:r>
      <w:r w:rsidR="00E83296">
        <w:t>Paramedic Services</w:t>
      </w:r>
      <w:r w:rsidR="000179FF">
        <w:t xml:space="preserve"> on ordering supplies for </w:t>
      </w:r>
      <w:r>
        <w:t>five unfunded</w:t>
      </w:r>
      <w:r w:rsidR="000179FF">
        <w:t xml:space="preserve"> beds. </w:t>
      </w:r>
      <w:r>
        <w:t>This will p</w:t>
      </w:r>
      <w:r w:rsidR="000179FF">
        <w:t>rovide some support and relief f</w:t>
      </w:r>
      <w:r>
        <w:t>or the</w:t>
      </w:r>
      <w:r w:rsidR="000179FF">
        <w:t xml:space="preserve"> hospitals</w:t>
      </w:r>
      <w:r>
        <w:t xml:space="preserve"> </w:t>
      </w:r>
      <w:r w:rsidR="000179FF">
        <w:t xml:space="preserve">as they prepare for a </w:t>
      </w:r>
      <w:r w:rsidR="00AB704D">
        <w:t xml:space="preserve">possible </w:t>
      </w:r>
      <w:r w:rsidR="000179FF">
        <w:t xml:space="preserve">surge in patients. </w:t>
      </w:r>
    </w:p>
    <w:p w14:paraId="111B81A2" w14:textId="0C177E88" w:rsidR="000179FF" w:rsidRDefault="000179FF" w:rsidP="007D59A3">
      <w:r>
        <w:t>All three homes are providing room service</w:t>
      </w:r>
      <w:r w:rsidR="00A57A08">
        <w:t xml:space="preserve"> for meals</w:t>
      </w:r>
      <w:r>
        <w:t xml:space="preserve"> or </w:t>
      </w:r>
      <w:r w:rsidR="00A57A08">
        <w:t>having spread out dining areas with two</w:t>
      </w:r>
      <w:r w:rsidR="00AB704D">
        <w:t xml:space="preserve"> residents</w:t>
      </w:r>
      <w:bookmarkStart w:id="0" w:name="_GoBack"/>
      <w:bookmarkEnd w:id="0"/>
      <w:r w:rsidR="00A57A08">
        <w:t xml:space="preserve"> to a table.</w:t>
      </w:r>
      <w:r>
        <w:t xml:space="preserve"> To stay ahead</w:t>
      </w:r>
      <w:r w:rsidR="00A57A08">
        <w:t xml:space="preserve"> of the virus</w:t>
      </w:r>
      <w:r>
        <w:t xml:space="preserve">, </w:t>
      </w:r>
      <w:r w:rsidR="00A57A08">
        <w:t xml:space="preserve">the </w:t>
      </w:r>
      <w:r>
        <w:t xml:space="preserve">homes have also implemented </w:t>
      </w:r>
      <w:r w:rsidR="00A57A08">
        <w:t xml:space="preserve">a </w:t>
      </w:r>
      <w:r>
        <w:t>process for staff to c</w:t>
      </w:r>
      <w:r w:rsidR="00A57A08">
        <w:t>h</w:t>
      </w:r>
      <w:r>
        <w:t>ange in and ou</w:t>
      </w:r>
      <w:r w:rsidR="00A57A08">
        <w:t>t</w:t>
      </w:r>
      <w:r>
        <w:t xml:space="preserve"> of</w:t>
      </w:r>
      <w:r w:rsidR="00A57A08">
        <w:t xml:space="preserve"> their</w:t>
      </w:r>
      <w:r>
        <w:t xml:space="preserve"> uniforms at work to reduce the risk</w:t>
      </w:r>
      <w:r w:rsidR="00A57A08">
        <w:t xml:space="preserve"> of transmission.</w:t>
      </w:r>
      <w:r>
        <w:t xml:space="preserve"> </w:t>
      </w:r>
    </w:p>
    <w:p w14:paraId="4FA67F8C" w14:textId="27498B40" w:rsidR="00A57A08" w:rsidRDefault="00A57A08" w:rsidP="007D59A3">
      <w:r>
        <w:t xml:space="preserve">This week, the homes have started further cohorting staff and creating isolation areas in the event of positive cases. The leadership teams are in the homes seven days a week. Ms. Cornell spoke </w:t>
      </w:r>
      <w:r w:rsidR="000D4C04">
        <w:t xml:space="preserve">highly of the teams and noted the incredible work they are doing. </w:t>
      </w:r>
    </w:p>
    <w:p w14:paraId="4B6FCE39" w14:textId="66B8DB8C" w:rsidR="000D4C04" w:rsidRDefault="000D4C04" w:rsidP="007D59A3">
      <w:r>
        <w:t xml:space="preserve">Grey County long-term care has the benefit of accessing information from a number of working groups and committees which allows the homes to be up to date on the changing directives. </w:t>
      </w:r>
    </w:p>
    <w:p w14:paraId="5CCB8869" w14:textId="1B7380B2" w:rsidR="000D4C04" w:rsidRDefault="000D4C04" w:rsidP="007D59A3">
      <w:r>
        <w:t xml:space="preserve">Staff have quickly adapted to the changes and are doing their best to Colour It for the residents every day. </w:t>
      </w:r>
    </w:p>
    <w:p w14:paraId="391CE3D0" w14:textId="1F8E1BD5" w:rsidR="000D4C04" w:rsidRDefault="000D4C04" w:rsidP="007D59A3">
      <w:r>
        <w:t xml:space="preserve">The homes are looking ahead, managing and monitoring and ensuring ongoing communication. </w:t>
      </w:r>
    </w:p>
    <w:p w14:paraId="667F0AD0" w14:textId="10E9AAED" w:rsidR="000179FF" w:rsidRDefault="000D4C04" w:rsidP="007D59A3">
      <w:r>
        <w:t xml:space="preserve">Further changes were outlined, including efforts to reduce </w:t>
      </w:r>
      <w:r w:rsidR="00E400D1">
        <w:t xml:space="preserve">the number of staff working in more than one location. </w:t>
      </w:r>
      <w:r w:rsidR="000179FF">
        <w:t xml:space="preserve"> </w:t>
      </w:r>
    </w:p>
    <w:p w14:paraId="50969264" w14:textId="688E9F60" w:rsidR="00704B66" w:rsidRDefault="00E400D1" w:rsidP="007D59A3">
      <w:r>
        <w:t>It was confirmed that none of the homes have had any positive COVID-19 cases</w:t>
      </w:r>
      <w:r w:rsidR="00704B66">
        <w:t>. An outbreak is declared with one positive lab confirmed case</w:t>
      </w:r>
      <w:r>
        <w:t xml:space="preserve"> in either</w:t>
      </w:r>
      <w:r w:rsidR="00704B66">
        <w:t xml:space="preserve"> </w:t>
      </w:r>
      <w:r>
        <w:t>a r</w:t>
      </w:r>
      <w:r w:rsidR="00704B66">
        <w:t>esident or staff</w:t>
      </w:r>
      <w:r w:rsidR="00E83296">
        <w:t xml:space="preserve"> member</w:t>
      </w:r>
      <w:r w:rsidR="00704B66">
        <w:t xml:space="preserve">. </w:t>
      </w:r>
    </w:p>
    <w:p w14:paraId="4AD20448" w14:textId="5EDBEBDC" w:rsidR="00E400D1" w:rsidRDefault="00E400D1" w:rsidP="007D59A3">
      <w:r>
        <w:t xml:space="preserve">Staff addressed questions regarding union discussions on redeployed staff and staffing hours as well as recent directives surrounding processes for residents who are symptomatic. The challenges </w:t>
      </w:r>
      <w:r w:rsidR="00E83296">
        <w:t xml:space="preserve">with the lack of available </w:t>
      </w:r>
      <w:r>
        <w:t xml:space="preserve">swabs was highlighted, however public health Is actively trying to get more swabs and distribute them appropriately. All staff are also required to wear masks. The homes are following the conservation guidelines for personal protective equipment and supplies are sufficient at this time. </w:t>
      </w:r>
    </w:p>
    <w:p w14:paraId="3A5F9D02" w14:textId="120872E0" w:rsidR="00AF1429" w:rsidRPr="007D59A3" w:rsidRDefault="00E400D1" w:rsidP="00690583">
      <w:r>
        <w:t xml:space="preserve">It was noted that it is also important for families to have the conversation surrounding end of life care so steps can be taken to ensure </w:t>
      </w:r>
      <w:r w:rsidR="00690583">
        <w:t>everything is in place to support people at the end of their life.</w:t>
      </w:r>
      <w:r w:rsidR="00AF1429">
        <w:t xml:space="preserve"> </w:t>
      </w:r>
    </w:p>
    <w:p w14:paraId="498CC95B" w14:textId="402144CC" w:rsidR="00281401" w:rsidRPr="00281401" w:rsidRDefault="008E2AA8" w:rsidP="00E3275B">
      <w:pPr>
        <w:pStyle w:val="Heading2"/>
        <w:keepNext w:val="0"/>
        <w:keepLines w:val="0"/>
        <w:widowControl w:val="0"/>
        <w:spacing w:after="160"/>
      </w:pPr>
      <w:r w:rsidRPr="00617F2A">
        <w:t>Other Busines</w:t>
      </w:r>
      <w:r w:rsidR="00E3275B">
        <w:t>s</w:t>
      </w:r>
    </w:p>
    <w:p w14:paraId="4E5A75F2" w14:textId="11364616" w:rsidR="007D59A3" w:rsidRDefault="00AF7720" w:rsidP="00AF7720">
      <w:r>
        <w:t xml:space="preserve">There was no other business. </w:t>
      </w:r>
    </w:p>
    <w:p w14:paraId="3E687A59" w14:textId="4615D35D" w:rsidR="008E2AA8" w:rsidRPr="00CE3CBC" w:rsidRDefault="008E2AA8" w:rsidP="008E2AA8">
      <w:pPr>
        <w:pStyle w:val="Heading2"/>
        <w:keepNext w:val="0"/>
        <w:keepLines w:val="0"/>
        <w:widowControl w:val="0"/>
        <w:spacing w:after="160"/>
      </w:pPr>
      <w:r w:rsidRPr="00CE3CBC">
        <w:lastRenderedPageBreak/>
        <w:t>Next Meeting Dates</w:t>
      </w:r>
    </w:p>
    <w:p w14:paraId="4D75D90C" w14:textId="1F323895" w:rsidR="006F776A" w:rsidRPr="00AF7720" w:rsidRDefault="00AF7720" w:rsidP="008E2AA8">
      <w:pPr>
        <w:spacing w:before="240"/>
        <w:rPr>
          <w:bCs/>
        </w:rPr>
      </w:pPr>
      <w:r w:rsidRPr="00AF7720">
        <w:rPr>
          <w:bCs/>
        </w:rPr>
        <w:t xml:space="preserve">To be determined. </w:t>
      </w:r>
    </w:p>
    <w:p w14:paraId="489F9F52" w14:textId="42C4C1B6" w:rsidR="009C041D" w:rsidRPr="00C63996" w:rsidRDefault="009C041D" w:rsidP="008E2AA8">
      <w:pPr>
        <w:spacing w:before="240"/>
      </w:pPr>
      <w:r w:rsidRPr="00C63996">
        <w:t>On motion by</w:t>
      </w:r>
      <w:r w:rsidR="00B65EE3">
        <w:t xml:space="preserve"> </w:t>
      </w:r>
      <w:r w:rsidR="00AF1429">
        <w:t>Warden M</w:t>
      </w:r>
      <w:r w:rsidR="00AF7720">
        <w:t>cQ</w:t>
      </w:r>
      <w:r w:rsidR="00AF1429">
        <w:t xml:space="preserve">ueen </w:t>
      </w:r>
      <w:r w:rsidRPr="00C63996">
        <w:t>and</w:t>
      </w:r>
      <w:r w:rsidR="00317C96">
        <w:t xml:space="preserve"> Councillor</w:t>
      </w:r>
      <w:r w:rsidR="00AF1429">
        <w:t xml:space="preserve"> Robinson</w:t>
      </w:r>
      <w:r w:rsidR="00317C96">
        <w:t>,</w:t>
      </w:r>
      <w:r w:rsidRPr="00C63996">
        <w:t xml:space="preserve"> the meeting adjourned at  </w:t>
      </w:r>
      <w:r w:rsidR="00B65EE3">
        <w:t xml:space="preserve"> </w:t>
      </w:r>
      <w:r w:rsidR="00AF1429">
        <w:t>1:11 PM</w:t>
      </w:r>
      <w:r w:rsidRPr="00C63996">
        <w:t>.</w:t>
      </w:r>
    </w:p>
    <w:sectPr w:rsidR="009C041D" w:rsidRPr="00C63996"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37907" w14:textId="77777777" w:rsidR="0057073B" w:rsidRDefault="0057073B" w:rsidP="00883D8D">
      <w:pPr>
        <w:spacing w:after="0" w:line="240" w:lineRule="auto"/>
      </w:pPr>
      <w:r>
        <w:separator/>
      </w:r>
    </w:p>
  </w:endnote>
  <w:endnote w:type="continuationSeparator" w:id="0">
    <w:p w14:paraId="5E9DE17D" w14:textId="77777777" w:rsidR="0057073B" w:rsidRDefault="0057073B"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74F55" w14:textId="77777777" w:rsidR="0057073B" w:rsidRDefault="0057073B" w:rsidP="00883D8D">
      <w:pPr>
        <w:spacing w:after="0" w:line="240" w:lineRule="auto"/>
      </w:pPr>
      <w:r>
        <w:separator/>
      </w:r>
    </w:p>
  </w:footnote>
  <w:footnote w:type="continuationSeparator" w:id="0">
    <w:p w14:paraId="1A3732FA" w14:textId="77777777" w:rsidR="0057073B" w:rsidRDefault="0057073B"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D913" w14:textId="16C16E92" w:rsidR="005D7038" w:rsidRPr="00541A35" w:rsidRDefault="005D7038" w:rsidP="005D7038">
    <w:pPr>
      <w:pStyle w:val="Header"/>
      <w:jc w:val="right"/>
      <w:rPr>
        <w:sz w:val="22"/>
        <w:szCs w:val="22"/>
      </w:rPr>
    </w:pPr>
    <w:r w:rsidRPr="00541A35">
      <w:rPr>
        <w:sz w:val="22"/>
        <w:szCs w:val="22"/>
      </w:rPr>
      <w:t>Committee</w:t>
    </w:r>
    <w:r w:rsidR="005A5592">
      <w:rPr>
        <w:sz w:val="22"/>
        <w:szCs w:val="22"/>
      </w:rPr>
      <w:t xml:space="preserve"> of Management</w:t>
    </w:r>
  </w:p>
  <w:p w14:paraId="4D75D914" w14:textId="6942E346" w:rsidR="005D7038" w:rsidRPr="00541A35" w:rsidRDefault="007D59A3" w:rsidP="005D7038">
    <w:pPr>
      <w:pStyle w:val="Header"/>
      <w:jc w:val="right"/>
      <w:rPr>
        <w:sz w:val="22"/>
        <w:szCs w:val="22"/>
      </w:rPr>
    </w:pPr>
    <w:r>
      <w:rPr>
        <w:sz w:val="22"/>
        <w:szCs w:val="22"/>
      </w:rPr>
      <w:t>April 9</w:t>
    </w:r>
    <w:r w:rsidR="008F5E88">
      <w:rPr>
        <w:sz w:val="22"/>
        <w:szCs w:val="2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24263"/>
    <w:multiLevelType w:val="hybridMultilevel"/>
    <w:tmpl w:val="05FE233A"/>
    <w:lvl w:ilvl="0" w:tplc="BC22E192">
      <w:start w:val="35"/>
      <w:numFmt w:val="lowerLetter"/>
      <w:lvlText w:val="%1."/>
      <w:lvlJc w:val="left"/>
      <w:pPr>
        <w:ind w:left="14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686240F"/>
    <w:multiLevelType w:val="hybridMultilevel"/>
    <w:tmpl w:val="FF84EE72"/>
    <w:lvl w:ilvl="0" w:tplc="89EEF81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3B1358"/>
    <w:multiLevelType w:val="hybridMultilevel"/>
    <w:tmpl w:val="FEE07C2C"/>
    <w:lvl w:ilvl="0" w:tplc="1E16B16A">
      <w:start w:val="2"/>
      <w:numFmt w:val="lowerRoman"/>
      <w:lvlText w:val="%1."/>
      <w:lvlJc w:val="left"/>
      <w:pPr>
        <w:ind w:left="2160" w:hanging="720"/>
      </w:pPr>
      <w:rPr>
        <w:i w:val="0"/>
        <w:iCs w:val="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 w15:restartNumberingAfterBreak="0">
    <w:nsid w:val="769A3732"/>
    <w:multiLevelType w:val="hybridMultilevel"/>
    <w:tmpl w:val="0E901ABC"/>
    <w:lvl w:ilvl="0" w:tplc="C3E82DB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66582E"/>
    <w:multiLevelType w:val="hybridMultilevel"/>
    <w:tmpl w:val="7B90A4CC"/>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A597EC3"/>
    <w:multiLevelType w:val="hybridMultilevel"/>
    <w:tmpl w:val="E2B4D6FA"/>
    <w:lvl w:ilvl="0" w:tplc="0409000F">
      <w:start w:val="1"/>
      <w:numFmt w:val="decimal"/>
      <w:lvlText w:val="%1."/>
      <w:lvlJc w:val="left"/>
      <w:pPr>
        <w:ind w:left="720" w:hanging="360"/>
      </w:pPr>
      <w:rPr>
        <w:rFonts w:hint="default"/>
      </w:rPr>
    </w:lvl>
    <w:lvl w:ilvl="1" w:tplc="8962DE1A">
      <w:start w:val="9"/>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5E5D"/>
    <w:rsid w:val="00007804"/>
    <w:rsid w:val="000179FF"/>
    <w:rsid w:val="00017C6E"/>
    <w:rsid w:val="00025041"/>
    <w:rsid w:val="00036523"/>
    <w:rsid w:val="00041BA6"/>
    <w:rsid w:val="00046972"/>
    <w:rsid w:val="00047A0A"/>
    <w:rsid w:val="00081FCF"/>
    <w:rsid w:val="00082191"/>
    <w:rsid w:val="000A2A57"/>
    <w:rsid w:val="000A36EA"/>
    <w:rsid w:val="000B7C11"/>
    <w:rsid w:val="000D4C04"/>
    <w:rsid w:val="000E06ED"/>
    <w:rsid w:val="000F3BD1"/>
    <w:rsid w:val="000F4886"/>
    <w:rsid w:val="00113FCB"/>
    <w:rsid w:val="001330C4"/>
    <w:rsid w:val="0016752E"/>
    <w:rsid w:val="0018228C"/>
    <w:rsid w:val="00196159"/>
    <w:rsid w:val="001975D3"/>
    <w:rsid w:val="001C1977"/>
    <w:rsid w:val="001C4317"/>
    <w:rsid w:val="001D1570"/>
    <w:rsid w:val="001E44BE"/>
    <w:rsid w:val="001F1D7C"/>
    <w:rsid w:val="00204DD3"/>
    <w:rsid w:val="00247CA8"/>
    <w:rsid w:val="0026764E"/>
    <w:rsid w:val="00281401"/>
    <w:rsid w:val="00281FD1"/>
    <w:rsid w:val="002915BC"/>
    <w:rsid w:val="002956B3"/>
    <w:rsid w:val="002A63A5"/>
    <w:rsid w:val="002C6064"/>
    <w:rsid w:val="002D5861"/>
    <w:rsid w:val="002E2178"/>
    <w:rsid w:val="00314206"/>
    <w:rsid w:val="00317C96"/>
    <w:rsid w:val="003335F2"/>
    <w:rsid w:val="0034320A"/>
    <w:rsid w:val="00361D0F"/>
    <w:rsid w:val="003738E2"/>
    <w:rsid w:val="00375DBF"/>
    <w:rsid w:val="0039340E"/>
    <w:rsid w:val="003B1091"/>
    <w:rsid w:val="003B3C05"/>
    <w:rsid w:val="003B434D"/>
    <w:rsid w:val="003C7917"/>
    <w:rsid w:val="003D251C"/>
    <w:rsid w:val="003E2FD1"/>
    <w:rsid w:val="003F68B9"/>
    <w:rsid w:val="00400B51"/>
    <w:rsid w:val="004025FF"/>
    <w:rsid w:val="00412FDB"/>
    <w:rsid w:val="00415E6E"/>
    <w:rsid w:val="00422F23"/>
    <w:rsid w:val="00446A72"/>
    <w:rsid w:val="00457F2B"/>
    <w:rsid w:val="00464176"/>
    <w:rsid w:val="004942B7"/>
    <w:rsid w:val="004B0029"/>
    <w:rsid w:val="004C696F"/>
    <w:rsid w:val="004C6B56"/>
    <w:rsid w:val="004D25B0"/>
    <w:rsid w:val="004D38A0"/>
    <w:rsid w:val="004D4365"/>
    <w:rsid w:val="004E1036"/>
    <w:rsid w:val="004E6353"/>
    <w:rsid w:val="004F083D"/>
    <w:rsid w:val="004F389C"/>
    <w:rsid w:val="00501C20"/>
    <w:rsid w:val="00504E8E"/>
    <w:rsid w:val="0050636C"/>
    <w:rsid w:val="005171B3"/>
    <w:rsid w:val="00526D10"/>
    <w:rsid w:val="0052732B"/>
    <w:rsid w:val="00530750"/>
    <w:rsid w:val="005326A5"/>
    <w:rsid w:val="00533096"/>
    <w:rsid w:val="00540DF6"/>
    <w:rsid w:val="00541A35"/>
    <w:rsid w:val="00543154"/>
    <w:rsid w:val="005650C1"/>
    <w:rsid w:val="0057073B"/>
    <w:rsid w:val="0058379C"/>
    <w:rsid w:val="00584A53"/>
    <w:rsid w:val="005A0E40"/>
    <w:rsid w:val="005A360A"/>
    <w:rsid w:val="005A5592"/>
    <w:rsid w:val="005A61B5"/>
    <w:rsid w:val="005B71D5"/>
    <w:rsid w:val="005C53FA"/>
    <w:rsid w:val="005D7038"/>
    <w:rsid w:val="005F2FC1"/>
    <w:rsid w:val="005F334F"/>
    <w:rsid w:val="00605A44"/>
    <w:rsid w:val="0061225A"/>
    <w:rsid w:val="00652507"/>
    <w:rsid w:val="006563A9"/>
    <w:rsid w:val="006650B4"/>
    <w:rsid w:val="00690583"/>
    <w:rsid w:val="006B4C34"/>
    <w:rsid w:val="006D3AB8"/>
    <w:rsid w:val="006D7952"/>
    <w:rsid w:val="006F5871"/>
    <w:rsid w:val="006F776A"/>
    <w:rsid w:val="00704B66"/>
    <w:rsid w:val="00704E1F"/>
    <w:rsid w:val="00706DDE"/>
    <w:rsid w:val="00725D88"/>
    <w:rsid w:val="007729FD"/>
    <w:rsid w:val="00774FE5"/>
    <w:rsid w:val="0078311E"/>
    <w:rsid w:val="00791722"/>
    <w:rsid w:val="007A0D86"/>
    <w:rsid w:val="007B5A67"/>
    <w:rsid w:val="007C02D3"/>
    <w:rsid w:val="007C5950"/>
    <w:rsid w:val="007D0048"/>
    <w:rsid w:val="007D59A3"/>
    <w:rsid w:val="007F6A16"/>
    <w:rsid w:val="00801F3E"/>
    <w:rsid w:val="0081187E"/>
    <w:rsid w:val="00814E61"/>
    <w:rsid w:val="008407FA"/>
    <w:rsid w:val="00861A7B"/>
    <w:rsid w:val="008676B7"/>
    <w:rsid w:val="00882819"/>
    <w:rsid w:val="00883D8D"/>
    <w:rsid w:val="00884722"/>
    <w:rsid w:val="00895616"/>
    <w:rsid w:val="008B0592"/>
    <w:rsid w:val="008E2AA8"/>
    <w:rsid w:val="008F5E88"/>
    <w:rsid w:val="00936BCA"/>
    <w:rsid w:val="00943AC3"/>
    <w:rsid w:val="00953DFC"/>
    <w:rsid w:val="00957550"/>
    <w:rsid w:val="009B0500"/>
    <w:rsid w:val="009B12AA"/>
    <w:rsid w:val="009C041D"/>
    <w:rsid w:val="009C0460"/>
    <w:rsid w:val="009C3C84"/>
    <w:rsid w:val="009C5C9D"/>
    <w:rsid w:val="009D114F"/>
    <w:rsid w:val="009F1C93"/>
    <w:rsid w:val="00A13C4B"/>
    <w:rsid w:val="00A31627"/>
    <w:rsid w:val="00A35A0B"/>
    <w:rsid w:val="00A3710C"/>
    <w:rsid w:val="00A40C9B"/>
    <w:rsid w:val="00A42C75"/>
    <w:rsid w:val="00A52D13"/>
    <w:rsid w:val="00A57A08"/>
    <w:rsid w:val="00A63DD6"/>
    <w:rsid w:val="00A87B93"/>
    <w:rsid w:val="00AA32A5"/>
    <w:rsid w:val="00AA5E09"/>
    <w:rsid w:val="00AB2197"/>
    <w:rsid w:val="00AB3BB5"/>
    <w:rsid w:val="00AB704D"/>
    <w:rsid w:val="00AC3A8B"/>
    <w:rsid w:val="00AF1429"/>
    <w:rsid w:val="00AF7720"/>
    <w:rsid w:val="00B049B0"/>
    <w:rsid w:val="00B16792"/>
    <w:rsid w:val="00B26583"/>
    <w:rsid w:val="00B26B38"/>
    <w:rsid w:val="00B64986"/>
    <w:rsid w:val="00B65EE3"/>
    <w:rsid w:val="00B819EB"/>
    <w:rsid w:val="00B87345"/>
    <w:rsid w:val="00BB0445"/>
    <w:rsid w:val="00BE515F"/>
    <w:rsid w:val="00BF73D5"/>
    <w:rsid w:val="00BF7D0E"/>
    <w:rsid w:val="00C02177"/>
    <w:rsid w:val="00C05180"/>
    <w:rsid w:val="00C06098"/>
    <w:rsid w:val="00C07A94"/>
    <w:rsid w:val="00C26446"/>
    <w:rsid w:val="00C40A0B"/>
    <w:rsid w:val="00C423E9"/>
    <w:rsid w:val="00C63996"/>
    <w:rsid w:val="00CE4133"/>
    <w:rsid w:val="00CE439D"/>
    <w:rsid w:val="00CE544B"/>
    <w:rsid w:val="00D05F35"/>
    <w:rsid w:val="00D1104C"/>
    <w:rsid w:val="00D2550C"/>
    <w:rsid w:val="00D33E10"/>
    <w:rsid w:val="00D42FD2"/>
    <w:rsid w:val="00D712F0"/>
    <w:rsid w:val="00D8389E"/>
    <w:rsid w:val="00D91618"/>
    <w:rsid w:val="00DA771B"/>
    <w:rsid w:val="00DB2AAF"/>
    <w:rsid w:val="00DC1FF0"/>
    <w:rsid w:val="00DC6F64"/>
    <w:rsid w:val="00DD1557"/>
    <w:rsid w:val="00DE1CC8"/>
    <w:rsid w:val="00DF3D12"/>
    <w:rsid w:val="00E00E9A"/>
    <w:rsid w:val="00E202D5"/>
    <w:rsid w:val="00E3275B"/>
    <w:rsid w:val="00E32F4D"/>
    <w:rsid w:val="00E400D1"/>
    <w:rsid w:val="00E419F3"/>
    <w:rsid w:val="00E80244"/>
    <w:rsid w:val="00E83296"/>
    <w:rsid w:val="00E946AA"/>
    <w:rsid w:val="00EB4AC3"/>
    <w:rsid w:val="00EB5AE0"/>
    <w:rsid w:val="00F364F5"/>
    <w:rsid w:val="00F66F69"/>
    <w:rsid w:val="00F726F8"/>
    <w:rsid w:val="00F83DD1"/>
    <w:rsid w:val="00F90357"/>
    <w:rsid w:val="00FB7425"/>
    <w:rsid w:val="00FC2D9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D75D8CE"/>
  <w15:docId w15:val="{6CC4EC19-4AF9-41A7-86A1-230F296F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aliases w:val="Indented Paragraph,Bullet List 1,Unordered List Level 1"/>
    <w:basedOn w:val="Normal"/>
    <w:link w:val="ListParagraphChar"/>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customStyle="1" w:styleId="ListParagraphChar">
    <w:name w:val="List Paragraph Char"/>
    <w:aliases w:val="Indented Paragraph Char,Bullet List 1 Char,Unordered List Level 1 Char"/>
    <w:basedOn w:val="DefaultParagraphFont"/>
    <w:link w:val="ListParagraph"/>
    <w:uiPriority w:val="34"/>
    <w:rsid w:val="009D114F"/>
    <w:rPr>
      <w:rFonts w:ascii="Arial" w:hAnsi="Arial" w:cs="Arial"/>
      <w:bCs/>
      <w:sz w:val="24"/>
      <w:szCs w:val="36"/>
    </w:rPr>
  </w:style>
  <w:style w:type="character" w:styleId="UnresolvedMention">
    <w:name w:val="Unresolved Mention"/>
    <w:basedOn w:val="DefaultParagraphFont"/>
    <w:uiPriority w:val="99"/>
    <w:semiHidden/>
    <w:unhideWhenUsed/>
    <w:rsid w:val="00281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0433">
      <w:bodyDiv w:val="1"/>
      <w:marLeft w:val="0"/>
      <w:marRight w:val="0"/>
      <w:marTop w:val="0"/>
      <w:marBottom w:val="0"/>
      <w:divBdr>
        <w:top w:val="none" w:sz="0" w:space="0" w:color="auto"/>
        <w:left w:val="none" w:sz="0" w:space="0" w:color="auto"/>
        <w:bottom w:val="none" w:sz="0" w:space="0" w:color="auto"/>
        <w:right w:val="none" w:sz="0" w:space="0" w:color="auto"/>
      </w:divBdr>
    </w:div>
    <w:div w:id="302976348">
      <w:bodyDiv w:val="1"/>
      <w:marLeft w:val="0"/>
      <w:marRight w:val="0"/>
      <w:marTop w:val="0"/>
      <w:marBottom w:val="0"/>
      <w:divBdr>
        <w:top w:val="none" w:sz="0" w:space="0" w:color="auto"/>
        <w:left w:val="none" w:sz="0" w:space="0" w:color="auto"/>
        <w:bottom w:val="none" w:sz="0" w:space="0" w:color="auto"/>
        <w:right w:val="none" w:sz="0" w:space="0" w:color="auto"/>
      </w:divBdr>
    </w:div>
    <w:div w:id="527521966">
      <w:bodyDiv w:val="1"/>
      <w:marLeft w:val="0"/>
      <w:marRight w:val="0"/>
      <w:marTop w:val="0"/>
      <w:marBottom w:val="0"/>
      <w:divBdr>
        <w:top w:val="none" w:sz="0" w:space="0" w:color="auto"/>
        <w:left w:val="none" w:sz="0" w:space="0" w:color="auto"/>
        <w:bottom w:val="none" w:sz="0" w:space="0" w:color="auto"/>
        <w:right w:val="none" w:sz="0" w:space="0" w:color="auto"/>
      </w:divBdr>
    </w:div>
    <w:div w:id="553473009">
      <w:bodyDiv w:val="1"/>
      <w:marLeft w:val="0"/>
      <w:marRight w:val="0"/>
      <w:marTop w:val="0"/>
      <w:marBottom w:val="0"/>
      <w:divBdr>
        <w:top w:val="none" w:sz="0" w:space="0" w:color="auto"/>
        <w:left w:val="none" w:sz="0" w:space="0" w:color="auto"/>
        <w:bottom w:val="none" w:sz="0" w:space="0" w:color="auto"/>
        <w:right w:val="none" w:sz="0" w:space="0" w:color="auto"/>
      </w:divBdr>
    </w:div>
    <w:div w:id="101136948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49708723">
      <w:bodyDiv w:val="1"/>
      <w:marLeft w:val="0"/>
      <w:marRight w:val="0"/>
      <w:marTop w:val="0"/>
      <w:marBottom w:val="0"/>
      <w:divBdr>
        <w:top w:val="none" w:sz="0" w:space="0" w:color="auto"/>
        <w:left w:val="none" w:sz="0" w:space="0" w:color="auto"/>
        <w:bottom w:val="none" w:sz="0" w:space="0" w:color="auto"/>
        <w:right w:val="none" w:sz="0" w:space="0" w:color="auto"/>
      </w:divBdr>
    </w:div>
    <w:div w:id="1217087915">
      <w:bodyDiv w:val="1"/>
      <w:marLeft w:val="0"/>
      <w:marRight w:val="0"/>
      <w:marTop w:val="0"/>
      <w:marBottom w:val="0"/>
      <w:divBdr>
        <w:top w:val="none" w:sz="0" w:space="0" w:color="auto"/>
        <w:left w:val="none" w:sz="0" w:space="0" w:color="auto"/>
        <w:bottom w:val="none" w:sz="0" w:space="0" w:color="auto"/>
        <w:right w:val="none" w:sz="0" w:space="0" w:color="auto"/>
      </w:divBdr>
    </w:div>
    <w:div w:id="1235046583">
      <w:bodyDiv w:val="1"/>
      <w:marLeft w:val="0"/>
      <w:marRight w:val="0"/>
      <w:marTop w:val="0"/>
      <w:marBottom w:val="0"/>
      <w:divBdr>
        <w:top w:val="none" w:sz="0" w:space="0" w:color="auto"/>
        <w:left w:val="none" w:sz="0" w:space="0" w:color="auto"/>
        <w:bottom w:val="none" w:sz="0" w:space="0" w:color="auto"/>
        <w:right w:val="none" w:sz="0" w:space="0" w:color="auto"/>
      </w:divBdr>
    </w:div>
    <w:div w:id="1547445811">
      <w:bodyDiv w:val="1"/>
      <w:marLeft w:val="0"/>
      <w:marRight w:val="0"/>
      <w:marTop w:val="0"/>
      <w:marBottom w:val="0"/>
      <w:divBdr>
        <w:top w:val="none" w:sz="0" w:space="0" w:color="auto"/>
        <w:left w:val="none" w:sz="0" w:space="0" w:color="auto"/>
        <w:bottom w:val="none" w:sz="0" w:space="0" w:color="auto"/>
        <w:right w:val="none" w:sz="0" w:space="0" w:color="auto"/>
      </w:divBdr>
    </w:div>
    <w:div w:id="1564023339">
      <w:bodyDiv w:val="1"/>
      <w:marLeft w:val="0"/>
      <w:marRight w:val="0"/>
      <w:marTop w:val="0"/>
      <w:marBottom w:val="0"/>
      <w:divBdr>
        <w:top w:val="none" w:sz="0" w:space="0" w:color="auto"/>
        <w:left w:val="none" w:sz="0" w:space="0" w:color="auto"/>
        <w:bottom w:val="none" w:sz="0" w:space="0" w:color="auto"/>
        <w:right w:val="none" w:sz="0" w:space="0" w:color="auto"/>
      </w:divBdr>
    </w:div>
    <w:div w:id="1736586383">
      <w:bodyDiv w:val="1"/>
      <w:marLeft w:val="0"/>
      <w:marRight w:val="0"/>
      <w:marTop w:val="0"/>
      <w:marBottom w:val="0"/>
      <w:divBdr>
        <w:top w:val="none" w:sz="0" w:space="0" w:color="auto"/>
        <w:left w:val="none" w:sz="0" w:space="0" w:color="auto"/>
        <w:bottom w:val="none" w:sz="0" w:space="0" w:color="auto"/>
        <w:right w:val="none" w:sz="0" w:space="0" w:color="auto"/>
      </w:divBdr>
    </w:div>
    <w:div w:id="213189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GC_113396761</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Long Term Care Committee of Management</committee>
    <meetingId xmlns="e6cd7bd4-3f3e-4495-b8c9-139289cd76e6">[2020-04-09 Long Term Care Committee of Management [9290], 2020-04-23 County Council [8467]]</meetingId>
    <capitalProjectPriority xmlns="e6cd7bd4-3f3e-4495-b8c9-139289cd76e6" xsi:nil="true"/>
    <policyApprovalDate xmlns="e6cd7bd4-3f3e-4495-b8c9-139289cd76e6" xsi:nil="true"/>
    <NodeRef xmlns="e6cd7bd4-3f3e-4495-b8c9-139289cd76e6">c983d89a-f4ac-4e1c-b3dd-f1dce707ee83</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D6DA11B2-6BE7-4B8F-807C-9134467E3DEA}">
  <ds:schemaRefs>
    <ds:schemaRef ds:uri="http://schemas.openxmlformats.org/officeDocument/2006/bibliography"/>
  </ds:schemaRefs>
</ds:datastoreItem>
</file>

<file path=customXml/itemProps2.xml><?xml version="1.0" encoding="utf-8"?>
<ds:datastoreItem xmlns:ds="http://schemas.openxmlformats.org/officeDocument/2006/customXml" ds:itemID="{2AFAC89B-824A-4A61-868B-B9A130653DC8}"/>
</file>

<file path=customXml/itemProps3.xml><?xml version="1.0" encoding="utf-8"?>
<ds:datastoreItem xmlns:ds="http://schemas.openxmlformats.org/officeDocument/2006/customXml" ds:itemID="{D5F45FC4-43A6-40BF-8B2C-63CBA6D86E04}"/>
</file>

<file path=customXml/itemProps4.xml><?xml version="1.0" encoding="utf-8"?>
<ds:datastoreItem xmlns:ds="http://schemas.openxmlformats.org/officeDocument/2006/customXml" ds:itemID="{08407FC8-53B0-47CA-BDA8-6EBFD275C5DD}"/>
</file>

<file path=customXml/itemProps5.xml><?xml version="1.0" encoding="utf-8"?>
<ds:datastoreItem xmlns:ds="http://schemas.openxmlformats.org/officeDocument/2006/customXml" ds:itemID="{6D489C5D-5EB6-41C7-B6AE-6231F75C5284}"/>
</file>

<file path=docProps/app.xml><?xml version="1.0" encoding="utf-8"?>
<Properties xmlns="http://schemas.openxmlformats.org/officeDocument/2006/extended-properties" xmlns:vt="http://schemas.openxmlformats.org/officeDocument/2006/docPropsVTypes">
  <Template>July 29 Arial Font</Template>
  <TotalTime>98</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Nancy</dc:creator>
  <cp:keywords/>
  <dc:description/>
  <cp:lastModifiedBy>Morrison, Heather</cp:lastModifiedBy>
  <cp:revision>7</cp:revision>
  <cp:lastPrinted>2020-02-11T19:05:00Z</cp:lastPrinted>
  <dcterms:created xsi:type="dcterms:W3CDTF">2020-04-06T17:02:00Z</dcterms:created>
  <dcterms:modified xsi:type="dcterms:W3CDTF">2020-04-16T13:14:00Z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