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5" w:rsidRPr="00C2345E" w:rsidRDefault="00425C92" w:rsidP="00274053">
      <w:pPr>
        <w:pStyle w:val="Title"/>
        <w:tabs>
          <w:tab w:val="clear" w:pos="10260"/>
          <w:tab w:val="right" w:pos="9360"/>
        </w:tabs>
        <w:ind w:left="0"/>
        <w:sectPr w:rsidR="003C4A45" w:rsidRPr="00C2345E" w:rsidSect="00274053">
          <w:headerReference w:type="default" r:id="rId9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18923624" wp14:editId="3C33BB93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96618D">
        <w:rPr>
          <w:rStyle w:val="TitleChar"/>
          <w:rFonts w:ascii="HelveticaNeueLT Std Lt" w:hAnsi="HelveticaNeueLT Std Lt"/>
        </w:rPr>
        <w:t xml:space="preserve">Committee </w:t>
      </w:r>
      <w:r w:rsidR="00881143" w:rsidRPr="0096618D">
        <w:rPr>
          <w:rStyle w:val="TitleChar"/>
          <w:rFonts w:ascii="HelveticaNeueLT Std Lt" w:hAnsi="HelveticaNeueLT Std Lt"/>
        </w:rPr>
        <w:t>Agenda</w:t>
      </w:r>
    </w:p>
    <w:p w:rsidR="00881143" w:rsidRPr="0096618D" w:rsidRDefault="00586DAA" w:rsidP="00274053">
      <w:pPr>
        <w:pStyle w:val="Heading1"/>
        <w:jc w:val="center"/>
        <w:rPr>
          <w:rFonts w:ascii="HelveticaNeueLT Std Lt" w:hAnsi="HelveticaNeueLT Std Lt"/>
        </w:rPr>
      </w:pPr>
      <w:proofErr w:type="gramStart"/>
      <w:r w:rsidRPr="0096618D">
        <w:rPr>
          <w:rFonts w:ascii="HelveticaNeueLT Std Lt" w:hAnsi="HelveticaNeueLT Std Lt"/>
        </w:rPr>
        <w:lastRenderedPageBreak/>
        <w:t>Corporate Services Committee</w:t>
      </w:r>
      <w:r w:rsidRPr="0096618D">
        <w:rPr>
          <w:rFonts w:ascii="HelveticaNeueLT Std Lt" w:hAnsi="HelveticaNeueLT Std Lt"/>
        </w:rPr>
        <w:br/>
        <w:t>February 12, 2013</w:t>
      </w:r>
      <w:r w:rsidR="00881143" w:rsidRPr="0096618D">
        <w:rPr>
          <w:rFonts w:ascii="HelveticaNeueLT Std Lt" w:hAnsi="HelveticaNeueLT Std Lt"/>
        </w:rPr>
        <w:t xml:space="preserve"> – </w:t>
      </w:r>
      <w:r w:rsidRPr="0096618D">
        <w:rPr>
          <w:rFonts w:ascii="HelveticaNeueLT Std Lt" w:hAnsi="HelveticaNeueLT Std Lt"/>
        </w:rPr>
        <w:t>10:00 a.m.</w:t>
      </w:r>
      <w:proofErr w:type="gramEnd"/>
    </w:p>
    <w:p w:rsidR="00881143" w:rsidRPr="0096618D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96618D">
        <w:rPr>
          <w:rFonts w:ascii="HelveticaNeueLT Std" w:hAnsi="HelveticaNeueLT Std"/>
          <w:b/>
          <w:sz w:val="24"/>
          <w:szCs w:val="24"/>
        </w:rPr>
        <w:t>Call to Order</w:t>
      </w:r>
    </w:p>
    <w:p w:rsidR="00881143" w:rsidRPr="0096618D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96618D">
        <w:rPr>
          <w:rFonts w:ascii="HelveticaNeueLT Std" w:hAnsi="HelveticaNeueLT Std"/>
          <w:b/>
          <w:sz w:val="24"/>
          <w:szCs w:val="24"/>
        </w:rPr>
        <w:t>Declaration of Pecuniary Interest</w:t>
      </w:r>
    </w:p>
    <w:p w:rsidR="00881143" w:rsidRPr="0096618D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</w:rPr>
      </w:pPr>
      <w:r w:rsidRPr="0096618D">
        <w:rPr>
          <w:rFonts w:ascii="HelveticaNeueLT Std" w:hAnsi="HelveticaNeueLT Std"/>
          <w:b/>
          <w:sz w:val="24"/>
          <w:szCs w:val="24"/>
        </w:rPr>
        <w:t>Minutes of Meetings</w:t>
      </w:r>
      <w:r w:rsidR="00B872B2" w:rsidRPr="0096618D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F86675" w:rsidRPr="00F86675" w:rsidRDefault="00F86675" w:rsidP="00F86675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Owen Sound Campus Community Advisory Committee minutes dated November 15, 2012</w:t>
      </w:r>
    </w:p>
    <w:p w:rsidR="00582138" w:rsidRDefault="00582138" w:rsidP="004F3C61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Council Remuneration Advisory Committee minutes dated December 10, 2012</w:t>
      </w:r>
    </w:p>
    <w:p w:rsidR="00582138" w:rsidRPr="00582138" w:rsidRDefault="00582138" w:rsidP="00582138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Council Remuneration Advisory Committee minutes dated January 15, 2013</w:t>
      </w:r>
    </w:p>
    <w:p w:rsidR="0055351A" w:rsidRPr="0055351A" w:rsidRDefault="00662FE1" w:rsidP="0055351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Space Needs Task Force minutes dated January 15, 2013</w:t>
      </w:r>
    </w:p>
    <w:p w:rsidR="007F1384" w:rsidRDefault="00662FE1" w:rsidP="00F52478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Space Needs Task Force minutes dated February 5, 2013</w:t>
      </w:r>
    </w:p>
    <w:p w:rsidR="00A15121" w:rsidRPr="00A15121" w:rsidRDefault="00A15121" w:rsidP="00A15121">
      <w:pPr>
        <w:pStyle w:val="ListParagraph"/>
        <w:numPr>
          <w:ilvl w:val="2"/>
          <w:numId w:val="1"/>
        </w:numPr>
        <w:spacing w:before="200" w:line="240" w:lineRule="auto"/>
        <w:contextualSpacing w:val="0"/>
        <w:rPr>
          <w:rFonts w:ascii="HelveticaNeueLT Std" w:hAnsi="HelveticaNeueLT Std"/>
          <w:sz w:val="24"/>
          <w:szCs w:val="24"/>
        </w:rPr>
      </w:pPr>
      <w:r w:rsidRPr="00A15121">
        <w:rPr>
          <w:rFonts w:ascii="HelveticaNeueLT Std" w:hAnsi="HelveticaNeueLT Std"/>
          <w:sz w:val="24"/>
          <w:szCs w:val="24"/>
        </w:rPr>
        <w:t>Verbal Update to be provided</w:t>
      </w:r>
    </w:p>
    <w:p w:rsidR="00881143" w:rsidRPr="0096618D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96618D">
        <w:rPr>
          <w:rFonts w:ascii="HelveticaNeueLT Std" w:hAnsi="HelveticaNeueLT Std"/>
          <w:b/>
          <w:sz w:val="24"/>
          <w:szCs w:val="24"/>
        </w:rPr>
        <w:t>Business Arising from t</w:t>
      </w:r>
      <w:bookmarkStart w:id="0" w:name="_GoBack"/>
      <w:bookmarkEnd w:id="0"/>
      <w:r w:rsidRPr="0096618D">
        <w:rPr>
          <w:rFonts w:ascii="HelveticaNeueLT Std" w:hAnsi="HelveticaNeueLT Std"/>
          <w:b/>
          <w:sz w:val="24"/>
          <w:szCs w:val="24"/>
        </w:rPr>
        <w:t>he Minutes</w:t>
      </w:r>
      <w:r w:rsidR="00B872B2" w:rsidRPr="0096618D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4F3C61" w:rsidRDefault="00881143" w:rsidP="004F3C61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 w:rsidRPr="0096618D">
        <w:rPr>
          <w:rFonts w:ascii="HelveticaNeueLT Std" w:hAnsi="HelveticaNeueLT Std"/>
          <w:sz w:val="24"/>
          <w:szCs w:val="24"/>
        </w:rPr>
        <w:t xml:space="preserve">Minutes of </w:t>
      </w:r>
      <w:r w:rsidR="00586DAA" w:rsidRPr="0096618D">
        <w:rPr>
          <w:rFonts w:ascii="HelveticaNeueLT Std" w:hAnsi="HelveticaNeueLT Std"/>
          <w:sz w:val="24"/>
          <w:szCs w:val="24"/>
        </w:rPr>
        <w:t>Corporate Services</w:t>
      </w:r>
      <w:r w:rsidRPr="0096618D">
        <w:rPr>
          <w:rFonts w:ascii="HelveticaNeueLT Std" w:hAnsi="HelveticaNeueLT Std"/>
          <w:sz w:val="24"/>
          <w:szCs w:val="24"/>
        </w:rPr>
        <w:t xml:space="preserve"> Committee meeting dated</w:t>
      </w:r>
      <w:r w:rsidR="00586DAA" w:rsidRPr="0096618D">
        <w:rPr>
          <w:rFonts w:ascii="HelveticaNeueLT Std" w:hAnsi="HelveticaNeueLT Std"/>
          <w:sz w:val="24"/>
          <w:szCs w:val="24"/>
        </w:rPr>
        <w:t xml:space="preserve"> January 15, 2013 </w:t>
      </w:r>
      <w:r w:rsidRPr="0096618D">
        <w:rPr>
          <w:rFonts w:ascii="HelveticaNeueLT Std" w:hAnsi="HelveticaNeueLT Std"/>
          <w:sz w:val="24"/>
          <w:szCs w:val="24"/>
        </w:rPr>
        <w:t xml:space="preserve">adopted as presented </w:t>
      </w:r>
      <w:r w:rsidR="00586DAA" w:rsidRPr="0096618D">
        <w:rPr>
          <w:rFonts w:ascii="HelveticaNeueLT Std" w:hAnsi="HelveticaNeueLT Std"/>
          <w:sz w:val="24"/>
          <w:szCs w:val="24"/>
        </w:rPr>
        <w:t>by Grey County Council on February 5, 2013</w:t>
      </w:r>
    </w:p>
    <w:p w:rsidR="00D6022A" w:rsidRPr="00D6022A" w:rsidRDefault="00A15121" w:rsidP="00D6022A">
      <w:pPr>
        <w:pStyle w:val="ListParagraph"/>
        <w:spacing w:before="240" w:line="240" w:lineRule="auto"/>
        <w:ind w:left="1440"/>
        <w:contextualSpacing w:val="0"/>
        <w:rPr>
          <w:rFonts w:ascii="HelveticaNeueLT Std" w:hAnsi="HelveticaNeueLT Std"/>
          <w:sz w:val="24"/>
          <w:szCs w:val="24"/>
        </w:rPr>
      </w:pPr>
      <w:hyperlink r:id="rId11" w:tooltip="Corporate Services Committee Minutes January 15 2013" w:history="1">
        <w:r w:rsidR="00D6022A" w:rsidRPr="00D6022A">
          <w:rPr>
            <w:rStyle w:val="Hyperlink"/>
            <w:sz w:val="24"/>
            <w:szCs w:val="24"/>
          </w:rPr>
          <w:t>Corporate Services Committee Minutes January 15 2013</w:t>
        </w:r>
      </w:hyperlink>
    </w:p>
    <w:p w:rsidR="00881143" w:rsidRPr="0096618D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96618D">
        <w:rPr>
          <w:rFonts w:ascii="HelveticaNeueLT Std" w:hAnsi="HelveticaNeueLT Std"/>
          <w:b/>
          <w:sz w:val="24"/>
          <w:szCs w:val="24"/>
        </w:rPr>
        <w:t xml:space="preserve">Reports – </w:t>
      </w:r>
      <w:r w:rsidR="00586DAA" w:rsidRPr="0096618D">
        <w:rPr>
          <w:rFonts w:ascii="HelveticaNeueLT Std" w:hAnsi="HelveticaNeueLT Std"/>
          <w:b/>
          <w:sz w:val="24"/>
          <w:szCs w:val="24"/>
        </w:rPr>
        <w:t>Chief Administrative Officer</w:t>
      </w:r>
    </w:p>
    <w:p w:rsidR="00295C82" w:rsidRPr="00582138" w:rsidRDefault="00586DAA" w:rsidP="00582138">
      <w:pPr>
        <w:pStyle w:val="ListParagraph"/>
        <w:numPr>
          <w:ilvl w:val="1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 w:rsidRPr="0096618D">
        <w:rPr>
          <w:rFonts w:ascii="HelveticaNeueLT Std" w:hAnsi="HelveticaNeueLT Std"/>
          <w:sz w:val="24"/>
          <w:szCs w:val="24"/>
        </w:rPr>
        <w:t>CAOR-CS</w:t>
      </w:r>
      <w:r w:rsidR="00F86675">
        <w:rPr>
          <w:rFonts w:ascii="HelveticaNeueLT Std" w:hAnsi="HelveticaNeueLT Std"/>
          <w:sz w:val="24"/>
          <w:szCs w:val="24"/>
        </w:rPr>
        <w:t>-09-13 Non-Union Salary and Wage Economic Adjustment</w:t>
      </w:r>
    </w:p>
    <w:p w:rsidR="0096618D" w:rsidRDefault="0096618D" w:rsidP="0096618D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6201E4">
        <w:rPr>
          <w:rFonts w:ascii="HelveticaNeueLT Std" w:hAnsi="HelveticaNeueLT Std"/>
          <w:b/>
          <w:sz w:val="24"/>
          <w:szCs w:val="24"/>
        </w:rPr>
        <w:t xml:space="preserve">Reports – Clerk </w:t>
      </w:r>
    </w:p>
    <w:p w:rsidR="00C73442" w:rsidRPr="00F52478" w:rsidRDefault="00D6022A" w:rsidP="00F52478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 w:rsidRPr="00D6022A">
        <w:rPr>
          <w:rFonts w:ascii="HelveticaNeueLT Std" w:hAnsi="HelveticaNeueLT Std"/>
          <w:sz w:val="24"/>
          <w:szCs w:val="24"/>
        </w:rPr>
        <w:t>CCR-CS-04-13</w:t>
      </w:r>
      <w:r>
        <w:rPr>
          <w:rFonts w:ascii="HelveticaNeueLT Std" w:hAnsi="HelveticaNeueLT Std"/>
          <w:sz w:val="24"/>
          <w:szCs w:val="24"/>
        </w:rPr>
        <w:t xml:space="preserve"> Request of Councillor to Attend 2013 Federation of Canadian Municipalities Conference</w:t>
      </w:r>
    </w:p>
    <w:p w:rsidR="00F14BFA" w:rsidRPr="006201E4" w:rsidRDefault="00F14BFA" w:rsidP="00F14BFA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Reports – Financial </w:t>
      </w:r>
      <w:r w:rsidRPr="006201E4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7E10FB" w:rsidRDefault="007E10FB" w:rsidP="00F14BF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FR-CS-10-13 2013 </w:t>
      </w:r>
      <w:r w:rsidR="00012F58">
        <w:rPr>
          <w:rFonts w:ascii="HelveticaNeueLT Std" w:hAnsi="HelveticaNeueLT Std"/>
          <w:sz w:val="24"/>
          <w:szCs w:val="24"/>
        </w:rPr>
        <w:t>Tax Policy Items</w:t>
      </w:r>
    </w:p>
    <w:p w:rsidR="00F14BFA" w:rsidRDefault="00F14BFA" w:rsidP="00F14BF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lastRenderedPageBreak/>
        <w:t xml:space="preserve">FR-CS-11-13 </w:t>
      </w:r>
      <w:r w:rsidR="00012F58">
        <w:rPr>
          <w:rFonts w:ascii="HelveticaNeueLT Std" w:hAnsi="HelveticaNeueLT Std"/>
          <w:sz w:val="24"/>
          <w:szCs w:val="24"/>
        </w:rPr>
        <w:t>Grey Bruce</w:t>
      </w:r>
      <w:r>
        <w:rPr>
          <w:rFonts w:ascii="HelveticaNeueLT Std" w:hAnsi="HelveticaNeueLT Std"/>
          <w:sz w:val="24"/>
          <w:szCs w:val="24"/>
        </w:rPr>
        <w:t xml:space="preserve"> Health Unit</w:t>
      </w:r>
      <w:r w:rsidR="00012F58">
        <w:rPr>
          <w:rFonts w:ascii="HelveticaNeueLT Std" w:hAnsi="HelveticaNeueLT Std"/>
          <w:sz w:val="24"/>
          <w:szCs w:val="24"/>
        </w:rPr>
        <w:t xml:space="preserve"> Designation - </w:t>
      </w:r>
      <w:r>
        <w:rPr>
          <w:rFonts w:ascii="HelveticaNeueLT Std" w:hAnsi="HelveticaNeueLT Std"/>
          <w:sz w:val="24"/>
          <w:szCs w:val="24"/>
        </w:rPr>
        <w:t>Municipal Capital Facility</w:t>
      </w:r>
      <w:r w:rsidR="00012F58">
        <w:rPr>
          <w:rFonts w:ascii="HelveticaNeueLT Std" w:hAnsi="HelveticaNeueLT Std"/>
          <w:sz w:val="24"/>
          <w:szCs w:val="24"/>
        </w:rPr>
        <w:t xml:space="preserve"> and Exemption from Taxes</w:t>
      </w:r>
    </w:p>
    <w:p w:rsidR="00012F58" w:rsidRDefault="00012F58" w:rsidP="00012F58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City of Owen Sound By-laws 2012-210 </w:t>
      </w:r>
      <w:r w:rsidR="00B33A6D">
        <w:rPr>
          <w:rFonts w:ascii="HelveticaNeueLT Std" w:hAnsi="HelveticaNeueLT Std"/>
          <w:sz w:val="24"/>
          <w:szCs w:val="24"/>
        </w:rPr>
        <w:t>and 2012-211</w:t>
      </w:r>
    </w:p>
    <w:p w:rsidR="00F14BFA" w:rsidRDefault="00F14BFA" w:rsidP="00F14BFA">
      <w:pPr>
        <w:pStyle w:val="ListParagraph"/>
        <w:numPr>
          <w:ilvl w:val="1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FR-CS-12-13 2012 Treasurer’s Statement</w:t>
      </w:r>
      <w:r w:rsidR="00012F58">
        <w:rPr>
          <w:rFonts w:ascii="HelveticaNeueLT Std" w:hAnsi="HelveticaNeueLT Std"/>
          <w:sz w:val="24"/>
          <w:szCs w:val="24"/>
        </w:rPr>
        <w:t xml:space="preserve"> – Council Remuneration and Expenses</w:t>
      </w:r>
    </w:p>
    <w:p w:rsidR="000D12F3" w:rsidRPr="000D12F3" w:rsidRDefault="000D12F3" w:rsidP="000D12F3">
      <w:pPr>
        <w:pStyle w:val="ListParagraph"/>
        <w:numPr>
          <w:ilvl w:val="2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 w:rsidRPr="000D12F3">
        <w:rPr>
          <w:rFonts w:ascii="HelveticaNeueLT Std" w:hAnsi="HelveticaNeueLT Std"/>
          <w:sz w:val="24"/>
          <w:szCs w:val="24"/>
        </w:rPr>
        <w:t>2012 Treasurer’s Statement – Council Remuneration and Expenses</w:t>
      </w:r>
    </w:p>
    <w:p w:rsidR="00F14BFA" w:rsidRDefault="00F14BFA" w:rsidP="0043166D">
      <w:pPr>
        <w:pStyle w:val="ListParagraph"/>
        <w:numPr>
          <w:ilvl w:val="1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FR-CS-13-13 Grey Bruce Health Unit</w:t>
      </w:r>
      <w:r w:rsidR="00012F58">
        <w:rPr>
          <w:rFonts w:ascii="HelveticaNeueLT Std" w:hAnsi="HelveticaNeueLT Std"/>
          <w:sz w:val="24"/>
          <w:szCs w:val="24"/>
        </w:rPr>
        <w:t>’s</w:t>
      </w:r>
      <w:r>
        <w:rPr>
          <w:rFonts w:ascii="HelveticaNeueLT Std" w:hAnsi="HelveticaNeueLT Std"/>
          <w:sz w:val="24"/>
          <w:szCs w:val="24"/>
        </w:rPr>
        <w:t xml:space="preserve"> 2013 Budget</w:t>
      </w:r>
    </w:p>
    <w:p w:rsidR="00012F58" w:rsidRDefault="00012F58" w:rsidP="000D12F3">
      <w:pPr>
        <w:pStyle w:val="ListParagraph"/>
        <w:numPr>
          <w:ilvl w:val="2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Summary of Grey Bruce Health Unit’s Budgets</w:t>
      </w:r>
    </w:p>
    <w:p w:rsidR="000D12F3" w:rsidRDefault="000D12F3" w:rsidP="00012F58">
      <w:pPr>
        <w:pStyle w:val="ListParagraph"/>
        <w:numPr>
          <w:ilvl w:val="2"/>
          <w:numId w:val="1"/>
        </w:numPr>
        <w:spacing w:before="240" w:line="240" w:lineRule="auto"/>
        <w:ind w:left="2174" w:hanging="187"/>
        <w:rPr>
          <w:rFonts w:ascii="HelveticaNeueLT Std" w:hAnsi="HelveticaNeueLT Std"/>
          <w:sz w:val="24"/>
          <w:szCs w:val="24"/>
        </w:rPr>
      </w:pPr>
      <w:r w:rsidRPr="000D12F3">
        <w:rPr>
          <w:rFonts w:ascii="HelveticaNeueLT Std" w:hAnsi="HelveticaNeueLT Std"/>
          <w:sz w:val="24"/>
          <w:szCs w:val="24"/>
        </w:rPr>
        <w:t>Grey Bruce Hea</w:t>
      </w:r>
      <w:r w:rsidR="00012F58">
        <w:rPr>
          <w:rFonts w:ascii="HelveticaNeueLT Std" w:hAnsi="HelveticaNeueLT Std"/>
          <w:sz w:val="24"/>
          <w:szCs w:val="24"/>
        </w:rPr>
        <w:t>lth Unit</w:t>
      </w:r>
      <w:r w:rsidRPr="000D12F3">
        <w:rPr>
          <w:rFonts w:ascii="HelveticaNeueLT Std" w:hAnsi="HelveticaNeueLT Std"/>
          <w:sz w:val="24"/>
          <w:szCs w:val="24"/>
        </w:rPr>
        <w:t xml:space="preserve"> 2013 Budget</w:t>
      </w:r>
      <w:r w:rsidR="00012F58">
        <w:rPr>
          <w:rFonts w:ascii="HelveticaNeueLT Std" w:hAnsi="HelveticaNeueLT Std"/>
          <w:sz w:val="24"/>
          <w:szCs w:val="24"/>
        </w:rPr>
        <w:t xml:space="preserve"> Summary Municipally Funded Public Health Programs</w:t>
      </w:r>
    </w:p>
    <w:p w:rsidR="00012F58" w:rsidRPr="0043166D" w:rsidRDefault="00012F58" w:rsidP="00012F58">
      <w:pPr>
        <w:pStyle w:val="ListParagraph"/>
        <w:spacing w:before="240" w:line="240" w:lineRule="auto"/>
        <w:ind w:left="2174"/>
        <w:rPr>
          <w:rFonts w:ascii="HelveticaNeueLT Std" w:hAnsi="HelveticaNeueLT Std"/>
          <w:sz w:val="24"/>
          <w:szCs w:val="24"/>
        </w:rPr>
      </w:pPr>
    </w:p>
    <w:p w:rsidR="006E0554" w:rsidRDefault="006E0554" w:rsidP="006E0554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6201E4">
        <w:rPr>
          <w:rFonts w:ascii="HelveticaNeueLT Std" w:hAnsi="HelveticaNeueLT Std"/>
          <w:b/>
          <w:sz w:val="24"/>
          <w:szCs w:val="24"/>
        </w:rPr>
        <w:t xml:space="preserve">Reports – </w:t>
      </w:r>
      <w:r>
        <w:rPr>
          <w:rFonts w:ascii="HelveticaNeueLT Std" w:hAnsi="HelveticaNeueLT Std"/>
          <w:b/>
          <w:sz w:val="24"/>
          <w:szCs w:val="24"/>
        </w:rPr>
        <w:t>Information Technology</w:t>
      </w:r>
    </w:p>
    <w:p w:rsidR="006E0554" w:rsidRPr="006E0554" w:rsidRDefault="000D12F3" w:rsidP="006E0554">
      <w:pPr>
        <w:pStyle w:val="ListParagraph"/>
        <w:numPr>
          <w:ilvl w:val="1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ITR-CS-04-13 </w:t>
      </w:r>
      <w:r w:rsidR="006E0554" w:rsidRPr="0047220A">
        <w:rPr>
          <w:rFonts w:ascii="HelveticaNeueLT Std" w:hAnsi="HelveticaNeueLT Std"/>
          <w:sz w:val="24"/>
          <w:szCs w:val="24"/>
        </w:rPr>
        <w:t>Info</w:t>
      </w:r>
      <w:r w:rsidR="00B33A6D">
        <w:rPr>
          <w:rFonts w:ascii="HelveticaNeueLT Std" w:hAnsi="HelveticaNeueLT Std"/>
          <w:sz w:val="24"/>
          <w:szCs w:val="24"/>
        </w:rPr>
        <w:t xml:space="preserve">rmation Technology Conferences </w:t>
      </w:r>
      <w:r w:rsidR="006E0554" w:rsidRPr="0047220A">
        <w:rPr>
          <w:rFonts w:ascii="HelveticaNeueLT Std" w:hAnsi="HelveticaNeueLT Std"/>
          <w:sz w:val="24"/>
          <w:szCs w:val="24"/>
        </w:rPr>
        <w:t xml:space="preserve"> </w:t>
      </w:r>
    </w:p>
    <w:p w:rsidR="00F14BFA" w:rsidRPr="00F14BFA" w:rsidRDefault="00F14BFA" w:rsidP="00F14BFA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96618D">
        <w:rPr>
          <w:rFonts w:ascii="HelveticaNeueLT Std" w:hAnsi="HelveticaNeueLT Std"/>
          <w:b/>
          <w:sz w:val="24"/>
          <w:szCs w:val="24"/>
        </w:rPr>
        <w:t>Closed Meeting Matters</w:t>
      </w:r>
    </w:p>
    <w:p w:rsidR="00295C82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6201E4">
        <w:rPr>
          <w:rFonts w:ascii="HelveticaNeueLT Std" w:hAnsi="HelveticaNeueLT Std"/>
          <w:b/>
          <w:sz w:val="24"/>
          <w:szCs w:val="24"/>
        </w:rPr>
        <w:t>Other Business</w:t>
      </w:r>
    </w:p>
    <w:p w:rsidR="00DC7EC0" w:rsidRPr="00DC7EC0" w:rsidRDefault="00F52478" w:rsidP="00DC7EC0">
      <w:pPr>
        <w:pStyle w:val="ListParagraph"/>
        <w:numPr>
          <w:ilvl w:val="1"/>
          <w:numId w:val="1"/>
        </w:numPr>
        <w:spacing w:before="240" w:line="36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Owen Sound Jail – Verbal Update</w:t>
      </w:r>
    </w:p>
    <w:p w:rsidR="00295C82" w:rsidRPr="006201E4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="HelveticaNeueLT Std" w:hAnsi="HelveticaNeueLT Std"/>
          <w:b/>
          <w:sz w:val="24"/>
          <w:szCs w:val="24"/>
        </w:rPr>
      </w:pPr>
      <w:r w:rsidRPr="006201E4">
        <w:rPr>
          <w:rFonts w:ascii="HelveticaNeueLT Std" w:hAnsi="HelveticaNeueLT Std"/>
          <w:b/>
          <w:sz w:val="24"/>
          <w:szCs w:val="24"/>
        </w:rPr>
        <w:t>Next Meeting Dates</w:t>
      </w:r>
    </w:p>
    <w:p w:rsidR="00295C82" w:rsidRPr="006201E4" w:rsidRDefault="00586DAA" w:rsidP="00C3604A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Fonts w:ascii="HelveticaNeueLT Std" w:hAnsi="HelveticaNeueLT Std"/>
          <w:sz w:val="24"/>
          <w:szCs w:val="24"/>
        </w:rPr>
      </w:pPr>
      <w:r w:rsidRPr="006201E4">
        <w:rPr>
          <w:rFonts w:ascii="HelveticaNeueLT Std" w:hAnsi="HelveticaNeueLT Std"/>
          <w:sz w:val="24"/>
          <w:szCs w:val="24"/>
        </w:rPr>
        <w:t xml:space="preserve">March 12, 2013 at the Grey County Administration Building </w:t>
      </w:r>
    </w:p>
    <w:p w:rsidR="00586DAA" w:rsidRPr="006201E4" w:rsidRDefault="00586DAA" w:rsidP="00C3604A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Fonts w:ascii="HelveticaNeueLT Std" w:hAnsi="HelveticaNeueLT Std"/>
          <w:sz w:val="24"/>
          <w:szCs w:val="24"/>
        </w:rPr>
      </w:pPr>
      <w:r w:rsidRPr="006201E4">
        <w:rPr>
          <w:rFonts w:ascii="HelveticaNeueLT Std" w:hAnsi="HelveticaNeueLT Std"/>
          <w:sz w:val="24"/>
          <w:szCs w:val="24"/>
        </w:rPr>
        <w:t>March 26, 2013 (if required)</w:t>
      </w:r>
    </w:p>
    <w:p w:rsidR="008B19CB" w:rsidRPr="00023E2B" w:rsidRDefault="00295C82" w:rsidP="007E10FB">
      <w:pPr>
        <w:pStyle w:val="ListParagraph"/>
        <w:numPr>
          <w:ilvl w:val="0"/>
          <w:numId w:val="1"/>
        </w:numPr>
        <w:spacing w:before="240" w:line="360" w:lineRule="auto"/>
      </w:pPr>
      <w:r w:rsidRPr="006201E4">
        <w:rPr>
          <w:rFonts w:ascii="HelveticaNeueLT Std" w:hAnsi="HelveticaNeueLT Std"/>
          <w:b/>
          <w:sz w:val="24"/>
          <w:szCs w:val="24"/>
        </w:rPr>
        <w:t>Adjournment</w:t>
      </w:r>
    </w:p>
    <w:sectPr w:rsidR="008B19CB" w:rsidRPr="00023E2B" w:rsidSect="0027405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A1" w:rsidRDefault="00F155A1" w:rsidP="00451D2E">
      <w:r>
        <w:separator/>
      </w:r>
    </w:p>
    <w:p w:rsidR="00F155A1" w:rsidRDefault="00F155A1" w:rsidP="00451D2E"/>
    <w:p w:rsidR="00F155A1" w:rsidRDefault="00F155A1" w:rsidP="00451D2E"/>
  </w:endnote>
  <w:endnote w:type="continuationSeparator" w:id="0">
    <w:p w:rsidR="00F155A1" w:rsidRDefault="00F155A1" w:rsidP="00451D2E">
      <w:r>
        <w:continuationSeparator/>
      </w:r>
    </w:p>
    <w:p w:rsidR="00F155A1" w:rsidRDefault="00F155A1" w:rsidP="00451D2E"/>
    <w:p w:rsidR="00F155A1" w:rsidRDefault="00F155A1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A1" w:rsidRDefault="00F155A1" w:rsidP="00451D2E">
      <w:r>
        <w:separator/>
      </w:r>
    </w:p>
    <w:p w:rsidR="00F155A1" w:rsidRDefault="00F155A1" w:rsidP="00451D2E"/>
    <w:p w:rsidR="00F155A1" w:rsidRDefault="00F155A1" w:rsidP="00451D2E"/>
  </w:footnote>
  <w:footnote w:type="continuationSeparator" w:id="0">
    <w:p w:rsidR="00F155A1" w:rsidRDefault="00F155A1" w:rsidP="00451D2E">
      <w:r>
        <w:continuationSeparator/>
      </w:r>
    </w:p>
    <w:p w:rsidR="00F155A1" w:rsidRDefault="00F155A1" w:rsidP="00451D2E"/>
    <w:p w:rsidR="00F155A1" w:rsidRDefault="00F155A1" w:rsidP="00451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A9" w:rsidRPr="006201E4" w:rsidRDefault="00586DAA" w:rsidP="003037A9">
    <w:pPr>
      <w:pStyle w:val="Header"/>
      <w:rPr>
        <w:rFonts w:ascii="HelveticaNeueLT Std" w:hAnsi="HelveticaNeueLT Std"/>
        <w:sz w:val="24"/>
        <w:szCs w:val="24"/>
      </w:rPr>
    </w:pPr>
    <w:r w:rsidRPr="006201E4">
      <w:rPr>
        <w:rFonts w:ascii="HelveticaNeueLT Std" w:hAnsi="HelveticaNeueLT Std"/>
        <w:sz w:val="24"/>
        <w:szCs w:val="24"/>
      </w:rPr>
      <w:t xml:space="preserve">Corporate Services </w:t>
    </w:r>
    <w:r w:rsidR="003037A9" w:rsidRPr="006201E4">
      <w:rPr>
        <w:rFonts w:ascii="HelveticaNeueLT Std" w:hAnsi="HelveticaNeueLT Std"/>
        <w:sz w:val="24"/>
        <w:szCs w:val="24"/>
      </w:rPr>
      <w:t>Committee</w:t>
    </w:r>
  </w:p>
  <w:p w:rsidR="003037A9" w:rsidRPr="006201E4" w:rsidRDefault="00586DAA" w:rsidP="003037A9">
    <w:pPr>
      <w:pStyle w:val="Header"/>
      <w:tabs>
        <w:tab w:val="clear" w:pos="4680"/>
        <w:tab w:val="clear" w:pos="9360"/>
        <w:tab w:val="left" w:pos="3840"/>
      </w:tabs>
      <w:rPr>
        <w:rFonts w:ascii="HelveticaNeueLT Std" w:hAnsi="HelveticaNeueLT Std"/>
      </w:rPr>
    </w:pPr>
    <w:r w:rsidRPr="006201E4">
      <w:rPr>
        <w:rFonts w:ascii="HelveticaNeueLT Std" w:hAnsi="HelveticaNeueLT Std"/>
      </w:rPr>
      <w:t>February 12, 2013</w:t>
    </w:r>
    <w:r w:rsidR="003037A9" w:rsidRPr="006201E4">
      <w:rPr>
        <w:rFonts w:ascii="HelveticaNeueLT Std" w:hAnsi="HelveticaNeueLT Std"/>
      </w:rPr>
      <w:tab/>
    </w:r>
  </w:p>
  <w:p w:rsidR="003037A9" w:rsidRPr="006201E4" w:rsidRDefault="003037A9" w:rsidP="003037A9">
    <w:pPr>
      <w:pStyle w:val="Header"/>
      <w:pBdr>
        <w:bottom w:val="single" w:sz="4" w:space="1" w:color="auto"/>
      </w:pBdr>
      <w:rPr>
        <w:rFonts w:ascii="HelveticaNeueLT Std" w:hAnsi="HelveticaNeueLT Std"/>
        <w:noProof/>
      </w:rPr>
    </w:pPr>
    <w:r w:rsidRPr="006201E4">
      <w:rPr>
        <w:rFonts w:ascii="HelveticaNeueLT Std" w:hAnsi="HelveticaNeueLT Std"/>
      </w:rPr>
      <w:t xml:space="preserve">Page </w:t>
    </w:r>
    <w:r w:rsidRPr="006201E4">
      <w:rPr>
        <w:rFonts w:ascii="HelveticaNeueLT Std" w:hAnsi="HelveticaNeueLT Std"/>
      </w:rPr>
      <w:fldChar w:fldCharType="begin"/>
    </w:r>
    <w:r w:rsidRPr="006201E4">
      <w:rPr>
        <w:rFonts w:ascii="HelveticaNeueLT Std" w:hAnsi="HelveticaNeueLT Std"/>
      </w:rPr>
      <w:instrText xml:space="preserve"> PAGE   \* MERGEFORMAT </w:instrText>
    </w:r>
    <w:r w:rsidRPr="006201E4">
      <w:rPr>
        <w:rFonts w:ascii="HelveticaNeueLT Std" w:hAnsi="HelveticaNeueLT Std"/>
      </w:rPr>
      <w:fldChar w:fldCharType="separate"/>
    </w:r>
    <w:r w:rsidR="00A15121">
      <w:rPr>
        <w:rFonts w:ascii="HelveticaNeueLT Std" w:hAnsi="HelveticaNeueLT Std"/>
        <w:noProof/>
      </w:rPr>
      <w:t>2</w:t>
    </w:r>
    <w:r w:rsidRPr="006201E4">
      <w:rPr>
        <w:rFonts w:ascii="HelveticaNeueLT Std" w:hAnsi="HelveticaNeueLT Std"/>
        <w:noProof/>
      </w:rPr>
      <w:fldChar w:fldCharType="end"/>
    </w:r>
  </w:p>
  <w:p w:rsidR="003037A9" w:rsidRPr="003037A9" w:rsidRDefault="003037A9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7C149A90"/>
    <w:lvl w:ilvl="0" w:tplc="0D16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EED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12F58"/>
    <w:rsid w:val="00023E2B"/>
    <w:rsid w:val="00027D4E"/>
    <w:rsid w:val="00035834"/>
    <w:rsid w:val="0003723B"/>
    <w:rsid w:val="00037B55"/>
    <w:rsid w:val="00075BEB"/>
    <w:rsid w:val="000A6C05"/>
    <w:rsid w:val="000C5C33"/>
    <w:rsid w:val="000C7E02"/>
    <w:rsid w:val="000D12F3"/>
    <w:rsid w:val="000E5DB2"/>
    <w:rsid w:val="00102C57"/>
    <w:rsid w:val="00133654"/>
    <w:rsid w:val="0015480B"/>
    <w:rsid w:val="001735F7"/>
    <w:rsid w:val="001B1050"/>
    <w:rsid w:val="001B162D"/>
    <w:rsid w:val="001C3BF9"/>
    <w:rsid w:val="0021610B"/>
    <w:rsid w:val="002530D4"/>
    <w:rsid w:val="00274053"/>
    <w:rsid w:val="00295C82"/>
    <w:rsid w:val="002E1E4F"/>
    <w:rsid w:val="002F2A98"/>
    <w:rsid w:val="002F7ED9"/>
    <w:rsid w:val="003037A9"/>
    <w:rsid w:val="00364C81"/>
    <w:rsid w:val="003C4A45"/>
    <w:rsid w:val="00420AF1"/>
    <w:rsid w:val="00425C92"/>
    <w:rsid w:val="0043166D"/>
    <w:rsid w:val="0043193A"/>
    <w:rsid w:val="00436562"/>
    <w:rsid w:val="0043703F"/>
    <w:rsid w:val="00451D2E"/>
    <w:rsid w:val="0047220A"/>
    <w:rsid w:val="00475D0D"/>
    <w:rsid w:val="00486F1D"/>
    <w:rsid w:val="004B71E7"/>
    <w:rsid w:val="004F3C61"/>
    <w:rsid w:val="004F69CE"/>
    <w:rsid w:val="00532FD8"/>
    <w:rsid w:val="0055351A"/>
    <w:rsid w:val="00564EF5"/>
    <w:rsid w:val="00582138"/>
    <w:rsid w:val="00584C27"/>
    <w:rsid w:val="00586DAA"/>
    <w:rsid w:val="005C07B0"/>
    <w:rsid w:val="005C66C8"/>
    <w:rsid w:val="006034D0"/>
    <w:rsid w:val="0061086A"/>
    <w:rsid w:val="0061780F"/>
    <w:rsid w:val="006201E4"/>
    <w:rsid w:val="006516EC"/>
    <w:rsid w:val="00662FE1"/>
    <w:rsid w:val="006E0554"/>
    <w:rsid w:val="006E2598"/>
    <w:rsid w:val="006E7CF3"/>
    <w:rsid w:val="00705BB2"/>
    <w:rsid w:val="00720998"/>
    <w:rsid w:val="00723920"/>
    <w:rsid w:val="00747F29"/>
    <w:rsid w:val="00750528"/>
    <w:rsid w:val="00752A92"/>
    <w:rsid w:val="007D12AD"/>
    <w:rsid w:val="007E10FB"/>
    <w:rsid w:val="007F1384"/>
    <w:rsid w:val="00822194"/>
    <w:rsid w:val="00825CB9"/>
    <w:rsid w:val="008635EC"/>
    <w:rsid w:val="0086695E"/>
    <w:rsid w:val="00872C3F"/>
    <w:rsid w:val="00881143"/>
    <w:rsid w:val="008B19CB"/>
    <w:rsid w:val="008E76F7"/>
    <w:rsid w:val="00945C77"/>
    <w:rsid w:val="009651E7"/>
    <w:rsid w:val="0096618D"/>
    <w:rsid w:val="00980F23"/>
    <w:rsid w:val="009D64B0"/>
    <w:rsid w:val="009F2557"/>
    <w:rsid w:val="00A15121"/>
    <w:rsid w:val="00A70A1A"/>
    <w:rsid w:val="00A86DED"/>
    <w:rsid w:val="00AA6981"/>
    <w:rsid w:val="00AA7986"/>
    <w:rsid w:val="00AB0AB4"/>
    <w:rsid w:val="00B06127"/>
    <w:rsid w:val="00B123AB"/>
    <w:rsid w:val="00B33A6D"/>
    <w:rsid w:val="00B872B2"/>
    <w:rsid w:val="00B95351"/>
    <w:rsid w:val="00BA49B0"/>
    <w:rsid w:val="00BD62C7"/>
    <w:rsid w:val="00BF7279"/>
    <w:rsid w:val="00C01948"/>
    <w:rsid w:val="00C05155"/>
    <w:rsid w:val="00C2345E"/>
    <w:rsid w:val="00C3604A"/>
    <w:rsid w:val="00C523D9"/>
    <w:rsid w:val="00C67624"/>
    <w:rsid w:val="00C70F57"/>
    <w:rsid w:val="00C73442"/>
    <w:rsid w:val="00CA35AA"/>
    <w:rsid w:val="00D11408"/>
    <w:rsid w:val="00D477E4"/>
    <w:rsid w:val="00D6022A"/>
    <w:rsid w:val="00DC7EC0"/>
    <w:rsid w:val="00DE253B"/>
    <w:rsid w:val="00DE3EBC"/>
    <w:rsid w:val="00E0695A"/>
    <w:rsid w:val="00E144F8"/>
    <w:rsid w:val="00E849B7"/>
    <w:rsid w:val="00EA2F79"/>
    <w:rsid w:val="00ED5E47"/>
    <w:rsid w:val="00EF7081"/>
    <w:rsid w:val="00F14BFA"/>
    <w:rsid w:val="00F155A1"/>
    <w:rsid w:val="00F34FF0"/>
    <w:rsid w:val="00F52478"/>
    <w:rsid w:val="00F603B9"/>
    <w:rsid w:val="00F73245"/>
    <w:rsid w:val="00F86675"/>
    <w:rsid w:val="00FA650D"/>
    <w:rsid w:val="00FC7413"/>
    <w:rsid w:val="00FE0F6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102056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Thin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2013-01-08T12:46:00+00:00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GC_100086418</documentNumber>
    <Municipality xmlns="e6cd7bd4-3f3e-4495-b8c9-139289cd76e6" xsi:nil="true"/>
    <gcNumber xmlns="e6cd7bd4-3f3e-4495-b8c9-139289cd76e6">GC_102010</gcNumber>
    <recordCategory xmlns="e6cd7bd4-3f3e-4495-b8c9-139289cd76e6">C05</recordCategory>
    <isPublic xmlns="e6cd7bd4-3f3e-4495-b8c9-139289cd76e6">true</isPublic>
    <sharedId xmlns="e6cd7bd4-3f3e-4495-b8c9-139289cd76e6">ghC4Egp_TumsodBuBhCYAw</sharedId>
    <committee xmlns="e6cd7bd4-3f3e-4495-b8c9-139289cd76e6">Corporate Services Committee</committee>
    <meetingId xmlns="e6cd7bd4-3f3e-4495-b8c9-139289cd76e6">[2013-02-12 Corporate Services [860]]</meetingId>
    <capitalProjectPriority xmlns="e6cd7bd4-3f3e-4495-b8c9-139289cd76e6" xsi:nil="true"/>
    <policyApprovalDate xmlns="e6cd7bd4-3f3e-4495-b8c9-139289cd76e6" xsi:nil="true"/>
    <NodeRef xmlns="e6cd7bd4-3f3e-4495-b8c9-139289cd76e6">cd9c4259-f7f8-44ea-a505-969d67dd42dc</NodeRef>
    <addressees xmlns="e6cd7bd4-3f3e-4495-b8c9-139289cd76e6" xsi:nil="true"/>
    <identifier xmlns="e6cd7bd4-3f3e-4495-b8c9-139289cd76e6">2016-1466871453658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53C7E25-68E8-46EB-BEE1-6F5BD4B74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5F423-89B9-43A2-9859-874695C52319}"/>
</file>

<file path=customXml/itemProps3.xml><?xml version="1.0" encoding="utf-8"?>
<ds:datastoreItem xmlns:ds="http://schemas.openxmlformats.org/officeDocument/2006/customXml" ds:itemID="{BBEAC1AB-E115-4E6B-AD8C-B53B01F61CFF}"/>
</file>

<file path=customXml/itemProps4.xml><?xml version="1.0" encoding="utf-8"?>
<ds:datastoreItem xmlns:ds="http://schemas.openxmlformats.org/officeDocument/2006/customXml" ds:itemID="{A179F425-9F59-4386-8662-B3538505DD85}"/>
</file>

<file path=customXml/itemProps5.xml><?xml version="1.0" encoding="utf-8"?>
<ds:datastoreItem xmlns:ds="http://schemas.openxmlformats.org/officeDocument/2006/customXml" ds:itemID="{C91EA1D4-45C6-4132-8258-1C54957FA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Nancy</dc:creator>
  <cp:keywords/>
  <dc:description/>
  <cp:lastModifiedBy>Warder,Tara</cp:lastModifiedBy>
  <cp:revision>5</cp:revision>
  <cp:lastPrinted>2013-02-06T14:08:00Z</cp:lastPrinted>
  <dcterms:created xsi:type="dcterms:W3CDTF">2013-01-09T17:47:00Z</dcterms:created>
  <dcterms:modified xsi:type="dcterms:W3CDTF">2013-02-06T17:25:00Z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