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7260" w14:textId="1F7168A2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C2227C">
        <w:rPr>
          <w:rStyle w:val="TitleChar"/>
          <w:bCs/>
        </w:rPr>
        <w:t>5040-19</w:t>
      </w:r>
    </w:p>
    <w:p w14:paraId="68BD7261" w14:textId="66285F17" w:rsidR="00075BEB" w:rsidRPr="00676EDC" w:rsidRDefault="003C7EBD" w:rsidP="00676EDC">
      <w:pPr>
        <w:pStyle w:val="Description"/>
      </w:pPr>
      <w:r w:rsidRPr="00676EDC">
        <w:t xml:space="preserve">A By-law to </w:t>
      </w:r>
      <w:r w:rsidR="008A2321" w:rsidRPr="00676EDC">
        <w:t>Authorize</w:t>
      </w:r>
      <w:r w:rsidR="00703E3C">
        <w:t xml:space="preserve"> the Warden and Clerk to Execute</w:t>
      </w:r>
      <w:r w:rsidR="00C2227C">
        <w:t xml:space="preserve"> a Contribution Agreement through the</w:t>
      </w:r>
      <w:r w:rsidR="00703E3C">
        <w:t xml:space="preserve"> Investment in Affordable Housing </w:t>
      </w:r>
      <w:r w:rsidR="00C2227C">
        <w:t>Program with 1993934 Ontario Inc. (Tremble) for an Affordable Housing Project</w:t>
      </w:r>
    </w:p>
    <w:p w14:paraId="68BD7262" w14:textId="234FDE55" w:rsidR="003C7EBD" w:rsidRPr="008A2321" w:rsidRDefault="003C7EBD" w:rsidP="00DE7C67">
      <w:pPr>
        <w:spacing w:before="240" w:line="240" w:lineRule="auto"/>
      </w:pPr>
      <w:r w:rsidRPr="008A2321">
        <w:t xml:space="preserve">WHEREAS </w:t>
      </w:r>
      <w:r w:rsidR="00703E3C">
        <w:t xml:space="preserve">the Council of the County of Grey adopted the recommendation of the </w:t>
      </w:r>
      <w:r w:rsidR="00C2227C">
        <w:t>Committee of the Whole</w:t>
      </w:r>
      <w:r w:rsidR="00703E3C">
        <w:t xml:space="preserve"> </w:t>
      </w:r>
      <w:r w:rsidR="00C2227C">
        <w:t>from its November 22, 2018</w:t>
      </w:r>
      <w:r w:rsidR="00703E3C">
        <w:t xml:space="preserve"> meetin</w:t>
      </w:r>
      <w:r w:rsidR="00C2227C">
        <w:t xml:space="preserve">g approving the entering into a Contribution Agreement through the </w:t>
      </w:r>
      <w:r w:rsidR="00703E3C">
        <w:t xml:space="preserve"> Investment in Affordable Housing </w:t>
      </w:r>
      <w:r w:rsidR="00C2227C">
        <w:t>Program Rental Build Program</w:t>
      </w:r>
      <w:r w:rsidR="00703E3C">
        <w:t xml:space="preserve"> with </w:t>
      </w:r>
      <w:r w:rsidR="00C2227C">
        <w:t>1993934 Ontario Inc. (Tremble)</w:t>
      </w:r>
      <w:r w:rsidR="00703E3C">
        <w:t xml:space="preserve"> for the creatio</w:t>
      </w:r>
      <w:r w:rsidR="00C515D8">
        <w:t>n of affordable housing;</w:t>
      </w:r>
    </w:p>
    <w:p w14:paraId="68BD7263" w14:textId="4A112CAF" w:rsidR="003C7EBD" w:rsidRPr="008A2321" w:rsidRDefault="003C7EBD" w:rsidP="00DE7C67">
      <w:pPr>
        <w:spacing w:before="240" w:line="240" w:lineRule="auto"/>
      </w:pPr>
      <w:r w:rsidRPr="008A2321">
        <w:t xml:space="preserve">AND WHEREAS </w:t>
      </w:r>
      <w:r w:rsidR="00703E3C">
        <w:t xml:space="preserve">Section 8 of the </w:t>
      </w:r>
      <w:r w:rsidR="00703E3C" w:rsidRPr="00703E3C">
        <w:rPr>
          <w:i/>
        </w:rPr>
        <w:t>Municipal Act, 2001</w:t>
      </w:r>
      <w:r w:rsidR="00703E3C">
        <w:t>, as amended provides that a municipality has the authority to govern its affairs as it considers appropriate and enables the municipality to respond to municipal issues</w:t>
      </w:r>
      <w:r w:rsidRPr="008A2321">
        <w:t>;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68BD7266" w14:textId="0F7C5D60" w:rsidR="003C7EBD" w:rsidRDefault="00703E3C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Warden and Clerk are hereby authorized and directed to execute, and the Clerk to affix the Co</w:t>
      </w:r>
      <w:r w:rsidR="00C515D8">
        <w:t>rporate seal thereto, the Agreement</w:t>
      </w:r>
      <w:r>
        <w:t xml:space="preserve"> with the </w:t>
      </w:r>
      <w:r w:rsidR="00A56E90">
        <w:t>1993934 Ontario Inc.</w:t>
      </w:r>
      <w:r w:rsidR="00010716">
        <w:t xml:space="preserve"> (Tremble).</w:t>
      </w:r>
    </w:p>
    <w:p w14:paraId="68BD7267" w14:textId="53FC62F4" w:rsidR="001D6F88" w:rsidRDefault="00703E3C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Agreement referred to in Clause 1 form</w:t>
      </w:r>
      <w:r w:rsidR="00C515D8">
        <w:t>s</w:t>
      </w:r>
      <w:r>
        <w:t xml:space="preserve"> and become</w:t>
      </w:r>
      <w:r w:rsidR="00C515D8">
        <w:t>s</w:t>
      </w:r>
      <w:bookmarkStart w:id="0" w:name="_GoBack"/>
      <w:bookmarkEnd w:id="0"/>
      <w:r>
        <w:t xml:space="preserve"> part of this By-law.</w:t>
      </w:r>
    </w:p>
    <w:p w14:paraId="68BD7268" w14:textId="08C34755" w:rsidR="003C7EBD" w:rsidRDefault="00703E3C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This By-law shall come into force and effect upon the final passing thereof. </w:t>
      </w:r>
    </w:p>
    <w:p w14:paraId="68BD7271" w14:textId="77260907" w:rsidR="003C7EBD" w:rsidRDefault="00703E3C" w:rsidP="00DE7C67">
      <w:pPr>
        <w:spacing w:line="240" w:lineRule="auto"/>
      </w:pPr>
      <w:r>
        <w:t xml:space="preserve">ENACTED AND PASSED this </w:t>
      </w:r>
      <w:r w:rsidR="00C2227C">
        <w:t>20</w:t>
      </w:r>
      <w:r w:rsidR="00C2227C" w:rsidRPr="00C2227C">
        <w:rPr>
          <w:vertAlign w:val="superscript"/>
        </w:rPr>
        <w:t>th</w:t>
      </w:r>
      <w:r>
        <w:t xml:space="preserve"> day of </w:t>
      </w:r>
      <w:r w:rsidR="00C2227C">
        <w:t>December 2018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28BA847F" w:rsidR="0087123C" w:rsidRPr="0087123C" w:rsidRDefault="00DA6CF3" w:rsidP="0087123C">
      <w:pPr>
        <w:tabs>
          <w:tab w:val="left" w:pos="5040"/>
        </w:tabs>
        <w:spacing w:line="480" w:lineRule="auto"/>
      </w:pPr>
      <w:r>
        <w:t xml:space="preserve">WARDEN: </w:t>
      </w:r>
      <w:r w:rsidR="00C2227C">
        <w:t>Selwyn Hicks</w:t>
      </w:r>
      <w:r w:rsidR="003C7EBD">
        <w:tab/>
        <w:t xml:space="preserve">CLERK: </w:t>
      </w:r>
      <w:r w:rsidR="00C2227C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727A" w14:textId="77777777" w:rsidR="00597EEA" w:rsidRDefault="00597EEA" w:rsidP="00451D2E">
      <w:r>
        <w:separator/>
      </w:r>
    </w:p>
    <w:p w14:paraId="68BD727B" w14:textId="77777777" w:rsidR="00597EEA" w:rsidRDefault="00597EEA" w:rsidP="00451D2E"/>
    <w:p w14:paraId="68BD727C" w14:textId="77777777" w:rsidR="00597EEA" w:rsidRDefault="00597EEA" w:rsidP="00451D2E"/>
  </w:endnote>
  <w:endnote w:type="continuationSeparator" w:id="0">
    <w:p w14:paraId="68BD727D" w14:textId="77777777" w:rsidR="00597EEA" w:rsidRDefault="00597EEA" w:rsidP="00451D2E">
      <w:r>
        <w:continuationSeparator/>
      </w:r>
    </w:p>
    <w:p w14:paraId="68BD727E" w14:textId="77777777" w:rsidR="00597EEA" w:rsidRDefault="00597EEA" w:rsidP="00451D2E"/>
    <w:p w14:paraId="68BD727F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D7274" w14:textId="77777777" w:rsidR="00597EEA" w:rsidRDefault="00597EEA" w:rsidP="00451D2E">
      <w:r>
        <w:separator/>
      </w:r>
    </w:p>
    <w:p w14:paraId="68BD7275" w14:textId="77777777" w:rsidR="00597EEA" w:rsidRDefault="00597EEA" w:rsidP="00451D2E"/>
    <w:p w14:paraId="68BD7276" w14:textId="77777777" w:rsidR="00597EEA" w:rsidRDefault="00597EEA" w:rsidP="00451D2E"/>
  </w:footnote>
  <w:footnote w:type="continuationSeparator" w:id="0">
    <w:p w14:paraId="68BD7277" w14:textId="77777777" w:rsidR="00597EEA" w:rsidRDefault="00597EEA" w:rsidP="00451D2E">
      <w:r>
        <w:continuationSeparator/>
      </w:r>
    </w:p>
    <w:p w14:paraId="68BD7278" w14:textId="77777777" w:rsidR="00597EEA" w:rsidRDefault="00597EEA" w:rsidP="00451D2E"/>
    <w:p w14:paraId="68BD7279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10716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C7E02"/>
    <w:rsid w:val="000E1D8E"/>
    <w:rsid w:val="00102C57"/>
    <w:rsid w:val="00133654"/>
    <w:rsid w:val="001735F7"/>
    <w:rsid w:val="001B1050"/>
    <w:rsid w:val="001B162D"/>
    <w:rsid w:val="001C3BF9"/>
    <w:rsid w:val="001D47F3"/>
    <w:rsid w:val="001D6F88"/>
    <w:rsid w:val="00296E5A"/>
    <w:rsid w:val="002C48AB"/>
    <w:rsid w:val="002E1E4F"/>
    <w:rsid w:val="002F2A98"/>
    <w:rsid w:val="002F7ED9"/>
    <w:rsid w:val="00364C81"/>
    <w:rsid w:val="0039093B"/>
    <w:rsid w:val="003C4A45"/>
    <w:rsid w:val="003C7EBD"/>
    <w:rsid w:val="00420AF1"/>
    <w:rsid w:val="00425C92"/>
    <w:rsid w:val="0043193A"/>
    <w:rsid w:val="00436562"/>
    <w:rsid w:val="00451D2E"/>
    <w:rsid w:val="00475D0D"/>
    <w:rsid w:val="00486F1D"/>
    <w:rsid w:val="004B71E7"/>
    <w:rsid w:val="004E478A"/>
    <w:rsid w:val="004F69CE"/>
    <w:rsid w:val="00545C2B"/>
    <w:rsid w:val="00584C27"/>
    <w:rsid w:val="00597EEA"/>
    <w:rsid w:val="005C07B0"/>
    <w:rsid w:val="005C66C8"/>
    <w:rsid w:val="006034D0"/>
    <w:rsid w:val="0061086A"/>
    <w:rsid w:val="0061780F"/>
    <w:rsid w:val="006516EC"/>
    <w:rsid w:val="00676EDC"/>
    <w:rsid w:val="006B3A44"/>
    <w:rsid w:val="006E2598"/>
    <w:rsid w:val="006E7CF3"/>
    <w:rsid w:val="00703E3C"/>
    <w:rsid w:val="00705BB2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76F7"/>
    <w:rsid w:val="00945C77"/>
    <w:rsid w:val="009534BE"/>
    <w:rsid w:val="009651E7"/>
    <w:rsid w:val="00975631"/>
    <w:rsid w:val="009D64B0"/>
    <w:rsid w:val="009F2557"/>
    <w:rsid w:val="00A56E90"/>
    <w:rsid w:val="00A86DED"/>
    <w:rsid w:val="00AA6981"/>
    <w:rsid w:val="00AA7986"/>
    <w:rsid w:val="00AB0AB4"/>
    <w:rsid w:val="00B01C57"/>
    <w:rsid w:val="00B06127"/>
    <w:rsid w:val="00B123AB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227C"/>
    <w:rsid w:val="00C2345E"/>
    <w:rsid w:val="00C515D8"/>
    <w:rsid w:val="00C523D9"/>
    <w:rsid w:val="00C70F57"/>
    <w:rsid w:val="00CA35AA"/>
    <w:rsid w:val="00CF0977"/>
    <w:rsid w:val="00D11408"/>
    <w:rsid w:val="00D324BA"/>
    <w:rsid w:val="00D477E4"/>
    <w:rsid w:val="00DA6CF3"/>
    <w:rsid w:val="00DE3EBC"/>
    <w:rsid w:val="00DE7C67"/>
    <w:rsid w:val="00E0695A"/>
    <w:rsid w:val="00E144F8"/>
    <w:rsid w:val="00E26705"/>
    <w:rsid w:val="00E275B8"/>
    <w:rsid w:val="00E41AD7"/>
    <w:rsid w:val="00E849B7"/>
    <w:rsid w:val="00ED5E47"/>
    <w:rsid w:val="00F73245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8BD7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GC_109298526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>XCtoliZmSOGAqtbwQ9z_YA</sharedId>
    <committee xmlns="e6cd7bd4-3f3e-4495-b8c9-139289cd76e6">County Council</committee>
    <meetingId xmlns="e6cd7bd4-3f3e-4495-b8c9-139289cd76e6">[2018-12-20 County Council [7223]]</meetingId>
    <capitalProjectPriority xmlns="e6cd7bd4-3f3e-4495-b8c9-139289cd76e6" xsi:nil="true"/>
    <policyApprovalDate xmlns="e6cd7bd4-3f3e-4495-b8c9-139289cd76e6" xsi:nil="true"/>
    <NodeRef xmlns="e6cd7bd4-3f3e-4495-b8c9-139289cd76e6">d85ec50e-f920-480b-9620-01f28d8fb038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5040-19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7EC712E-0D42-42C6-9005-FCAF71EFE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64137-DE57-4BE7-8617-A5022466A0F8}"/>
</file>

<file path=customXml/itemProps3.xml><?xml version="1.0" encoding="utf-8"?>
<ds:datastoreItem xmlns:ds="http://schemas.openxmlformats.org/officeDocument/2006/customXml" ds:itemID="{8B74E9D6-3600-40BC-BE43-5575069A9EDD}"/>
</file>

<file path=customXml/itemProps4.xml><?xml version="1.0" encoding="utf-8"?>
<ds:datastoreItem xmlns:ds="http://schemas.openxmlformats.org/officeDocument/2006/customXml" ds:itemID="{431AABC8-5FBB-47D6-8853-75A850262232}"/>
</file>

<file path=customXml/itemProps5.xml><?xml version="1.0" encoding="utf-8"?>
<ds:datastoreItem xmlns:ds="http://schemas.openxmlformats.org/officeDocument/2006/customXml" ds:itemID="{384D8CE9-7EF9-4B7F-88F3-9FEB9980A693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5</cp:revision>
  <cp:lastPrinted>2016-06-17T18:10:00Z</cp:lastPrinted>
  <dcterms:created xsi:type="dcterms:W3CDTF">2018-12-10T19:29:00Z</dcterms:created>
  <dcterms:modified xsi:type="dcterms:W3CDTF">2018-12-10T19:50:00Z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