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C248" w14:textId="77777777"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14:paraId="17C394C5" w14:textId="3BA437B1" w:rsidR="00B801CC" w:rsidRDefault="003F4408" w:rsidP="00862FD7">
      <w:pPr>
        <w:pStyle w:val="Heading1"/>
        <w:jc w:val="center"/>
      </w:pPr>
      <w:r>
        <w:t>CAO Performance Evaluation Committee</w:t>
      </w:r>
    </w:p>
    <w:p w14:paraId="25F942F1" w14:textId="14E80154" w:rsidR="0000113D" w:rsidRPr="0000113D" w:rsidRDefault="0000113D" w:rsidP="0000113D">
      <w:pPr>
        <w:pStyle w:val="Heading1"/>
        <w:jc w:val="center"/>
      </w:pPr>
      <w:r>
        <w:t xml:space="preserve">Thursday, </w:t>
      </w:r>
      <w:r w:rsidR="007519A5">
        <w:t>March 12</w:t>
      </w:r>
      <w:bookmarkStart w:id="0" w:name="_GoBack"/>
      <w:bookmarkEnd w:id="0"/>
      <w:r>
        <w:t>, 2020, 2:00 p.m.</w:t>
      </w:r>
    </w:p>
    <w:p w14:paraId="1248E7FE" w14:textId="5F859331" w:rsidR="00A67EC0" w:rsidRDefault="00A67EC0" w:rsidP="00A67EC0">
      <w:pPr>
        <w:jc w:val="center"/>
      </w:pPr>
      <w:r>
        <w:t>Heritage Room, County of Grey Administration Building</w:t>
      </w:r>
    </w:p>
    <w:p w14:paraId="1D2FC24B" w14:textId="261947FE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5E2E704F" w14:textId="2727D0C4" w:rsidR="00BC07D4" w:rsidRDefault="00D417FC" w:rsidP="00BC07D4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14:paraId="292404E5" w14:textId="151BDA88" w:rsidR="00BC07D4" w:rsidRPr="0000113D" w:rsidRDefault="0000113D" w:rsidP="006E742F">
      <w:pPr>
        <w:pStyle w:val="ListParagraph"/>
        <w:numPr>
          <w:ilvl w:val="0"/>
          <w:numId w:val="1"/>
        </w:numPr>
        <w:spacing w:before="240" w:line="360" w:lineRule="auto"/>
        <w:rPr>
          <w:b/>
          <w:color w:val="0000FF" w:themeColor="hyperlink"/>
          <w:u w:val="single"/>
        </w:rPr>
      </w:pPr>
      <w:r w:rsidRPr="0000113D">
        <w:rPr>
          <w:b/>
        </w:rPr>
        <w:t>Terms of Reference</w:t>
      </w:r>
    </w:p>
    <w:p w14:paraId="30511C93" w14:textId="6F7EDAD1" w:rsidR="007519A5" w:rsidRPr="007519A5" w:rsidRDefault="007519A5" w:rsidP="007519A5">
      <w:pPr>
        <w:pStyle w:val="ListParagraph"/>
        <w:spacing w:before="240" w:line="360" w:lineRule="auto"/>
        <w:rPr>
          <w:b/>
          <w:color w:val="0000FF" w:themeColor="hyperlink"/>
          <w:u w:val="single"/>
        </w:rPr>
      </w:pPr>
      <w:hyperlink r:id="rId9" w:history="1">
        <w:r w:rsidR="0000113D">
          <w:rPr>
            <w:rStyle w:val="Hyperlink"/>
            <w:b/>
          </w:rPr>
          <w:t>CAO Performance Evaluation Committee Terms of Reference</w:t>
        </w:r>
      </w:hyperlink>
      <w:r w:rsidR="0000113D">
        <w:rPr>
          <w:b/>
          <w:color w:val="0000FF" w:themeColor="hyperlink"/>
          <w:u w:val="single"/>
        </w:rPr>
        <w:t xml:space="preserve"> </w:t>
      </w:r>
    </w:p>
    <w:p w14:paraId="6372F3DF" w14:textId="05599F6F" w:rsidR="007519A5" w:rsidRDefault="007519A5" w:rsidP="0082791D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Optional Vacancy on Committee</w:t>
      </w:r>
    </w:p>
    <w:p w14:paraId="0E93E8D7" w14:textId="709D73DE" w:rsidR="0082791D" w:rsidRPr="0082791D" w:rsidRDefault="0000113D" w:rsidP="0082791D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2020 Workplan</w:t>
      </w:r>
    </w:p>
    <w:p w14:paraId="58F0F598" w14:textId="4B41DEDA" w:rsidR="0000113D" w:rsidRDefault="0000113D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CAO Evaluation Template</w:t>
      </w:r>
    </w:p>
    <w:p w14:paraId="390F2424" w14:textId="3782C67E" w:rsidR="0000113D" w:rsidRDefault="007519A5" w:rsidP="0000113D">
      <w:pPr>
        <w:pStyle w:val="ListParagraph"/>
        <w:spacing w:before="240" w:line="360" w:lineRule="auto"/>
        <w:rPr>
          <w:b/>
        </w:rPr>
      </w:pPr>
      <w:hyperlink r:id="rId10" w:history="1">
        <w:r w:rsidR="0000113D">
          <w:rPr>
            <w:rStyle w:val="Hyperlink"/>
            <w:b/>
          </w:rPr>
          <w:t>CAO Evaluation Template</w:t>
        </w:r>
      </w:hyperlink>
    </w:p>
    <w:p w14:paraId="1D2FC271" w14:textId="6216D76B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</w:t>
      </w:r>
    </w:p>
    <w:p w14:paraId="1D2FC274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3A3D0285" w14:textId="77777777" w:rsidR="0039391D" w:rsidRPr="0039391D" w:rsidRDefault="0039391D" w:rsidP="0039391D"/>
    <w:sectPr w:rsidR="0039391D" w:rsidRPr="0039391D" w:rsidSect="00342A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C27A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10BDD" w14:textId="77777777" w:rsidR="0039391D" w:rsidRDefault="00393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7323" w14:textId="77777777" w:rsidR="0039391D" w:rsidRDefault="00393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826FB" w14:textId="77777777" w:rsidR="0039391D" w:rsidRDefault="0039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C278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7B06" w14:textId="55564640" w:rsidR="0039391D" w:rsidRDefault="00393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C27C" w14:textId="69D1D858" w:rsidR="00D417FC" w:rsidRPr="00D417FC" w:rsidRDefault="00333035" w:rsidP="00D417FC">
    <w:pPr>
      <w:pStyle w:val="NoSpacing"/>
      <w:rPr>
        <w:sz w:val="22"/>
        <w:szCs w:val="22"/>
      </w:rPr>
    </w:pPr>
    <w:r>
      <w:rPr>
        <w:sz w:val="22"/>
        <w:szCs w:val="22"/>
      </w:rPr>
      <w:t>Tourism Advisory</w:t>
    </w:r>
    <w:r w:rsidR="00D417FC" w:rsidRPr="00D417FC">
      <w:rPr>
        <w:sz w:val="22"/>
        <w:szCs w:val="22"/>
      </w:rPr>
      <w:t xml:space="preserve"> Committee</w:t>
    </w:r>
  </w:p>
  <w:p w14:paraId="1D2FC27D" w14:textId="753CCC0D" w:rsidR="00D417FC" w:rsidRPr="00D417FC" w:rsidRDefault="00333035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January 24, 2018</w:t>
    </w:r>
    <w:r w:rsidR="00D417FC"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3F4408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831E" w14:textId="7717564A" w:rsidR="0039391D" w:rsidRDefault="00393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04A"/>
    <w:multiLevelType w:val="hybridMultilevel"/>
    <w:tmpl w:val="79206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C22ED2"/>
    <w:multiLevelType w:val="hybridMultilevel"/>
    <w:tmpl w:val="6BEE2242"/>
    <w:lvl w:ilvl="0" w:tplc="04601C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113D"/>
    <w:rsid w:val="00047A0A"/>
    <w:rsid w:val="00081FCF"/>
    <w:rsid w:val="00085DBC"/>
    <w:rsid w:val="000B7C11"/>
    <w:rsid w:val="000E06ED"/>
    <w:rsid w:val="00113FCB"/>
    <w:rsid w:val="00166936"/>
    <w:rsid w:val="00176E1C"/>
    <w:rsid w:val="001800F1"/>
    <w:rsid w:val="00186070"/>
    <w:rsid w:val="001C1977"/>
    <w:rsid w:val="001E6F92"/>
    <w:rsid w:val="001F1D7C"/>
    <w:rsid w:val="001F7391"/>
    <w:rsid w:val="00205915"/>
    <w:rsid w:val="00247CA8"/>
    <w:rsid w:val="002915BC"/>
    <w:rsid w:val="002C6064"/>
    <w:rsid w:val="002D6B4E"/>
    <w:rsid w:val="003164AC"/>
    <w:rsid w:val="00333035"/>
    <w:rsid w:val="00342A6F"/>
    <w:rsid w:val="00354058"/>
    <w:rsid w:val="00392421"/>
    <w:rsid w:val="0039391D"/>
    <w:rsid w:val="003D3923"/>
    <w:rsid w:val="003F4408"/>
    <w:rsid w:val="0043226C"/>
    <w:rsid w:val="00446A72"/>
    <w:rsid w:val="00457F2B"/>
    <w:rsid w:val="00464176"/>
    <w:rsid w:val="0047155B"/>
    <w:rsid w:val="004761EA"/>
    <w:rsid w:val="0048068C"/>
    <w:rsid w:val="004866C5"/>
    <w:rsid w:val="004942B7"/>
    <w:rsid w:val="004F083D"/>
    <w:rsid w:val="00512220"/>
    <w:rsid w:val="00531A6A"/>
    <w:rsid w:val="00577547"/>
    <w:rsid w:val="005A360A"/>
    <w:rsid w:val="005A4658"/>
    <w:rsid w:val="006563A9"/>
    <w:rsid w:val="006B4C34"/>
    <w:rsid w:val="006E1348"/>
    <w:rsid w:val="007519A5"/>
    <w:rsid w:val="00774AF8"/>
    <w:rsid w:val="00793A16"/>
    <w:rsid w:val="007B10C8"/>
    <w:rsid w:val="0082791D"/>
    <w:rsid w:val="00862FD7"/>
    <w:rsid w:val="00883D8D"/>
    <w:rsid w:val="00895616"/>
    <w:rsid w:val="008A6DAA"/>
    <w:rsid w:val="008D0175"/>
    <w:rsid w:val="00953DFC"/>
    <w:rsid w:val="009A4838"/>
    <w:rsid w:val="00A0783B"/>
    <w:rsid w:val="00A52D13"/>
    <w:rsid w:val="00A63DD6"/>
    <w:rsid w:val="00A67EC0"/>
    <w:rsid w:val="00AA5E09"/>
    <w:rsid w:val="00AA72C8"/>
    <w:rsid w:val="00AB2197"/>
    <w:rsid w:val="00AC3A8B"/>
    <w:rsid w:val="00AF4B76"/>
    <w:rsid w:val="00B60F2B"/>
    <w:rsid w:val="00B64986"/>
    <w:rsid w:val="00B801CC"/>
    <w:rsid w:val="00B81EF2"/>
    <w:rsid w:val="00B84CAE"/>
    <w:rsid w:val="00B87950"/>
    <w:rsid w:val="00B96E2E"/>
    <w:rsid w:val="00BC07D4"/>
    <w:rsid w:val="00CE439D"/>
    <w:rsid w:val="00D417FC"/>
    <w:rsid w:val="00DC1FF0"/>
    <w:rsid w:val="00E32F4D"/>
    <w:rsid w:val="00F4528A"/>
    <w:rsid w:val="00FB0F8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2FC248"/>
  <w15:docId w15:val="{49A691EE-BC91-47FE-B9BE-521AE2C8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aliases w:val="Indented Paragraph,Bullet List 1,Unordered List Level 1"/>
    <w:basedOn w:val="Normal"/>
    <w:link w:val="ListParagraphChar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176E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936"/>
    <w:rPr>
      <w:color w:val="605E5C"/>
      <w:shd w:val="clear" w:color="auto" w:fill="E1DFDD"/>
    </w:rPr>
  </w:style>
  <w:style w:type="character" w:customStyle="1" w:styleId="ListParagraphChar">
    <w:name w:val="List Paragraph Char"/>
    <w:aliases w:val="Indented Paragraph Char,Bullet List 1 Char,Unordered List Level 1 Char"/>
    <w:basedOn w:val="DefaultParagraphFont"/>
    <w:link w:val="ListParagraph"/>
    <w:uiPriority w:val="34"/>
    <w:locked/>
    <w:rsid w:val="00BC07D4"/>
    <w:rPr>
      <w:rFonts w:ascii="Arial" w:hAnsi="Arial" w:cs="Arial"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grey.ca/share/public?nodeRef=workspace://SpacesStore/79db35c8-e7b6-42ff-8387-df46c35aed28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docs.grey.ca/share/public?nodeRef=workspace://SpacesStore/de441e41-e9c0-4004-9f60-91701c76fc40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GC_112946562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CAO Performance Evaluation Committee</committee>
    <meetingId xmlns="e6cd7bd4-3f3e-4495-b8c9-139289cd76e6">[2020-03-12 CAO Performance Evaluation Committee [8976]]</meetingId>
    <capitalProjectPriority xmlns="e6cd7bd4-3f3e-4495-b8c9-139289cd76e6" xsi:nil="true"/>
    <policyApprovalDate xmlns="e6cd7bd4-3f3e-4495-b8c9-139289cd76e6" xsi:nil="true"/>
    <NodeRef xmlns="e6cd7bd4-3f3e-4495-b8c9-139289cd76e6">dbde7bfe-cbfe-45b4-a967-0348809d64da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DFD1DF21-02D5-4251-8270-4EEEE9043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313E6-BA0D-49C9-9A04-4BE34B8CB40C}"/>
</file>

<file path=customXml/itemProps3.xml><?xml version="1.0" encoding="utf-8"?>
<ds:datastoreItem xmlns:ds="http://schemas.openxmlformats.org/officeDocument/2006/customXml" ds:itemID="{EF8FA13E-4EE8-4AE4-8046-5A6B0EB18C41}"/>
</file>

<file path=customXml/itemProps4.xml><?xml version="1.0" encoding="utf-8"?>
<ds:datastoreItem xmlns:ds="http://schemas.openxmlformats.org/officeDocument/2006/customXml" ds:itemID="{9F749965-1519-437F-9FCD-B2A4E9498F4F}"/>
</file>

<file path=customXml/itemProps5.xml><?xml version="1.0" encoding="utf-8"?>
<ds:datastoreItem xmlns:ds="http://schemas.openxmlformats.org/officeDocument/2006/customXml" ds:itemID="{7ED40B5F-6EDB-48EB-BC20-7AAAB0A1A30C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Colton, Penny</cp:lastModifiedBy>
  <cp:revision>4</cp:revision>
  <cp:lastPrinted>2019-11-01T15:03:00Z</cp:lastPrinted>
  <dcterms:created xsi:type="dcterms:W3CDTF">2020-02-06T21:22:00Z</dcterms:created>
  <dcterms:modified xsi:type="dcterms:W3CDTF">2020-02-18T18:25:00Z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